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602" w:rsidRPr="00200C9D" w:rsidRDefault="00090602">
      <w:pPr>
        <w:pStyle w:val="Pagrindinistekstas2"/>
        <w:jc w:val="left"/>
        <w:rPr>
          <w:b/>
          <w:bCs/>
          <w:sz w:val="28"/>
          <w:szCs w:val="28"/>
        </w:rPr>
      </w:pPr>
    </w:p>
    <w:p w:rsidR="00090602" w:rsidRPr="00200C9D" w:rsidRDefault="00090602">
      <w:pPr>
        <w:pStyle w:val="Pagrindinistekstas2"/>
        <w:rPr>
          <w:b/>
          <w:bCs/>
        </w:rPr>
      </w:pPr>
      <w:r w:rsidRPr="00200C9D">
        <w:rPr>
          <w:b/>
          <w:bCs/>
        </w:rPr>
        <w:t>ŠIAULIŲ „RASOS“ PROGIMNAZIJOS</w:t>
      </w:r>
    </w:p>
    <w:p w:rsidR="00090602" w:rsidRDefault="00090602" w:rsidP="001730D9">
      <w:pPr>
        <w:pStyle w:val="Pagrindinistekstas2"/>
        <w:rPr>
          <w:b/>
          <w:bCs/>
        </w:rPr>
      </w:pPr>
      <w:r w:rsidRPr="00200C9D">
        <w:rPr>
          <w:b/>
          <w:bCs/>
        </w:rPr>
        <w:t>201</w:t>
      </w:r>
      <w:r>
        <w:rPr>
          <w:b/>
          <w:bCs/>
        </w:rPr>
        <w:t xml:space="preserve">9–2020 </w:t>
      </w:r>
      <w:r w:rsidRPr="00200C9D">
        <w:rPr>
          <w:b/>
          <w:bCs/>
        </w:rPr>
        <w:t>MOKSLO METŲ</w:t>
      </w:r>
      <w:r>
        <w:rPr>
          <w:b/>
          <w:bCs/>
        </w:rPr>
        <w:t xml:space="preserve"> </w:t>
      </w:r>
      <w:r w:rsidR="000252D8">
        <w:rPr>
          <w:b/>
          <w:bCs/>
        </w:rPr>
        <w:t>UGDYMO PLANO</w:t>
      </w:r>
    </w:p>
    <w:p w:rsidR="000252D8" w:rsidRPr="00200C9D" w:rsidRDefault="000252D8" w:rsidP="001730D9">
      <w:pPr>
        <w:pStyle w:val="Pagrindinistekstas2"/>
        <w:rPr>
          <w:b/>
          <w:bCs/>
        </w:rPr>
      </w:pPr>
      <w:r w:rsidRPr="00CF0317">
        <w:rPr>
          <w:b/>
          <w:bCs/>
          <w:highlight w:val="green"/>
        </w:rPr>
        <w:t>PROJEKTAS</w:t>
      </w:r>
    </w:p>
    <w:p w:rsidR="00090602" w:rsidRPr="00200C9D" w:rsidRDefault="00090602" w:rsidP="001730D9">
      <w:pPr>
        <w:pStyle w:val="Pagrindinistekstas2"/>
        <w:rPr>
          <w:b/>
          <w:bCs/>
        </w:rPr>
      </w:pPr>
    </w:p>
    <w:p w:rsidR="00090602" w:rsidRDefault="00090602" w:rsidP="004225A4">
      <w:pPr>
        <w:pStyle w:val="Pagrindinistekstas2"/>
        <w:rPr>
          <w:b/>
        </w:rPr>
      </w:pPr>
      <w:r w:rsidRPr="00200C9D">
        <w:rPr>
          <w:b/>
        </w:rPr>
        <w:t>I SKYRIUS</w:t>
      </w:r>
    </w:p>
    <w:p w:rsidR="00202343" w:rsidRDefault="00202343" w:rsidP="004225A4">
      <w:pPr>
        <w:pStyle w:val="Pagrindinistekstas2"/>
        <w:rPr>
          <w:b/>
        </w:rPr>
      </w:pPr>
      <w:r>
        <w:rPr>
          <w:b/>
        </w:rPr>
        <w:t>2018-2019 M. M. UGDYMO PLANO ĮGYVENDINIMO ANALIZĖ</w:t>
      </w:r>
    </w:p>
    <w:p w:rsidR="00E41F1A" w:rsidRDefault="00E41F1A" w:rsidP="002D437E">
      <w:pPr>
        <w:pStyle w:val="Default"/>
        <w:ind w:firstLine="720"/>
        <w:jc w:val="both"/>
      </w:pPr>
    </w:p>
    <w:p w:rsidR="00E41F1A" w:rsidRDefault="00E41F1A" w:rsidP="002D437E">
      <w:pPr>
        <w:pStyle w:val="Default"/>
        <w:ind w:firstLine="720"/>
        <w:jc w:val="both"/>
      </w:pPr>
      <w:r>
        <w:t>2018</w:t>
      </w:r>
      <w:r w:rsidR="0096719D" w:rsidRPr="00B14BC7">
        <w:t>–</w:t>
      </w:r>
      <w:r>
        <w:t>2019 m. m. Šiaulių „Rasos“</w:t>
      </w:r>
      <w:r w:rsidR="00AD3299">
        <w:t xml:space="preserve"> progimnazijos</w:t>
      </w:r>
      <w:r>
        <w:t xml:space="preserve"> (toliau – progimnazija) prioritetiniais </w:t>
      </w:r>
      <w:r w:rsidR="00AD3299">
        <w:t>siekiais</w:t>
      </w:r>
      <w:r>
        <w:t xml:space="preserve"> buvo laikomi tobulinti ugdymo paslaugų</w:t>
      </w:r>
      <w:r w:rsidR="00A12DDD">
        <w:t xml:space="preserve"> (švietimo pagalbos, prevencinių programų įgyvendinimo ir pan.)</w:t>
      </w:r>
      <w:r>
        <w:t xml:space="preserve"> kokybę, </w:t>
      </w:r>
      <w:r w:rsidR="00AD3299">
        <w:t>siekiant pagerinti mokinių pasiekimus</w:t>
      </w:r>
      <w:r>
        <w:t xml:space="preserve">, plėtoti ugdymo karjerai galimybes bei </w:t>
      </w:r>
      <w:r w:rsidR="00AD3299">
        <w:t xml:space="preserve">skatinti mokinių </w:t>
      </w:r>
      <w:r>
        <w:t>dalyvavimą neformalaus švietimo</w:t>
      </w:r>
      <w:r w:rsidR="00AD3299">
        <w:t xml:space="preserve"> bei socialinėse pilietinėse</w:t>
      </w:r>
      <w:r>
        <w:t xml:space="preserve"> veiklose.</w:t>
      </w:r>
      <w:r w:rsidR="00AD3299">
        <w:t xml:space="preserve"> Žemiau apžvelg</w:t>
      </w:r>
      <w:r w:rsidR="004F6029">
        <w:t>s</w:t>
      </w:r>
      <w:r w:rsidR="00AD3299">
        <w:t>ime pasiektus rezultatus.</w:t>
      </w:r>
    </w:p>
    <w:p w:rsidR="002D437E" w:rsidRPr="00C33AE6" w:rsidRDefault="002D437E" w:rsidP="002D437E">
      <w:pPr>
        <w:pStyle w:val="Default"/>
        <w:ind w:firstLine="720"/>
        <w:jc w:val="both"/>
      </w:pPr>
      <w:r w:rsidRPr="00C33AE6">
        <w:t>201</w:t>
      </w:r>
      <w:r>
        <w:t>8</w:t>
      </w:r>
      <w:r w:rsidR="0096719D" w:rsidRPr="00B14BC7">
        <w:t>–</w:t>
      </w:r>
      <w:r w:rsidRPr="00C33AE6">
        <w:t>201</w:t>
      </w:r>
      <w:r>
        <w:t>9</w:t>
      </w:r>
      <w:r w:rsidRPr="00C33AE6">
        <w:t xml:space="preserve"> m. m. </w:t>
      </w:r>
      <w:r w:rsidR="00CD29BE">
        <w:t xml:space="preserve">progimnaziją </w:t>
      </w:r>
      <w:r w:rsidRPr="00C33AE6">
        <w:t xml:space="preserve">baigė </w:t>
      </w:r>
      <w:r>
        <w:t>335</w:t>
      </w:r>
      <w:r w:rsidR="00B14BC7">
        <w:t xml:space="preserve"> mokiniai.</w:t>
      </w:r>
      <w:r w:rsidRPr="00C33AE6">
        <w:t xml:space="preserve"> 1</w:t>
      </w:r>
      <w:r w:rsidR="00B14BC7" w:rsidRPr="00B14BC7">
        <w:t>–</w:t>
      </w:r>
      <w:r w:rsidRPr="00C33AE6">
        <w:t xml:space="preserve">4 </w:t>
      </w:r>
      <w:proofErr w:type="spellStart"/>
      <w:r w:rsidRPr="00C33AE6">
        <w:t>kl</w:t>
      </w:r>
      <w:proofErr w:type="spellEnd"/>
      <w:r w:rsidRPr="00C33AE6">
        <w:t xml:space="preserve">. </w:t>
      </w:r>
      <w:r w:rsidRPr="00025F15">
        <w:t>6</w:t>
      </w:r>
      <w:r w:rsidR="00025F15" w:rsidRPr="00025F15">
        <w:t>3,04</w:t>
      </w:r>
      <w:r w:rsidRPr="00025F15">
        <w:t xml:space="preserve"> proc. mokinių baigė aukšt</w:t>
      </w:r>
      <w:r w:rsidR="00025F15" w:rsidRPr="00025F15">
        <w:t>esniuoju ir pagrindini</w:t>
      </w:r>
      <w:r w:rsidR="00B14BC7">
        <w:t>u</w:t>
      </w:r>
      <w:r w:rsidR="00025F15" w:rsidRPr="00025F15">
        <w:t xml:space="preserve"> lygiu</w:t>
      </w:r>
      <w:r w:rsidRPr="00025F15">
        <w:t>; 5</w:t>
      </w:r>
      <w:r w:rsidR="00B14BC7" w:rsidRPr="00B14BC7">
        <w:t>–</w:t>
      </w:r>
      <w:r w:rsidRPr="00025F15">
        <w:t xml:space="preserve">8 </w:t>
      </w:r>
      <w:proofErr w:type="spellStart"/>
      <w:r w:rsidRPr="00025F15">
        <w:t>kl</w:t>
      </w:r>
      <w:proofErr w:type="spellEnd"/>
      <w:r w:rsidRPr="00025F15">
        <w:t xml:space="preserve">. visi mokiniai pasiekė patenkinamą lygį, iš jų </w:t>
      </w:r>
      <w:r w:rsidR="00025F15" w:rsidRPr="00025F15">
        <w:t>45,65</w:t>
      </w:r>
      <w:r w:rsidRPr="00025F15">
        <w:t xml:space="preserve"> proc.</w:t>
      </w:r>
      <w:r w:rsidRPr="00C33AE6">
        <w:t xml:space="preserve"> mokslo metus baigė auk</w:t>
      </w:r>
      <w:r w:rsidR="009B0152">
        <w:t>štesniuoju ir pagrindiniu</w:t>
      </w:r>
      <w:r>
        <w:t xml:space="preserve"> lygiu. </w:t>
      </w:r>
      <w:r w:rsidR="00025F15">
        <w:t>Bend</w:t>
      </w:r>
      <w:r w:rsidR="00025F15" w:rsidRPr="00C0473E">
        <w:t>ra</w:t>
      </w:r>
      <w:r w:rsidR="00C0473E">
        <w:t>i</w:t>
      </w:r>
      <w:r w:rsidR="00025F15">
        <w:t xml:space="preserve"> m</w:t>
      </w:r>
      <w:r>
        <w:t>okyklos pažangumas 96,72 proc.</w:t>
      </w:r>
      <w:r w:rsidR="00CD29BE" w:rsidRPr="00CD29BE">
        <w:t xml:space="preserve"> </w:t>
      </w:r>
      <w:r w:rsidR="00CD29BE" w:rsidRPr="009847F0">
        <w:t>95</w:t>
      </w:r>
      <w:r w:rsidR="00CD29BE" w:rsidRPr="009B4EDC">
        <w:t xml:space="preserve"> proc. progimnaziją baigę aštunto</w:t>
      </w:r>
      <w:r w:rsidR="00CD29BE">
        <w:t>kai mokymąsi tęsia gimnazijose.</w:t>
      </w:r>
    </w:p>
    <w:p w:rsidR="002D437E" w:rsidRPr="009847F0" w:rsidRDefault="002D437E" w:rsidP="009847F0">
      <w:pPr>
        <w:ind w:firstLine="720"/>
        <w:rPr>
          <w:lang w:val="lt-LT"/>
        </w:rPr>
      </w:pPr>
      <w:r w:rsidRPr="00756787">
        <w:rPr>
          <w:lang w:val="lt-LT"/>
        </w:rPr>
        <w:t>2018</w:t>
      </w:r>
      <w:r w:rsidR="0096719D" w:rsidRPr="00CF7B7C">
        <w:rPr>
          <w:lang w:val="lt-LT"/>
        </w:rPr>
        <w:t>–</w:t>
      </w:r>
      <w:r w:rsidRPr="00756787">
        <w:rPr>
          <w:lang w:val="lt-LT"/>
        </w:rPr>
        <w:t xml:space="preserve">2019 m. m. 2, 4, 6 klasių mokiniai dalyvavo Nacionaliniame mokinių pasiekimų patikrinime, o 8 klasių </w:t>
      </w:r>
      <w:r w:rsidR="004F6029">
        <w:rPr>
          <w:lang w:val="lt-LT"/>
        </w:rPr>
        <w:t xml:space="preserve">mokiniai </w:t>
      </w:r>
      <w:r w:rsidRPr="00756787">
        <w:rPr>
          <w:lang w:val="lt-LT"/>
        </w:rPr>
        <w:t xml:space="preserve">dalyvavo </w:t>
      </w:r>
      <w:r w:rsidRPr="00756787">
        <w:rPr>
          <w:rStyle w:val="Grietas"/>
          <w:b w:val="0"/>
          <w:color w:val="000000" w:themeColor="text1"/>
          <w:shd w:val="clear" w:color="auto" w:fill="FFFFFF"/>
          <w:lang w:val="lt-LT"/>
        </w:rPr>
        <w:t xml:space="preserve">bandomajame 8 klasės matematinio ir gamtamokslio </w:t>
      </w:r>
      <w:r w:rsidRPr="00756787">
        <w:rPr>
          <w:color w:val="000000" w:themeColor="text1"/>
          <w:shd w:val="clear" w:color="auto" w:fill="FFFFFF"/>
          <w:lang w:val="lt-LT"/>
        </w:rPr>
        <w:t>ugdymo pasiekimų vertinime elektroninėje erdvėje</w:t>
      </w:r>
      <w:r w:rsidRPr="00756787">
        <w:rPr>
          <w:rFonts w:ascii="Arial" w:hAnsi="Arial" w:cs="Arial"/>
          <w:sz w:val="20"/>
          <w:szCs w:val="20"/>
          <w:shd w:val="clear" w:color="auto" w:fill="FFFFFF"/>
          <w:lang w:val="lt-LT"/>
        </w:rPr>
        <w:t>.</w:t>
      </w:r>
      <w:r w:rsidRPr="00756787">
        <w:rPr>
          <w:lang w:val="lt-LT"/>
        </w:rPr>
        <w:t xml:space="preserve"> Žemiau pateikti rezultatai atspindi pagrindinį ir aukštesnįjį pasiekimų lygį pasiekusiųjų mokinių skaičius</w:t>
      </w:r>
      <w:r w:rsidR="00CD29BE" w:rsidRPr="00756787">
        <w:rPr>
          <w:lang w:val="lt-LT"/>
        </w:rPr>
        <w:t xml:space="preserve">. </w:t>
      </w:r>
      <w:r w:rsidR="00CD29BE" w:rsidRPr="00B14BC7">
        <w:rPr>
          <w:lang w:val="lt-LT"/>
        </w:rPr>
        <w:t xml:space="preserve">2 </w:t>
      </w:r>
      <w:proofErr w:type="spellStart"/>
      <w:r w:rsidR="00CD29BE" w:rsidRPr="00B14BC7">
        <w:rPr>
          <w:lang w:val="lt-LT"/>
        </w:rPr>
        <w:t>kl</w:t>
      </w:r>
      <w:proofErr w:type="spellEnd"/>
      <w:r w:rsidR="00CD29BE" w:rsidRPr="00B14BC7">
        <w:rPr>
          <w:lang w:val="lt-LT"/>
        </w:rPr>
        <w:t>.: matematika – 72,5</w:t>
      </w:r>
      <w:r w:rsidRPr="00B14BC7">
        <w:rPr>
          <w:lang w:val="lt-LT"/>
        </w:rPr>
        <w:t xml:space="preserve"> proc., skaitymas </w:t>
      </w:r>
      <w:r w:rsidR="00CD29BE" w:rsidRPr="00B14BC7">
        <w:rPr>
          <w:lang w:val="lt-LT"/>
        </w:rPr>
        <w:t>– 71,0</w:t>
      </w:r>
      <w:r w:rsidRPr="00B14BC7">
        <w:rPr>
          <w:lang w:val="lt-LT"/>
        </w:rPr>
        <w:t xml:space="preserve"> proc., rašymas</w:t>
      </w:r>
      <w:r w:rsidR="00CD29BE" w:rsidRPr="00B14BC7">
        <w:rPr>
          <w:lang w:val="lt-LT"/>
        </w:rPr>
        <w:t xml:space="preserve"> (teksto kūrimas)</w:t>
      </w:r>
      <w:r w:rsidRPr="00B14BC7">
        <w:rPr>
          <w:lang w:val="lt-LT"/>
        </w:rPr>
        <w:t xml:space="preserve"> – 9</w:t>
      </w:r>
      <w:r w:rsidR="00CD29BE" w:rsidRPr="00B14BC7">
        <w:rPr>
          <w:lang w:val="lt-LT"/>
        </w:rPr>
        <w:t>2,3</w:t>
      </w:r>
      <w:r w:rsidRPr="00B14BC7">
        <w:rPr>
          <w:lang w:val="lt-LT"/>
        </w:rPr>
        <w:t xml:space="preserve"> proc., rašymas</w:t>
      </w:r>
      <w:r w:rsidR="00370B75" w:rsidRPr="00B14BC7">
        <w:rPr>
          <w:lang w:val="lt-LT"/>
        </w:rPr>
        <w:t xml:space="preserve"> </w:t>
      </w:r>
      <w:r w:rsidR="00CD29BE" w:rsidRPr="00B14BC7">
        <w:rPr>
          <w:lang w:val="lt-LT"/>
        </w:rPr>
        <w:t>(kalbos sandaros pažinimas)</w:t>
      </w:r>
      <w:r w:rsidRPr="00B14BC7">
        <w:rPr>
          <w:lang w:val="lt-LT"/>
        </w:rPr>
        <w:t xml:space="preserve"> – 89,2 proc.;</w:t>
      </w:r>
      <w:r w:rsidR="000252D8" w:rsidRPr="00B14BC7">
        <w:rPr>
          <w:lang w:val="lt-LT"/>
        </w:rPr>
        <w:t xml:space="preserve"> </w:t>
      </w:r>
      <w:r w:rsidRPr="00B14BC7">
        <w:rPr>
          <w:lang w:val="lt-LT"/>
        </w:rPr>
        <w:t xml:space="preserve">4 </w:t>
      </w:r>
      <w:proofErr w:type="spellStart"/>
      <w:r w:rsidRPr="00B14BC7">
        <w:rPr>
          <w:lang w:val="lt-LT"/>
        </w:rPr>
        <w:t>kl</w:t>
      </w:r>
      <w:proofErr w:type="spellEnd"/>
      <w:r w:rsidRPr="00B14BC7">
        <w:rPr>
          <w:lang w:val="lt-LT"/>
        </w:rPr>
        <w:t xml:space="preserve">.: matematika </w:t>
      </w:r>
      <w:r w:rsidR="00B64BC7" w:rsidRPr="00B64BC7">
        <w:rPr>
          <w:lang w:val="lt-LT"/>
        </w:rPr>
        <w:t>–</w:t>
      </w:r>
      <w:r w:rsidRPr="00B14BC7">
        <w:rPr>
          <w:lang w:val="lt-LT"/>
        </w:rPr>
        <w:t xml:space="preserve"> 47,6 proc., skaitymas – 30,0 proc., rašymas – 59,5 proc., pasaulio pažinimas – 74,4 proc.; 6 </w:t>
      </w:r>
      <w:proofErr w:type="spellStart"/>
      <w:r w:rsidRPr="00B14BC7">
        <w:rPr>
          <w:lang w:val="lt-LT"/>
        </w:rPr>
        <w:t>kl</w:t>
      </w:r>
      <w:proofErr w:type="spellEnd"/>
      <w:r w:rsidRPr="00B14BC7">
        <w:rPr>
          <w:lang w:val="lt-LT"/>
        </w:rPr>
        <w:t>.: matematika -50,0 proc., skaitymas – 68,9 proc., rašymas – 28,6 proc.</w:t>
      </w:r>
      <w:r w:rsidR="00370B75" w:rsidRPr="00B14BC7">
        <w:rPr>
          <w:lang w:val="lt-LT"/>
        </w:rPr>
        <w:t xml:space="preserve"> 8 </w:t>
      </w:r>
      <w:proofErr w:type="spellStart"/>
      <w:r w:rsidR="00370B75" w:rsidRPr="00B14BC7">
        <w:rPr>
          <w:lang w:val="lt-LT"/>
        </w:rPr>
        <w:t>kl</w:t>
      </w:r>
      <w:proofErr w:type="spellEnd"/>
      <w:r w:rsidR="00370B75" w:rsidRPr="00B14BC7">
        <w:rPr>
          <w:lang w:val="lt-LT"/>
        </w:rPr>
        <w:t>.: matematika – 36,2 proc. mokinių priskirta 3 ir 4 pasiekimų grupei (aukštesnieji vidutiniai ir aukštesnieji pasiekimai), gamtos mokslai – 46,8 proc. priskirta 3 ir 4 pasiekimų grupei (aukštesnieji vidutiniai ir aukštesnieji pasiekimai).</w:t>
      </w:r>
      <w:r w:rsidR="00CD29BE" w:rsidRPr="00B14BC7">
        <w:rPr>
          <w:lang w:val="lt-LT"/>
        </w:rPr>
        <w:t xml:space="preserve"> </w:t>
      </w:r>
    </w:p>
    <w:p w:rsidR="00CD29BE" w:rsidRPr="00C33AE6" w:rsidRDefault="00CD29BE" w:rsidP="00CD29BE">
      <w:pPr>
        <w:pStyle w:val="Default"/>
        <w:ind w:firstLine="720"/>
        <w:jc w:val="both"/>
      </w:pPr>
      <w:r>
        <w:t>Viena ketvirtokų klasė buvo įtraukta į tarptautinio švietimo tyrimo IEA TIMSS 2019 vykdymą. Mokiniai elektroninėje erdvėje atliko matematikos ir gamtos mokslų užduot</w:t>
      </w:r>
      <w:r w:rsidR="00C0473E">
        <w:t>i</w:t>
      </w:r>
      <w:r>
        <w:t>s, kuriomis buvo</w:t>
      </w:r>
      <w:r w:rsidRPr="00E81DE2">
        <w:t xml:space="preserve"> </w:t>
      </w:r>
      <w:r w:rsidRPr="00E81DE2">
        <w:rPr>
          <w:sz w:val="23"/>
          <w:szCs w:val="23"/>
        </w:rPr>
        <w:t>siekiama išsiaiš</w:t>
      </w:r>
      <w:r>
        <w:rPr>
          <w:sz w:val="23"/>
          <w:szCs w:val="23"/>
        </w:rPr>
        <w:t xml:space="preserve">kinti </w:t>
      </w:r>
      <w:r w:rsidRPr="00E81DE2">
        <w:rPr>
          <w:sz w:val="23"/>
          <w:szCs w:val="23"/>
        </w:rPr>
        <w:t>ketvirtų</w:t>
      </w:r>
      <w:r>
        <w:rPr>
          <w:sz w:val="23"/>
          <w:szCs w:val="23"/>
        </w:rPr>
        <w:t xml:space="preserve"> </w:t>
      </w:r>
      <w:r w:rsidRPr="00E81DE2">
        <w:rPr>
          <w:sz w:val="23"/>
          <w:szCs w:val="23"/>
        </w:rPr>
        <w:t>klasių</w:t>
      </w:r>
      <w:r>
        <w:rPr>
          <w:sz w:val="23"/>
          <w:szCs w:val="23"/>
        </w:rPr>
        <w:t xml:space="preserve"> mokinių šių sričių</w:t>
      </w:r>
      <w:r w:rsidRPr="00E81DE2">
        <w:rPr>
          <w:sz w:val="23"/>
          <w:szCs w:val="23"/>
        </w:rPr>
        <w:t xml:space="preserve"> </w:t>
      </w:r>
      <w:r>
        <w:rPr>
          <w:sz w:val="23"/>
          <w:szCs w:val="23"/>
        </w:rPr>
        <w:t>žinių, gebėjimų lygį bei atlikti lyginamąją analizę su kitomis šalimis (tyrimo dalyviais).</w:t>
      </w:r>
    </w:p>
    <w:p w:rsidR="00CD29BE" w:rsidRPr="009B4EDC" w:rsidRDefault="00CD29BE" w:rsidP="00CD29BE">
      <w:pPr>
        <w:ind w:firstLine="720"/>
        <w:rPr>
          <w:lang w:val="lt-LT"/>
        </w:rPr>
      </w:pPr>
      <w:r w:rsidRPr="009B4EDC">
        <w:rPr>
          <w:lang w:val="lt-LT"/>
        </w:rPr>
        <w:t>2018</w:t>
      </w:r>
      <w:r w:rsidR="00B64BC7" w:rsidRPr="00B14BC7">
        <w:t>–</w:t>
      </w:r>
      <w:r w:rsidRPr="009B4EDC">
        <w:rPr>
          <w:lang w:val="lt-LT"/>
        </w:rPr>
        <w:t>2019 m. m. mokytojai dalyvavo bendrųjų bei profesinių kompetencijų tobulinime. 8 mokytojai dalyvauja mokymuose Šiaulių bendrojo ugdymo mokyklų mokytojam</w:t>
      </w:r>
      <w:r>
        <w:rPr>
          <w:lang w:val="lt-LT"/>
        </w:rPr>
        <w:t>s</w:t>
      </w:r>
      <w:r w:rsidRPr="009B4EDC">
        <w:rPr>
          <w:lang w:val="lt-LT"/>
        </w:rPr>
        <w:t xml:space="preserve"> „IKT naudojimas </w:t>
      </w:r>
      <w:proofErr w:type="spellStart"/>
      <w:r w:rsidRPr="009B4EDC">
        <w:rPr>
          <w:lang w:val="lt-LT"/>
        </w:rPr>
        <w:t>mokymo(si</w:t>
      </w:r>
      <w:proofErr w:type="spellEnd"/>
      <w:r w:rsidRPr="009B4EDC">
        <w:rPr>
          <w:lang w:val="lt-LT"/>
        </w:rPr>
        <w:t>) procese</w:t>
      </w:r>
      <w:r w:rsidR="00477442">
        <w:rPr>
          <w:lang w:val="lt-LT"/>
        </w:rPr>
        <w:t xml:space="preserve">“. Mokymai </w:t>
      </w:r>
      <w:r>
        <w:rPr>
          <w:lang w:val="lt-LT"/>
        </w:rPr>
        <w:t xml:space="preserve">finansuojami pagal </w:t>
      </w:r>
      <w:r w:rsidRPr="009B4EDC">
        <w:rPr>
          <w:lang w:val="lt-LT"/>
        </w:rPr>
        <w:t>2015</w:t>
      </w:r>
      <w:r w:rsidR="00477442" w:rsidRPr="00477442">
        <w:rPr>
          <w:lang w:val="lt-LT"/>
        </w:rPr>
        <w:t>–</w:t>
      </w:r>
      <w:r w:rsidRPr="009B4EDC">
        <w:rPr>
          <w:lang w:val="lt-LT"/>
        </w:rPr>
        <w:t>2024 metų Šiaulių miesto strateginės plėtros plano pirmo prioriteto E4-1.1. rodiklį „Informacinių komunikacinių technologijų naudojimas švietimo įstaigose“. Pradinių klasių mokytojos dalyvavo gyvenimo įgūdžių ugdymo programos „Laikas kartu“ mokymuose. Dauguma progimnazijo</w:t>
      </w:r>
      <w:r>
        <w:rPr>
          <w:lang w:val="lt-LT"/>
        </w:rPr>
        <w:t xml:space="preserve">s mokytojų dalyvavo seminare </w:t>
      </w:r>
      <w:r w:rsidR="00477442" w:rsidRPr="00477442">
        <w:rPr>
          <w:lang w:val="lt-LT"/>
        </w:rPr>
        <w:t>–</w:t>
      </w:r>
      <w:r>
        <w:rPr>
          <w:lang w:val="lt-LT"/>
        </w:rPr>
        <w:t xml:space="preserve"> </w:t>
      </w:r>
      <w:r w:rsidRPr="009B4EDC">
        <w:rPr>
          <w:lang w:val="lt-LT"/>
        </w:rPr>
        <w:t>„</w:t>
      </w:r>
      <w:r w:rsidRPr="009B4EDC">
        <w:rPr>
          <w:color w:val="292929"/>
          <w:lang w:val="lt-LT"/>
        </w:rPr>
        <w:t>Kintantys modernaus ugdytojo vaidmenys. Efektyvi šiuolaikinė pamoka – Y ir Z kartų mokiniams</w:t>
      </w:r>
      <w:r w:rsidR="00477442">
        <w:rPr>
          <w:color w:val="292929"/>
          <w:lang w:val="lt-LT"/>
        </w:rPr>
        <w:t>“</w:t>
      </w:r>
      <w:r w:rsidRPr="009B4EDC">
        <w:rPr>
          <w:color w:val="292929"/>
          <w:lang w:val="lt-LT"/>
        </w:rPr>
        <w:t xml:space="preserve">, </w:t>
      </w:r>
      <w:r w:rsidRPr="009B4EDC">
        <w:rPr>
          <w:lang w:val="lt-LT"/>
        </w:rPr>
        <w:t xml:space="preserve">kuris organizuotas atsižvelgiant į mokytojų pageidavimus. 2018 metų pavasarį progimnazija dalyvavo UPC pagal </w:t>
      </w:r>
      <w:r w:rsidRPr="009B4EDC">
        <w:rPr>
          <w:bCs/>
          <w:lang w:val="lt-LT"/>
        </w:rPr>
        <w:t xml:space="preserve">projektą ,,Bendrojo ugdymo mokytojų bendrųjų ir dalykinių kompetencijų tobulinimas“ Nr. </w:t>
      </w:r>
      <w:r w:rsidRPr="009B4EDC">
        <w:rPr>
          <w:lang w:val="lt-LT"/>
        </w:rPr>
        <w:t>09.4.2-ESFA-V-715-02-0001</w:t>
      </w:r>
      <w:r>
        <w:rPr>
          <w:lang w:val="lt-LT"/>
        </w:rPr>
        <w:t xml:space="preserve"> </w:t>
      </w:r>
      <w:r w:rsidRPr="009B4EDC">
        <w:rPr>
          <w:lang w:val="lt-LT"/>
        </w:rPr>
        <w:t>organizuojamoje atrankoje dėl mokymų kvalifikacijos tobulinimo programų įgyvendinimo progimnazijos mokytojams. 2018</w:t>
      </w:r>
      <w:r w:rsidR="00477442" w:rsidRPr="00477442">
        <w:rPr>
          <w:lang w:val="lt-LT"/>
        </w:rPr>
        <w:t>–</w:t>
      </w:r>
      <w:r w:rsidR="00477442">
        <w:rPr>
          <w:lang w:val="lt-LT"/>
        </w:rPr>
        <w:t xml:space="preserve">2019 </w:t>
      </w:r>
      <w:r w:rsidRPr="009B4EDC">
        <w:rPr>
          <w:lang w:val="lt-LT"/>
        </w:rPr>
        <w:t xml:space="preserve">m. pagal šį projektą buvo vykdytos dvi mokymų programos: „Mokytojo veiklos planavimas“ bei „Mokymosi nuostatos, būdai ir išmokimo stebėjimas“. Mokymuose dalyvavo 25 progimnazijos mokytojai. Taip pat dauguma mokytojų dalyvavo tarptautinėse bei šalies konferencijose, seminaruose ir kt. kvalifikacijos tobulinimo renginiuose. </w:t>
      </w:r>
    </w:p>
    <w:p w:rsidR="00CD29BE" w:rsidRPr="009B4EDC" w:rsidRDefault="00CD29BE" w:rsidP="00CD29BE">
      <w:pPr>
        <w:pStyle w:val="Default"/>
        <w:ind w:firstLine="720"/>
        <w:jc w:val="both"/>
      </w:pPr>
      <w:r w:rsidRPr="009B4EDC">
        <w:t>Sėkmi</w:t>
      </w:r>
      <w:r>
        <w:t>ngai vykdytos 14</w:t>
      </w:r>
      <w:r w:rsidRPr="009B4EDC">
        <w:t xml:space="preserve"> neformaliojo švietimo programos, kuriose užsienio kalbų, sporto, etnokultūros, muzikos, dailės, šokio, informacinių technologijų, socialinių mokslų, bei kitų krypčių veiklomis buvo užimta apie 45 proc. </w:t>
      </w:r>
    </w:p>
    <w:p w:rsidR="00CD29BE" w:rsidRPr="009B4EDC" w:rsidRDefault="00CD29BE" w:rsidP="00CD29BE">
      <w:pPr>
        <w:pStyle w:val="Default"/>
        <w:ind w:firstLine="720"/>
        <w:jc w:val="both"/>
      </w:pPr>
      <w:r w:rsidRPr="009B4EDC">
        <w:rPr>
          <w:color w:val="auto"/>
        </w:rPr>
        <w:t>Progimnazija 2018</w:t>
      </w:r>
      <w:r w:rsidR="00576781" w:rsidRPr="00B14BC7">
        <w:t>–</w:t>
      </w:r>
      <w:r w:rsidRPr="009B4EDC">
        <w:rPr>
          <w:color w:val="auto"/>
        </w:rPr>
        <w:t xml:space="preserve">2019 m. m. tęsia dviejų tarptautinių </w:t>
      </w:r>
      <w:proofErr w:type="spellStart"/>
      <w:r w:rsidRPr="009B4EDC">
        <w:rPr>
          <w:color w:val="auto"/>
        </w:rPr>
        <w:t>Erasmus</w:t>
      </w:r>
      <w:proofErr w:type="spellEnd"/>
      <w:r w:rsidRPr="009B4EDC">
        <w:rPr>
          <w:color w:val="auto"/>
        </w:rPr>
        <w:t xml:space="preserve">+ programos projektus: </w:t>
      </w:r>
      <w:r w:rsidRPr="009B4EDC">
        <w:rPr>
          <w:color w:val="auto"/>
          <w:shd w:val="clear" w:color="auto" w:fill="FFFFFF"/>
        </w:rPr>
        <w:t>„</w:t>
      </w:r>
      <w:proofErr w:type="spellStart"/>
      <w:r w:rsidRPr="009B4EDC">
        <w:rPr>
          <w:color w:val="auto"/>
          <w:shd w:val="clear" w:color="auto" w:fill="FFFFFF"/>
        </w:rPr>
        <w:t>Boost</w:t>
      </w:r>
      <w:proofErr w:type="spellEnd"/>
      <w:r w:rsidRPr="009B4EDC">
        <w:rPr>
          <w:color w:val="auto"/>
          <w:shd w:val="clear" w:color="auto" w:fill="FFFFFF"/>
        </w:rPr>
        <w:t xml:space="preserve"> </w:t>
      </w:r>
      <w:proofErr w:type="spellStart"/>
      <w:r w:rsidRPr="009B4EDC">
        <w:rPr>
          <w:color w:val="auto"/>
          <w:shd w:val="clear" w:color="auto" w:fill="FFFFFF"/>
        </w:rPr>
        <w:t>up</w:t>
      </w:r>
      <w:proofErr w:type="spellEnd"/>
      <w:r w:rsidRPr="009B4EDC">
        <w:rPr>
          <w:color w:val="auto"/>
          <w:shd w:val="clear" w:color="auto" w:fill="FFFFFF"/>
        </w:rPr>
        <w:t xml:space="preserve"> </w:t>
      </w:r>
      <w:proofErr w:type="spellStart"/>
      <w:r w:rsidRPr="009B4EDC">
        <w:rPr>
          <w:color w:val="auto"/>
          <w:shd w:val="clear" w:color="auto" w:fill="FFFFFF"/>
        </w:rPr>
        <w:t>you</w:t>
      </w:r>
      <w:proofErr w:type="spellEnd"/>
      <w:r w:rsidRPr="009B4EDC">
        <w:rPr>
          <w:color w:val="auto"/>
          <w:shd w:val="clear" w:color="auto" w:fill="FFFFFF"/>
        </w:rPr>
        <w:t xml:space="preserve"> </w:t>
      </w:r>
      <w:proofErr w:type="spellStart"/>
      <w:r w:rsidRPr="009B4EDC">
        <w:rPr>
          <w:color w:val="auto"/>
          <w:shd w:val="clear" w:color="auto" w:fill="FFFFFF"/>
        </w:rPr>
        <w:t>maths</w:t>
      </w:r>
      <w:proofErr w:type="spellEnd"/>
      <w:r w:rsidRPr="009B4EDC">
        <w:rPr>
          <w:color w:val="auto"/>
          <w:shd w:val="clear" w:color="auto" w:fill="FFFFFF"/>
        </w:rPr>
        <w:t>“ (BOOM!)</w:t>
      </w:r>
      <w:r w:rsidR="00B47605">
        <w:rPr>
          <w:color w:val="auto"/>
        </w:rPr>
        <w:t xml:space="preserve"> ir</w:t>
      </w:r>
      <w:r w:rsidRPr="009B4EDC">
        <w:rPr>
          <w:color w:val="auto"/>
        </w:rPr>
        <w:t xml:space="preserve"> </w:t>
      </w:r>
      <w:r w:rsidRPr="009B4EDC">
        <w:rPr>
          <w:color w:val="auto"/>
          <w:shd w:val="clear" w:color="auto" w:fill="FFFFFF"/>
        </w:rPr>
        <w:t>„</w:t>
      </w:r>
      <w:proofErr w:type="spellStart"/>
      <w:r w:rsidRPr="009B4EDC">
        <w:rPr>
          <w:color w:val="auto"/>
          <w:shd w:val="clear" w:color="auto" w:fill="FFFFFF"/>
        </w:rPr>
        <w:t>Wonderful</w:t>
      </w:r>
      <w:proofErr w:type="spellEnd"/>
      <w:r w:rsidRPr="009B4EDC">
        <w:rPr>
          <w:color w:val="auto"/>
          <w:shd w:val="clear" w:color="auto" w:fill="FFFFFF"/>
        </w:rPr>
        <w:t xml:space="preserve"> </w:t>
      </w:r>
      <w:proofErr w:type="spellStart"/>
      <w:r w:rsidRPr="009B4EDC">
        <w:rPr>
          <w:color w:val="auto"/>
          <w:shd w:val="clear" w:color="auto" w:fill="FFFFFF"/>
        </w:rPr>
        <w:t>World</w:t>
      </w:r>
      <w:proofErr w:type="spellEnd"/>
      <w:r w:rsidRPr="009B4EDC">
        <w:rPr>
          <w:color w:val="auto"/>
          <w:shd w:val="clear" w:color="auto" w:fill="FFFFFF"/>
        </w:rPr>
        <w:t xml:space="preserve"> </w:t>
      </w:r>
      <w:proofErr w:type="spellStart"/>
      <w:r w:rsidRPr="009B4EDC">
        <w:rPr>
          <w:color w:val="auto"/>
          <w:shd w:val="clear" w:color="auto" w:fill="FFFFFF"/>
        </w:rPr>
        <w:t>of</w:t>
      </w:r>
      <w:proofErr w:type="spellEnd"/>
      <w:r w:rsidRPr="009B4EDC">
        <w:rPr>
          <w:color w:val="auto"/>
          <w:shd w:val="clear" w:color="auto" w:fill="FFFFFF"/>
        </w:rPr>
        <w:t xml:space="preserve"> </w:t>
      </w:r>
      <w:proofErr w:type="spellStart"/>
      <w:r w:rsidRPr="009B4EDC">
        <w:rPr>
          <w:color w:val="auto"/>
          <w:shd w:val="clear" w:color="auto" w:fill="FFFFFF"/>
        </w:rPr>
        <w:t>Words</w:t>
      </w:r>
      <w:proofErr w:type="spellEnd"/>
      <w:r w:rsidRPr="009B4EDC">
        <w:rPr>
          <w:color w:val="auto"/>
          <w:shd w:val="clear" w:color="auto" w:fill="FFFFFF"/>
        </w:rPr>
        <w:t xml:space="preserve">“. Projekto veiklomis siekiama tobulinti mokinių matematinių ir skaitymo bei rašymo gebėjimų ugdymą. Taip pat šiais mokslo </w:t>
      </w:r>
      <w:r w:rsidRPr="009B4EDC">
        <w:rPr>
          <w:color w:val="auto"/>
          <w:shd w:val="clear" w:color="auto" w:fill="FFFFFF"/>
        </w:rPr>
        <w:lastRenderedPageBreak/>
        <w:t xml:space="preserve">metais pateiktos dvi paraiškos naujiems tarptautiniams projektams vykdyti – viena paraiška, bendra su kitomis miesto mokyklomis, karjeros ugdymo srityje, kita – gamtamokslinio ugdymo ir </w:t>
      </w:r>
      <w:proofErr w:type="spellStart"/>
      <w:r w:rsidRPr="009B4EDC">
        <w:rPr>
          <w:color w:val="auto"/>
          <w:shd w:val="clear" w:color="auto" w:fill="FFFFFF"/>
        </w:rPr>
        <w:t>verslumo</w:t>
      </w:r>
      <w:proofErr w:type="spellEnd"/>
      <w:r w:rsidRPr="009B4EDC">
        <w:rPr>
          <w:color w:val="auto"/>
          <w:shd w:val="clear" w:color="auto" w:fill="FFFFFF"/>
        </w:rPr>
        <w:t xml:space="preserve"> gebėjimų ugdymo.</w:t>
      </w:r>
    </w:p>
    <w:p w:rsidR="00CD29BE" w:rsidRDefault="00CD29BE" w:rsidP="00CD29BE">
      <w:pPr>
        <w:pStyle w:val="Default"/>
        <w:ind w:firstLine="720"/>
        <w:jc w:val="both"/>
      </w:pPr>
      <w:r w:rsidRPr="009B4EDC">
        <w:rPr>
          <w:color w:val="auto"/>
          <w:shd w:val="clear" w:color="auto" w:fill="FFFFFF"/>
        </w:rPr>
        <w:t xml:space="preserve">Stiprinamas gyvenimo įgūdžių, prevencinių, socialinio emocinio ugdymo programų įgyvendinimas progimnazijoje – įtraukiant programas į visas ugdymo pakopas, parengiant mokyklos bendruomenę darbui su šiomis programomis. Progimnazija tęsia įgyvendinti </w:t>
      </w:r>
      <w:r w:rsidRPr="009B4EDC">
        <w:t>LIONS QUEST paauglystės įgūdžių ugdymo programą „Paauglystės kryžkelės“. 100 proc. 5</w:t>
      </w:r>
      <w:r w:rsidR="003D294A" w:rsidRPr="00B14BC7">
        <w:t>–</w:t>
      </w:r>
      <w:r w:rsidRPr="009B4EDC">
        <w:t xml:space="preserve">8 </w:t>
      </w:r>
      <w:proofErr w:type="spellStart"/>
      <w:r w:rsidRPr="009B4EDC">
        <w:t>kl</w:t>
      </w:r>
      <w:proofErr w:type="spellEnd"/>
      <w:r w:rsidRPr="009B4EDC">
        <w:t>. kl</w:t>
      </w:r>
      <w:r w:rsidR="003D294A">
        <w:t>asių vadovų buvo apmokyti kaip</w:t>
      </w:r>
      <w:r w:rsidRPr="009B4EDC">
        <w:t xml:space="preserve"> įgyvendinti šią programą. 2019 m. balandžio mėnesį 1</w:t>
      </w:r>
      <w:r w:rsidR="003D294A" w:rsidRPr="00B14BC7">
        <w:t>–</w:t>
      </w:r>
      <w:r w:rsidRPr="009B4EDC">
        <w:t>4 klasių</w:t>
      </w:r>
      <w:r>
        <w:t xml:space="preserve"> mokytojai dalyvavo mokymuose apie gyvenimo įgūdžių ugdymo programos „Laikas kartu“ įgyvendinimą pradinėje mokykloje. Nuo 2019 m. rugsėjo 2 d. planuojama, kad visi pradinių klasių mokiniai bus įtraukti į šią programą. Taip pat 2018</w:t>
      </w:r>
      <w:r w:rsidR="003D294A" w:rsidRPr="00B14BC7">
        <w:t>–</w:t>
      </w:r>
      <w:r>
        <w:t xml:space="preserve">2019 m. m. </w:t>
      </w:r>
      <w:r w:rsidR="00B47605">
        <w:t xml:space="preserve">priešmokyklinio ugdymo grupėse </w:t>
      </w:r>
      <w:r>
        <w:t>buvo pradėta vykdyti socialinio emocinio ugdymo programa „</w:t>
      </w:r>
      <w:proofErr w:type="spellStart"/>
      <w:r>
        <w:t>Kimochi</w:t>
      </w:r>
      <w:proofErr w:type="spellEnd"/>
      <w:r>
        <w:t>“.</w:t>
      </w:r>
      <w:r w:rsidRPr="00C33AE6">
        <w:t xml:space="preserve"> </w:t>
      </w:r>
    </w:p>
    <w:p w:rsidR="00CD29BE" w:rsidRPr="00C510C2" w:rsidRDefault="00CD29BE" w:rsidP="00CD29BE">
      <w:pPr>
        <w:pStyle w:val="Default"/>
        <w:jc w:val="both"/>
      </w:pPr>
      <w:r>
        <w:rPr>
          <w:color w:val="auto"/>
        </w:rPr>
        <w:tab/>
      </w:r>
      <w:r w:rsidRPr="00C510C2">
        <w:rPr>
          <w:color w:val="auto"/>
        </w:rPr>
        <w:t xml:space="preserve">2019 m. </w:t>
      </w:r>
      <w:r>
        <w:rPr>
          <w:color w:val="auto"/>
        </w:rPr>
        <w:t>I pusmetį</w:t>
      </w:r>
      <w:r w:rsidRPr="00C510C2">
        <w:rPr>
          <w:color w:val="auto"/>
        </w:rPr>
        <w:t xml:space="preserve"> progimnazija dalyvavo bandomajame program</w:t>
      </w:r>
      <w:r w:rsidR="00C0473E">
        <w:rPr>
          <w:color w:val="auto"/>
        </w:rPr>
        <w:t>os</w:t>
      </w:r>
      <w:r w:rsidRPr="00C510C2">
        <w:rPr>
          <w:color w:val="auto"/>
        </w:rPr>
        <w:t xml:space="preserve"> „Kurk Lietuvai“ </w:t>
      </w:r>
      <w:r w:rsidRPr="00C510C2">
        <w:rPr>
          <w:color w:val="auto"/>
          <w:spacing w:val="2"/>
          <w:sz w:val="23"/>
          <w:szCs w:val="23"/>
          <w:shd w:val="clear" w:color="auto" w:fill="FFFFFF"/>
        </w:rPr>
        <w:t>projekte</w:t>
      </w:r>
      <w:r>
        <w:rPr>
          <w:color w:val="auto"/>
          <w:spacing w:val="2"/>
          <w:sz w:val="23"/>
          <w:szCs w:val="23"/>
          <w:shd w:val="clear" w:color="auto" w:fill="FFFFFF"/>
        </w:rPr>
        <w:t xml:space="preserve"> </w:t>
      </w:r>
      <w:r w:rsidRPr="00C510C2">
        <w:rPr>
          <w:color w:val="auto"/>
          <w:spacing w:val="2"/>
          <w:sz w:val="23"/>
          <w:szCs w:val="23"/>
          <w:shd w:val="clear" w:color="auto" w:fill="FFFFFF"/>
        </w:rPr>
        <w:t>,,Patyčių dėžutė“ – greito pranešimo ir reagavimo į patyčias mokykloje įrankio sukūrimas“. Progimnazijos interneto puslapyje įdiegta speciali pla</w:t>
      </w:r>
      <w:r w:rsidR="00B47605">
        <w:rPr>
          <w:color w:val="auto"/>
          <w:spacing w:val="2"/>
          <w:sz w:val="23"/>
          <w:szCs w:val="23"/>
          <w:shd w:val="clear" w:color="auto" w:fill="FFFFFF"/>
        </w:rPr>
        <w:t>t</w:t>
      </w:r>
      <w:r w:rsidRPr="00C510C2">
        <w:rPr>
          <w:color w:val="auto"/>
          <w:spacing w:val="2"/>
          <w:sz w:val="23"/>
          <w:szCs w:val="23"/>
          <w:shd w:val="clear" w:color="auto" w:fill="FFFFFF"/>
        </w:rPr>
        <w:t>forma, leidžianti pranešti apie mokykloje pastebėtas ar patirtas patyčias.</w:t>
      </w:r>
    </w:p>
    <w:p w:rsidR="00CD29BE" w:rsidRPr="00C33AE6" w:rsidRDefault="00CD29BE" w:rsidP="00CD29BE">
      <w:pPr>
        <w:pStyle w:val="Default"/>
        <w:ind w:firstLine="720"/>
        <w:jc w:val="both"/>
      </w:pPr>
      <w:r w:rsidRPr="00C33AE6">
        <w:t>201</w:t>
      </w:r>
      <w:r>
        <w:t>8</w:t>
      </w:r>
      <w:r w:rsidRPr="00C33AE6">
        <w:t>–201</w:t>
      </w:r>
      <w:r>
        <w:t>9</w:t>
      </w:r>
      <w:r w:rsidRPr="00C33AE6">
        <w:t xml:space="preserve"> m. m. mokiniai aktyviai dalyvavo tarptautiniuose, nacionaliniuose, miesto konkursuose ir olimpiadose. Iš viso </w:t>
      </w:r>
      <w:r>
        <w:t>miesto</w:t>
      </w:r>
      <w:r w:rsidRPr="00C33AE6">
        <w:t xml:space="preserve"> dalykinėse olimpiadose iškovotos </w:t>
      </w:r>
      <w:r w:rsidRPr="009216D8">
        <w:t>3</w:t>
      </w:r>
      <w:r>
        <w:t xml:space="preserve"> prizinės vietos</w:t>
      </w:r>
      <w:r w:rsidRPr="00C33AE6">
        <w:t>, konkursuose –</w:t>
      </w:r>
      <w:r>
        <w:t xml:space="preserve"> </w:t>
      </w:r>
      <w:r w:rsidRPr="00AC37F7">
        <w:t>10 prizinių vietų</w:t>
      </w:r>
      <w:r w:rsidRPr="00C33AE6">
        <w:t xml:space="preserve">. </w:t>
      </w:r>
    </w:p>
    <w:p w:rsidR="00CD29BE" w:rsidRPr="009B4EDC" w:rsidRDefault="00CD29BE" w:rsidP="00CD29BE">
      <w:pPr>
        <w:ind w:firstLine="720"/>
        <w:rPr>
          <w:lang w:val="lt-LT"/>
        </w:rPr>
      </w:pPr>
      <w:r w:rsidRPr="009B4EDC">
        <w:rPr>
          <w:lang w:val="lt-LT"/>
        </w:rPr>
        <w:t xml:space="preserve">Per mokslo metus progimnazijos mokiniai aktyviai dalyvavo </w:t>
      </w:r>
      <w:r>
        <w:rPr>
          <w:lang w:val="lt-LT"/>
        </w:rPr>
        <w:t>miesto bei regiono socialinėse</w:t>
      </w:r>
      <w:r w:rsidRPr="009B4EDC">
        <w:rPr>
          <w:lang w:val="lt-LT"/>
        </w:rPr>
        <w:t xml:space="preserve"> veiklose. Organizuojant mokinių kultūrinę pažintinę veiklą siekiama kitose ugdymo aplinkose (muziejuose, išvykose ir pan.). Šiems tikslams buvo naudotos</w:t>
      </w:r>
      <w:r w:rsidR="003D294A">
        <w:rPr>
          <w:lang w:val="lt-LT"/>
        </w:rPr>
        <w:t xml:space="preserve"> Šiaulių miesto savivaldybės ir</w:t>
      </w:r>
      <w:r w:rsidRPr="009B4EDC">
        <w:rPr>
          <w:lang w:val="lt-LT"/>
        </w:rPr>
        <w:t xml:space="preserve"> programos „Kultūros pasas“ skirtos lėšos. </w:t>
      </w:r>
    </w:p>
    <w:p w:rsidR="00CD29BE" w:rsidRDefault="00CD29BE" w:rsidP="00CD29BE">
      <w:pPr>
        <w:ind w:firstLine="720"/>
        <w:rPr>
          <w:lang w:val="lt-LT"/>
        </w:rPr>
      </w:pPr>
      <w:r w:rsidRPr="009B4EDC">
        <w:rPr>
          <w:lang w:val="lt-LT"/>
        </w:rPr>
        <w:t>2018</w:t>
      </w:r>
      <w:r w:rsidR="003D294A" w:rsidRPr="00B14BC7">
        <w:t>–</w:t>
      </w:r>
      <w:r w:rsidRPr="009B4EDC">
        <w:rPr>
          <w:lang w:val="lt-LT"/>
        </w:rPr>
        <w:t xml:space="preserve">2019 m. buvo siekiama plėtoti karjeros ugdymo galimybes. Vis daugiau mokinių įtraukti į karjeros planavimą </w:t>
      </w:r>
      <w:r w:rsidR="0020644E" w:rsidRPr="00B14BC7">
        <w:t>–</w:t>
      </w:r>
      <w:r w:rsidRPr="009B4EDC">
        <w:rPr>
          <w:lang w:val="lt-LT"/>
        </w:rPr>
        <w:t xml:space="preserve"> 98 proc. 5</w:t>
      </w:r>
      <w:r w:rsidR="0020644E" w:rsidRPr="00B14BC7">
        <w:t>–</w:t>
      </w:r>
      <w:r w:rsidRPr="009B4EDC">
        <w:rPr>
          <w:lang w:val="lt-LT"/>
        </w:rPr>
        <w:t>8 klasių mokinių parengę savo karjeros planą. Progimnazija aktyviai dalyvauja miesto socialinių kompetencijų ugdymo programos veiklose (SKU kalendorius). 1</w:t>
      </w:r>
      <w:r w:rsidR="0020644E" w:rsidRPr="00B14BC7">
        <w:t>–</w:t>
      </w:r>
      <w:r w:rsidRPr="009B4EDC">
        <w:rPr>
          <w:lang w:val="lt-LT"/>
        </w:rPr>
        <w:t>4 klasių mokiniai dalyvavo Šiaulių profesinio rengimo centro ankstyvojo profesin</w:t>
      </w:r>
      <w:r w:rsidR="0020644E">
        <w:rPr>
          <w:lang w:val="lt-LT"/>
        </w:rPr>
        <w:t xml:space="preserve">io orientavimo programos „OPA“ </w:t>
      </w:r>
      <w:r w:rsidRPr="009B4EDC">
        <w:rPr>
          <w:lang w:val="lt-LT"/>
        </w:rPr>
        <w:t xml:space="preserve">veiklose. </w:t>
      </w:r>
    </w:p>
    <w:p w:rsidR="00CD29BE" w:rsidRPr="00CF0317" w:rsidRDefault="00CD29BE" w:rsidP="00CD29BE">
      <w:pPr>
        <w:ind w:firstLine="720"/>
        <w:rPr>
          <w:lang w:val="lt-LT"/>
        </w:rPr>
      </w:pPr>
      <w:r w:rsidRPr="00CF0317">
        <w:rPr>
          <w:lang w:val="lt-LT"/>
        </w:rPr>
        <w:t xml:space="preserve">2019-2020 m. m. prioritetiniais siekiais laikoma: </w:t>
      </w:r>
    </w:p>
    <w:p w:rsidR="00CD29BE" w:rsidRPr="00CF0317" w:rsidRDefault="00CD29BE" w:rsidP="00CD29BE">
      <w:pPr>
        <w:tabs>
          <w:tab w:val="center" w:pos="4819"/>
          <w:tab w:val="left" w:pos="6945"/>
        </w:tabs>
        <w:ind w:firstLine="709"/>
        <w:rPr>
          <w:lang w:val="lt-LT"/>
        </w:rPr>
      </w:pPr>
      <w:r w:rsidRPr="00CF0317">
        <w:rPr>
          <w:b/>
          <w:lang w:val="lt-LT"/>
        </w:rPr>
        <w:tab/>
        <w:t>Gerinti mokinių pasiekimus</w:t>
      </w:r>
      <w:r w:rsidRPr="00CF0317">
        <w:rPr>
          <w:lang w:val="lt-LT"/>
        </w:rPr>
        <w:t>. Siekiant gerinti mokinių mokymosi pasiekimus planuojama atlikti NMPP rezultatų analizę, mokinio asmenybės bei mokymosi poreikių atpažinimą, mokymosi sunkumų atpažinimo ir jų įveikimo galimybių plėtojim</w:t>
      </w:r>
      <w:r w:rsidR="0020644E" w:rsidRPr="00CF0317">
        <w:rPr>
          <w:lang w:val="lt-LT"/>
        </w:rPr>
        <w:t>ą</w:t>
      </w:r>
      <w:r w:rsidRPr="00CF0317">
        <w:rPr>
          <w:lang w:val="lt-LT"/>
        </w:rPr>
        <w:t>. Teikti pagal poreikį sistemingą ir veiksmingą švietimo bei mokymosi pagalbą kiekvienam vaikui.</w:t>
      </w:r>
    </w:p>
    <w:p w:rsidR="00CD29BE" w:rsidRPr="00CF0317" w:rsidRDefault="00CD29BE" w:rsidP="00CD29BE">
      <w:pPr>
        <w:ind w:firstLine="709"/>
        <w:rPr>
          <w:lang w:val="lt-LT"/>
        </w:rPr>
      </w:pPr>
      <w:r w:rsidRPr="00CF0317">
        <w:rPr>
          <w:b/>
          <w:lang w:val="lt-LT"/>
        </w:rPr>
        <w:t>Užtikrinti neformaliojo švietimo paslaugų įvairovę</w:t>
      </w:r>
      <w:r w:rsidRPr="00CF0317">
        <w:rPr>
          <w:lang w:val="lt-LT"/>
        </w:rPr>
        <w:t xml:space="preserve">. Progimnazijos vykdomose neformalaus švietimo veiklose dalyvauja 45 proc. mokinių (didžioji jų dalis </w:t>
      </w:r>
      <w:r w:rsidR="00E23CE3" w:rsidRPr="00CF0317">
        <w:rPr>
          <w:lang w:val="lt-LT"/>
        </w:rPr>
        <w:t>–</w:t>
      </w:r>
      <w:r w:rsidRPr="00CF0317">
        <w:rPr>
          <w:lang w:val="lt-LT"/>
        </w:rPr>
        <w:t xml:space="preserve"> 1</w:t>
      </w:r>
      <w:r w:rsidR="00E23CE3" w:rsidRPr="00CF0317">
        <w:rPr>
          <w:lang w:val="lt-LT"/>
        </w:rPr>
        <w:t>–</w:t>
      </w:r>
      <w:r w:rsidRPr="00CF0317">
        <w:rPr>
          <w:lang w:val="lt-LT"/>
        </w:rPr>
        <w:t xml:space="preserve">4 klasių mokiniai). Neformalaus švietimo paslaugų teikėjai yra išsidėstę už progimnazijos aptarnaujamos teritorijos ribų, todėl tikėtina, kad nepakankamai išnaudojamos neformalaus švietimo galimybės. Progimnazijai plėtojant šių paslaugų teikimą mokykloje, būtų užtikrinamas jų prieinamumas mokiniams, daugiau mokinių įsitrauktų į neformalaus švietimo veiklas pagal savo poreikius, interesus. </w:t>
      </w:r>
    </w:p>
    <w:p w:rsidR="00CD29BE" w:rsidRPr="009B4EDC" w:rsidRDefault="00CD29BE" w:rsidP="00CD29BE">
      <w:pPr>
        <w:ind w:firstLine="709"/>
        <w:rPr>
          <w:lang w:val="lt-LT"/>
        </w:rPr>
      </w:pPr>
      <w:r w:rsidRPr="00CF0317">
        <w:rPr>
          <w:b/>
          <w:lang w:val="lt-LT"/>
        </w:rPr>
        <w:t>Mokymosi pasiekimų ir pažangos vertinimo sistemos tobulinimas</w:t>
      </w:r>
      <w:r w:rsidRPr="00CF0317">
        <w:rPr>
          <w:lang w:val="lt-LT"/>
        </w:rPr>
        <w:t xml:space="preserve">. Mokymosi pažangos ir pasiekimų </w:t>
      </w:r>
      <w:proofErr w:type="spellStart"/>
      <w:r w:rsidRPr="00CF0317">
        <w:rPr>
          <w:lang w:val="lt-LT"/>
        </w:rPr>
        <w:t>stebėsenos</w:t>
      </w:r>
      <w:proofErr w:type="spellEnd"/>
      <w:r w:rsidRPr="00CF0317">
        <w:rPr>
          <w:lang w:val="lt-LT"/>
        </w:rPr>
        <w:t xml:space="preserve"> procesas tampa daugelio pokyčių ir iniciatyvų pagrindu. Todėl numatyta tobulinti mokymosi pažangos ir pasiekimų vertinimo modelius, ypatingai atkreipiant dėmesį į vaiko asmenin</w:t>
      </w:r>
      <w:r w:rsidR="000E3249" w:rsidRPr="00CF0317">
        <w:rPr>
          <w:lang w:val="lt-LT"/>
        </w:rPr>
        <w:t>ė</w:t>
      </w:r>
      <w:r w:rsidRPr="00CF0317">
        <w:rPr>
          <w:lang w:val="lt-LT"/>
        </w:rPr>
        <w:t xml:space="preserve">s pažangos fiksavimą, jo asmenybės </w:t>
      </w:r>
      <w:proofErr w:type="spellStart"/>
      <w:r w:rsidRPr="00CF0317">
        <w:rPr>
          <w:lang w:val="lt-LT"/>
        </w:rPr>
        <w:t>ūgties</w:t>
      </w:r>
      <w:proofErr w:type="spellEnd"/>
      <w:r w:rsidRPr="00CF0317">
        <w:rPr>
          <w:lang w:val="lt-LT"/>
        </w:rPr>
        <w:t xml:space="preserve"> pamatavimo sistemą.</w:t>
      </w:r>
    </w:p>
    <w:p w:rsidR="00CD29BE" w:rsidRDefault="00CD29BE" w:rsidP="000252D8">
      <w:pPr>
        <w:ind w:firstLine="709"/>
        <w:rPr>
          <w:lang w:val="lt-LT"/>
        </w:rPr>
      </w:pPr>
    </w:p>
    <w:p w:rsidR="00AD3299" w:rsidRDefault="00AD3299" w:rsidP="000252D8">
      <w:pPr>
        <w:ind w:firstLine="709"/>
        <w:rPr>
          <w:lang w:val="lt-LT"/>
        </w:rPr>
      </w:pPr>
    </w:p>
    <w:p w:rsidR="00AD3299" w:rsidRDefault="00AD3299" w:rsidP="000252D8">
      <w:pPr>
        <w:ind w:firstLine="709"/>
        <w:rPr>
          <w:lang w:val="lt-LT"/>
        </w:rPr>
      </w:pPr>
    </w:p>
    <w:p w:rsidR="00AD3299" w:rsidRDefault="00AD3299" w:rsidP="000252D8">
      <w:pPr>
        <w:ind w:firstLine="709"/>
        <w:rPr>
          <w:lang w:val="lt-LT"/>
        </w:rPr>
      </w:pPr>
    </w:p>
    <w:p w:rsidR="00CF0317" w:rsidRDefault="00CF0317" w:rsidP="000252D8">
      <w:pPr>
        <w:ind w:firstLine="709"/>
        <w:rPr>
          <w:lang w:val="lt-LT"/>
        </w:rPr>
      </w:pPr>
    </w:p>
    <w:p w:rsidR="00CF0317" w:rsidRDefault="00CF0317" w:rsidP="000252D8">
      <w:pPr>
        <w:ind w:firstLine="709"/>
        <w:rPr>
          <w:lang w:val="lt-LT"/>
        </w:rPr>
      </w:pPr>
    </w:p>
    <w:p w:rsidR="00AD3299" w:rsidRPr="009B4EDC" w:rsidRDefault="00AD3299" w:rsidP="000252D8">
      <w:pPr>
        <w:ind w:firstLine="709"/>
        <w:rPr>
          <w:lang w:val="lt-LT"/>
        </w:rPr>
      </w:pPr>
    </w:p>
    <w:p w:rsidR="00202343" w:rsidRDefault="00202343" w:rsidP="004225A4">
      <w:pPr>
        <w:pStyle w:val="Pagrindinistekstas2"/>
        <w:rPr>
          <w:b/>
        </w:rPr>
      </w:pPr>
    </w:p>
    <w:p w:rsidR="00202343" w:rsidRDefault="00202343" w:rsidP="004225A4">
      <w:pPr>
        <w:pStyle w:val="Pagrindinistekstas2"/>
        <w:rPr>
          <w:b/>
          <w:bCs/>
        </w:rPr>
      </w:pPr>
      <w:r>
        <w:rPr>
          <w:b/>
          <w:bCs/>
        </w:rPr>
        <w:lastRenderedPageBreak/>
        <w:t>II SKYRIUS</w:t>
      </w:r>
    </w:p>
    <w:p w:rsidR="00090602" w:rsidRPr="00200C9D" w:rsidRDefault="00090602" w:rsidP="004225A4">
      <w:pPr>
        <w:pStyle w:val="Pagrindinistekstas2"/>
        <w:rPr>
          <w:b/>
          <w:bCs/>
        </w:rPr>
      </w:pPr>
      <w:r w:rsidRPr="00200C9D">
        <w:rPr>
          <w:b/>
          <w:bCs/>
        </w:rPr>
        <w:t>BENDROSIOS NUOSTATOS</w:t>
      </w:r>
    </w:p>
    <w:p w:rsidR="00090602" w:rsidRPr="00200C9D" w:rsidRDefault="00090602" w:rsidP="004225A4">
      <w:pPr>
        <w:pStyle w:val="Pagrindinistekstas2"/>
        <w:rPr>
          <w:b/>
          <w:bCs/>
        </w:rPr>
      </w:pPr>
    </w:p>
    <w:p w:rsidR="00090602" w:rsidRPr="00200C9D" w:rsidRDefault="00090602" w:rsidP="00CE4E46">
      <w:pPr>
        <w:pStyle w:val="Pagrindinistekstas2"/>
        <w:numPr>
          <w:ilvl w:val="0"/>
          <w:numId w:val="1"/>
        </w:numPr>
        <w:tabs>
          <w:tab w:val="left" w:pos="284"/>
          <w:tab w:val="left" w:pos="567"/>
          <w:tab w:val="left" w:pos="851"/>
        </w:tabs>
        <w:ind w:left="0" w:firstLine="567"/>
        <w:jc w:val="both"/>
        <w:rPr>
          <w:bCs/>
        </w:rPr>
      </w:pPr>
      <w:r w:rsidRPr="00200C9D">
        <w:rPr>
          <w:bCs/>
        </w:rPr>
        <w:t>Šiaulių „Rasos“ progimnazijos 201</w:t>
      </w:r>
      <w:r>
        <w:rPr>
          <w:bCs/>
        </w:rPr>
        <w:t>9</w:t>
      </w:r>
      <w:r w:rsidRPr="00200C9D">
        <w:rPr>
          <w:bCs/>
        </w:rPr>
        <w:t>–</w:t>
      </w:r>
      <w:r>
        <w:rPr>
          <w:bCs/>
        </w:rPr>
        <w:t>2020</w:t>
      </w:r>
      <w:r w:rsidRPr="00200C9D">
        <w:rPr>
          <w:bCs/>
        </w:rPr>
        <w:t xml:space="preserve"> mokslo metų ugdymo planas (toliau – ugdymo planas) reglamentuoja priešmokyklinio, pradinio ir pagrindinio ugdymo programų, pradinio ir pagrindinio ugdymo individualizuotos programos, pradinio ir pagrindinio ugdymo programos ją pritaikius mokiniams, turintiems specialiųjų ugdymosi poreikių ir su šiomis programomis susijusių neformaliojo vaikų švietimo programų įgyvendinimą progimnazijoje.</w:t>
      </w:r>
    </w:p>
    <w:p w:rsidR="00090602" w:rsidRPr="00200C9D" w:rsidRDefault="00090602" w:rsidP="00CE4E46">
      <w:pPr>
        <w:pStyle w:val="Pagrindinistekstas2"/>
        <w:numPr>
          <w:ilvl w:val="0"/>
          <w:numId w:val="1"/>
        </w:numPr>
        <w:tabs>
          <w:tab w:val="left" w:pos="284"/>
          <w:tab w:val="left" w:pos="567"/>
          <w:tab w:val="left" w:pos="851"/>
        </w:tabs>
        <w:ind w:left="0" w:firstLine="567"/>
        <w:jc w:val="both"/>
        <w:rPr>
          <w:bCs/>
        </w:rPr>
      </w:pPr>
      <w:r w:rsidRPr="00200C9D">
        <w:rPr>
          <w:bCs/>
        </w:rPr>
        <w:t>Progimnazijos ugdymo plano tikslas – apibrėžti progimnazijos</w:t>
      </w:r>
      <w:r>
        <w:rPr>
          <w:bCs/>
        </w:rPr>
        <w:t xml:space="preserve"> </w:t>
      </w:r>
      <w:r w:rsidRPr="00200C9D">
        <w:rPr>
          <w:bCs/>
        </w:rPr>
        <w:t xml:space="preserve">ugdymo programų įgyvendinimo nuostatas, ugdymo turinio formavimo bei ugdymo proceso organizavimo principus, kurie sudarytų sąlygas ir galimybes kiekvienam mokiniui pasiekti geresnių </w:t>
      </w:r>
      <w:proofErr w:type="spellStart"/>
      <w:r w:rsidRPr="00200C9D">
        <w:rPr>
          <w:bCs/>
        </w:rPr>
        <w:t>ugdymo(si</w:t>
      </w:r>
      <w:proofErr w:type="spellEnd"/>
      <w:r w:rsidRPr="00200C9D">
        <w:rPr>
          <w:bCs/>
        </w:rPr>
        <w:t>) rezultatų ir įgyti mokymuisi visą gyvenimą būtinų bendrųjų dalykinių kompetencijų.</w:t>
      </w:r>
    </w:p>
    <w:p w:rsidR="00090602" w:rsidRPr="00200C9D" w:rsidRDefault="00090602" w:rsidP="00CE4E46">
      <w:pPr>
        <w:pStyle w:val="Pagrindinistekstas2"/>
        <w:numPr>
          <w:ilvl w:val="0"/>
          <w:numId w:val="1"/>
        </w:numPr>
        <w:tabs>
          <w:tab w:val="left" w:pos="284"/>
          <w:tab w:val="left" w:pos="567"/>
          <w:tab w:val="left" w:pos="851"/>
        </w:tabs>
        <w:ind w:left="0" w:firstLine="567"/>
        <w:jc w:val="both"/>
        <w:rPr>
          <w:bCs/>
        </w:rPr>
      </w:pPr>
      <w:r w:rsidRPr="00200C9D">
        <w:rPr>
          <w:bCs/>
        </w:rPr>
        <w:t>Ugdymo planui įgyvendinti keliami šie uždaviniai:</w:t>
      </w:r>
    </w:p>
    <w:p w:rsidR="00090602" w:rsidRPr="00200C9D" w:rsidRDefault="00090602" w:rsidP="00CE4E46">
      <w:pPr>
        <w:pStyle w:val="Pagrindinistekstas2"/>
        <w:numPr>
          <w:ilvl w:val="1"/>
          <w:numId w:val="1"/>
        </w:numPr>
        <w:tabs>
          <w:tab w:val="left" w:pos="426"/>
          <w:tab w:val="left" w:pos="567"/>
          <w:tab w:val="left" w:pos="993"/>
        </w:tabs>
        <w:ind w:left="0" w:firstLine="567"/>
        <w:jc w:val="both"/>
        <w:rPr>
          <w:bCs/>
        </w:rPr>
      </w:pPr>
      <w:r w:rsidRPr="00200C9D">
        <w:rPr>
          <w:bCs/>
        </w:rPr>
        <w:t>nusakyti progimnazijos vykdomų ugdymo programų įgyvendinimo pagrindines nuostatas ir principus</w:t>
      </w:r>
      <w:r>
        <w:rPr>
          <w:bCs/>
        </w:rPr>
        <w:t>;</w:t>
      </w:r>
      <w:r w:rsidRPr="00200C9D">
        <w:rPr>
          <w:bCs/>
        </w:rPr>
        <w:t xml:space="preserve"> </w:t>
      </w:r>
    </w:p>
    <w:p w:rsidR="00090602" w:rsidRPr="00200C9D" w:rsidRDefault="00090602" w:rsidP="00CE4E46">
      <w:pPr>
        <w:pStyle w:val="Pagrindinistekstas2"/>
        <w:numPr>
          <w:ilvl w:val="1"/>
          <w:numId w:val="1"/>
        </w:numPr>
        <w:tabs>
          <w:tab w:val="left" w:pos="426"/>
          <w:tab w:val="left" w:pos="567"/>
          <w:tab w:val="left" w:pos="993"/>
        </w:tabs>
        <w:ind w:left="0" w:firstLine="567"/>
        <w:jc w:val="both"/>
        <w:rPr>
          <w:bCs/>
        </w:rPr>
      </w:pPr>
      <w:r w:rsidRPr="00200C9D">
        <w:rPr>
          <w:bCs/>
        </w:rPr>
        <w:t>nustatyti pamokų skaičių, skirtą pradinio ir pagrindinio ugdymo pirmos dalies ugdymo programoms įgyvendinti;</w:t>
      </w:r>
    </w:p>
    <w:p w:rsidR="00090602" w:rsidRPr="00200C9D" w:rsidRDefault="00090602" w:rsidP="00CE4E46">
      <w:pPr>
        <w:pStyle w:val="Pagrindinistekstas2"/>
        <w:numPr>
          <w:ilvl w:val="1"/>
          <w:numId w:val="1"/>
        </w:numPr>
        <w:tabs>
          <w:tab w:val="left" w:pos="426"/>
          <w:tab w:val="left" w:pos="567"/>
          <w:tab w:val="left" w:pos="993"/>
        </w:tabs>
        <w:ind w:left="0" w:firstLine="567"/>
        <w:jc w:val="both"/>
        <w:rPr>
          <w:bCs/>
        </w:rPr>
      </w:pPr>
      <w:r w:rsidRPr="00200C9D">
        <w:rPr>
          <w:bCs/>
        </w:rPr>
        <w:t>pritaikyti ugdymo procesą mokinių mokymosi poreikiams;</w:t>
      </w:r>
    </w:p>
    <w:p w:rsidR="00F6626B" w:rsidRDefault="00090602" w:rsidP="00F6626B">
      <w:pPr>
        <w:pStyle w:val="Pagrindinistekstas2"/>
        <w:numPr>
          <w:ilvl w:val="1"/>
          <w:numId w:val="1"/>
        </w:numPr>
        <w:tabs>
          <w:tab w:val="left" w:pos="426"/>
          <w:tab w:val="left" w:pos="567"/>
          <w:tab w:val="left" w:pos="993"/>
        </w:tabs>
        <w:ind w:left="0" w:firstLine="567"/>
        <w:jc w:val="both"/>
        <w:rPr>
          <w:bCs/>
        </w:rPr>
      </w:pPr>
      <w:r w:rsidRPr="00200C9D">
        <w:rPr>
          <w:bCs/>
        </w:rPr>
        <w:t xml:space="preserve">kurti saugią fizinę, psichologinę, socialinę ir kultūrinę </w:t>
      </w:r>
      <w:proofErr w:type="spellStart"/>
      <w:r w:rsidRPr="00200C9D">
        <w:rPr>
          <w:bCs/>
        </w:rPr>
        <w:t>mokymo(si</w:t>
      </w:r>
      <w:proofErr w:type="spellEnd"/>
      <w:r w:rsidRPr="00200C9D">
        <w:rPr>
          <w:bCs/>
        </w:rPr>
        <w:t>) aplinką.</w:t>
      </w:r>
    </w:p>
    <w:p w:rsidR="00F6626B" w:rsidRPr="00F6626B" w:rsidRDefault="00F6626B" w:rsidP="00F6626B">
      <w:pPr>
        <w:pStyle w:val="Sraopastraipa"/>
        <w:numPr>
          <w:ilvl w:val="0"/>
          <w:numId w:val="1"/>
        </w:numPr>
        <w:tabs>
          <w:tab w:val="left" w:pos="0"/>
          <w:tab w:val="left" w:pos="709"/>
          <w:tab w:val="left" w:pos="851"/>
          <w:tab w:val="left" w:pos="993"/>
        </w:tabs>
        <w:autoSpaceDE w:val="0"/>
        <w:autoSpaceDN w:val="0"/>
        <w:adjustRightInd w:val="0"/>
        <w:ind w:left="0" w:firstLine="567"/>
        <w:rPr>
          <w:lang w:val="lt-LT"/>
        </w:rPr>
      </w:pPr>
      <w:r w:rsidRPr="00F6626B">
        <w:rPr>
          <w:lang w:val="lt-LT"/>
        </w:rPr>
        <w:t xml:space="preserve">Progimnazijos ugdymo turinys formuojamas ir įgyvendinamas, vadovaujantis Pradinio, pagrindinio ir vidurinio ugdymo programų aprašu, patvirtintu Lietuvos Respublikos švietimo ir mokslo ministro 2015 m. gruodžio 21 d. įsakymu Nr. V- 1309 „Dėl </w:t>
      </w:r>
      <w:r w:rsidR="001B5736">
        <w:rPr>
          <w:lang w:val="lt-LT"/>
        </w:rPr>
        <w:t>P</w:t>
      </w:r>
      <w:r w:rsidRPr="00F6626B">
        <w:rPr>
          <w:lang w:val="lt-LT"/>
        </w:rPr>
        <w:t xml:space="preserve">radinio, pagrindinio ir vidurinio ugdymo programų aprašo patvirtinimo“, Pradinio ir pagrindinio ugdymo bendrosiomis programomis, patvirtintomis Lietuvos Respublikos švietimo ir mokslo ministro 2008 m. rugpjūčio 26 d. įsakymu Nr. ISAK-2433 „Dėl </w:t>
      </w:r>
      <w:r w:rsidR="001B5736">
        <w:rPr>
          <w:lang w:val="lt-LT"/>
        </w:rPr>
        <w:t>P</w:t>
      </w:r>
      <w:r w:rsidRPr="00F6626B">
        <w:rPr>
          <w:lang w:val="lt-LT"/>
        </w:rPr>
        <w:t>radinio ir pagrindinio ugdymo bendrųjų programų patvirtinimo“, 2019-2020 ir 2020-2021 mokslo metų pradinio ugdymo programos bendruoju ugdymo planu, patvirtintu Lietuvos Respublikos švietimo ir moksl</w:t>
      </w:r>
      <w:r w:rsidR="00EB0CF3">
        <w:rPr>
          <w:lang w:val="lt-LT"/>
        </w:rPr>
        <w:t>o ministro 2019 m. balandžio 15 </w:t>
      </w:r>
      <w:r w:rsidRPr="00F6626B">
        <w:rPr>
          <w:lang w:val="lt-LT"/>
        </w:rPr>
        <w:t xml:space="preserve">d. įsakymu Nr. – 413, 2019–2020 ir 2020–2021 mokslo metų pagrindinio ir vidurinio ugdymo programų bendraisiais ugdymo planais, patvirtintais Lietuvos Respublikos švietimo ir mokslo ministro 2019 m. balandžio 15 d. įsakymu Nr. V – 417, Geros mokyklos koncepcija, patvirtinta Lietuvos Respublikos švietimo ir mokslo ministro </w:t>
      </w:r>
      <w:smartTag w:uri="urn:schemas-microsoft-com:office:smarttags" w:element="metricconverter">
        <w:smartTagPr>
          <w:attr w:name="ProductID" w:val="2015 m"/>
        </w:smartTagPr>
        <w:r w:rsidRPr="00F6626B">
          <w:rPr>
            <w:lang w:val="lt-LT"/>
          </w:rPr>
          <w:t>2015 m</w:t>
        </w:r>
      </w:smartTag>
      <w:r w:rsidRPr="00F6626B">
        <w:rPr>
          <w:lang w:val="lt-LT"/>
        </w:rPr>
        <w:t>. gruodžio 21 d. įsakymu Nr. V-1308 „Dėl Geros mokyklos koncepcijos patvirtinimo“, Priešmokyklinio ugdymo bendr</w:t>
      </w:r>
      <w:r w:rsidR="00EB0CF3">
        <w:rPr>
          <w:lang w:val="lt-LT"/>
        </w:rPr>
        <w:t>ą</w:t>
      </w:r>
      <w:r w:rsidRPr="00F6626B">
        <w:rPr>
          <w:lang w:val="lt-LT"/>
        </w:rPr>
        <w:t>ja programa, patvirtinta Lietuvos Respublikos švietimo ir mokslo ministro 2014 m. rugsėjo 2 d. įsakymu V-779 „Dėl priešmokyklinio ugdymo bendrosios programos patvirtinimo“, Priešmokyklinio ugdymo tvarkos aprašu, patvirtintu Lietuvos Respublikos švietimo ir mokslo ministro 2016 m. liepos 22 d. įsakymu Nr. V-674 „Dėl priešmokyklinio ugdymo tvarkos aprašo patvirtinimo“ bei kitais priešmokyklinį, pradinį ir pagrindinį ugdymą, neformalųjį vaikų švietimą ir mokyklos veiklą reglamentuojančiais teisės aktais ir progimnazijos strateginiu planu.</w:t>
      </w:r>
    </w:p>
    <w:p w:rsidR="00090602" w:rsidRDefault="00090602" w:rsidP="00CE4E46">
      <w:pPr>
        <w:pStyle w:val="Pagrindinistekstas2"/>
        <w:numPr>
          <w:ilvl w:val="0"/>
          <w:numId w:val="1"/>
        </w:numPr>
        <w:tabs>
          <w:tab w:val="left" w:pos="284"/>
          <w:tab w:val="left" w:pos="567"/>
          <w:tab w:val="left" w:pos="851"/>
        </w:tabs>
        <w:ind w:left="0" w:firstLine="567"/>
        <w:jc w:val="both"/>
        <w:rPr>
          <w:bCs/>
        </w:rPr>
      </w:pPr>
      <w:r w:rsidRPr="00200C9D">
        <w:rPr>
          <w:bCs/>
        </w:rPr>
        <w:t>Progimnazijos ugdymo turinys formuojamas vadovaujantis demokratinėmis nuostatomis bendradarbiaujant mokytojams, mokiniams, jų tėvams ir socialiniams partneriams.</w:t>
      </w:r>
    </w:p>
    <w:p w:rsidR="00F6626B" w:rsidRDefault="00F6626B" w:rsidP="00CE4E46">
      <w:pPr>
        <w:pStyle w:val="Pagrindinistekstas2"/>
        <w:numPr>
          <w:ilvl w:val="0"/>
          <w:numId w:val="1"/>
        </w:numPr>
        <w:tabs>
          <w:tab w:val="left" w:pos="284"/>
          <w:tab w:val="left" w:pos="567"/>
          <w:tab w:val="left" w:pos="851"/>
        </w:tabs>
        <w:ind w:left="0" w:firstLine="567"/>
        <w:jc w:val="both"/>
        <w:rPr>
          <w:bCs/>
        </w:rPr>
      </w:pPr>
      <w:proofErr w:type="spellStart"/>
      <w:r>
        <w:rPr>
          <w:bCs/>
        </w:rPr>
        <w:t>Progimnzijos</w:t>
      </w:r>
      <w:proofErr w:type="spellEnd"/>
      <w:r>
        <w:rPr>
          <w:bCs/>
        </w:rPr>
        <w:t xml:space="preserve"> ugdymo plane vartojamos sąvokos:</w:t>
      </w:r>
    </w:p>
    <w:p w:rsidR="00F6626B" w:rsidRDefault="00F6626B" w:rsidP="00F6626B">
      <w:pPr>
        <w:pStyle w:val="Sraopastraipa"/>
        <w:numPr>
          <w:ilvl w:val="1"/>
          <w:numId w:val="1"/>
        </w:numPr>
      </w:pPr>
      <w:proofErr w:type="spellStart"/>
      <w:r w:rsidRPr="00F6626B">
        <w:rPr>
          <w:b/>
        </w:rPr>
        <w:t>Dalyko</w:t>
      </w:r>
      <w:proofErr w:type="spellEnd"/>
      <w:r w:rsidRPr="00F6626B">
        <w:rPr>
          <w:b/>
        </w:rPr>
        <w:t xml:space="preserve"> </w:t>
      </w:r>
      <w:proofErr w:type="spellStart"/>
      <w:r w:rsidRPr="00F6626B">
        <w:rPr>
          <w:b/>
        </w:rPr>
        <w:t>modulis</w:t>
      </w:r>
      <w:proofErr w:type="spellEnd"/>
      <w:r w:rsidRPr="00CF58E6">
        <w:t xml:space="preserve"> – </w:t>
      </w:r>
      <w:proofErr w:type="spellStart"/>
      <w:r w:rsidRPr="00CF58E6">
        <w:t>apibrėžta</w:t>
      </w:r>
      <w:proofErr w:type="spellEnd"/>
      <w:r w:rsidRPr="00CF58E6">
        <w:t xml:space="preserve">, </w:t>
      </w:r>
      <w:proofErr w:type="spellStart"/>
      <w:r w:rsidRPr="00CF58E6">
        <w:t>savarankiška</w:t>
      </w:r>
      <w:proofErr w:type="spellEnd"/>
      <w:r w:rsidRPr="00CF58E6">
        <w:t xml:space="preserve"> </w:t>
      </w:r>
      <w:proofErr w:type="spellStart"/>
      <w:r w:rsidRPr="00CF58E6">
        <w:t>ir</w:t>
      </w:r>
      <w:proofErr w:type="spellEnd"/>
      <w:r w:rsidRPr="00CF58E6">
        <w:t xml:space="preserve"> </w:t>
      </w:r>
      <w:proofErr w:type="spellStart"/>
      <w:r w:rsidRPr="00CF58E6">
        <w:t>kryptinga</w:t>
      </w:r>
      <w:proofErr w:type="spellEnd"/>
      <w:r w:rsidRPr="00CF58E6">
        <w:t xml:space="preserve"> </w:t>
      </w:r>
      <w:proofErr w:type="spellStart"/>
      <w:r w:rsidRPr="00CF58E6">
        <w:t>ugdymo</w:t>
      </w:r>
      <w:proofErr w:type="spellEnd"/>
      <w:r w:rsidRPr="00CF58E6">
        <w:t xml:space="preserve"> </w:t>
      </w:r>
      <w:proofErr w:type="spellStart"/>
      <w:r w:rsidRPr="00CF58E6">
        <w:t>programos</w:t>
      </w:r>
      <w:proofErr w:type="spellEnd"/>
      <w:r w:rsidRPr="00CF58E6">
        <w:t xml:space="preserve"> </w:t>
      </w:r>
      <w:proofErr w:type="spellStart"/>
      <w:proofErr w:type="gramStart"/>
      <w:r w:rsidRPr="00CF58E6">
        <w:t>dalis</w:t>
      </w:r>
      <w:proofErr w:type="spellEnd"/>
      <w:proofErr w:type="gramEnd"/>
      <w:r w:rsidRPr="00CF58E6">
        <w:t>.</w:t>
      </w:r>
    </w:p>
    <w:p w:rsidR="00F6626B" w:rsidRDefault="00F6626B" w:rsidP="00F6626B">
      <w:pPr>
        <w:pStyle w:val="Sraopastraipa"/>
        <w:numPr>
          <w:ilvl w:val="1"/>
          <w:numId w:val="1"/>
        </w:numPr>
      </w:pPr>
      <w:proofErr w:type="spellStart"/>
      <w:r w:rsidRPr="00F6626B">
        <w:rPr>
          <w:b/>
        </w:rPr>
        <w:t>Kontrolinis</w:t>
      </w:r>
      <w:proofErr w:type="spellEnd"/>
      <w:r w:rsidRPr="00F6626B">
        <w:rPr>
          <w:b/>
        </w:rPr>
        <w:t xml:space="preserve"> </w:t>
      </w:r>
      <w:proofErr w:type="spellStart"/>
      <w:r w:rsidRPr="00F6626B">
        <w:rPr>
          <w:b/>
        </w:rPr>
        <w:t>darbas</w:t>
      </w:r>
      <w:proofErr w:type="spellEnd"/>
      <w:r w:rsidRPr="00CF58E6">
        <w:t xml:space="preserve"> – </w:t>
      </w:r>
      <w:proofErr w:type="spellStart"/>
      <w:r w:rsidRPr="00CF58E6">
        <w:t>žinių</w:t>
      </w:r>
      <w:proofErr w:type="spellEnd"/>
      <w:r w:rsidRPr="00CF58E6">
        <w:t xml:space="preserve">, </w:t>
      </w:r>
      <w:proofErr w:type="spellStart"/>
      <w:r w:rsidRPr="00CF58E6">
        <w:t>gebėjimų</w:t>
      </w:r>
      <w:proofErr w:type="spellEnd"/>
      <w:r w:rsidRPr="00CF58E6">
        <w:t xml:space="preserve">, </w:t>
      </w:r>
      <w:proofErr w:type="spellStart"/>
      <w:r w:rsidRPr="00CF58E6">
        <w:t>įgūdžių</w:t>
      </w:r>
      <w:proofErr w:type="spellEnd"/>
      <w:r w:rsidRPr="00CF58E6">
        <w:t xml:space="preserve"> </w:t>
      </w:r>
      <w:proofErr w:type="spellStart"/>
      <w:r w:rsidRPr="00CF58E6">
        <w:t>parodymas</w:t>
      </w:r>
      <w:proofErr w:type="spellEnd"/>
      <w:r w:rsidRPr="00CF58E6">
        <w:t xml:space="preserve"> </w:t>
      </w:r>
      <w:proofErr w:type="spellStart"/>
      <w:r w:rsidRPr="00CF58E6">
        <w:t>arba</w:t>
      </w:r>
      <w:proofErr w:type="spellEnd"/>
      <w:r w:rsidRPr="00CF58E6">
        <w:t xml:space="preserve"> </w:t>
      </w:r>
      <w:proofErr w:type="spellStart"/>
      <w:r w:rsidRPr="00CF58E6">
        <w:t>mokinio</w:t>
      </w:r>
      <w:proofErr w:type="spellEnd"/>
      <w:r w:rsidR="00007211">
        <w:t xml:space="preserve"> </w:t>
      </w:r>
      <w:proofErr w:type="spellStart"/>
      <w:r w:rsidR="00007211">
        <w:t>žinias</w:t>
      </w:r>
      <w:proofErr w:type="spellEnd"/>
      <w:r w:rsidR="00007211">
        <w:t xml:space="preserve">, </w:t>
      </w:r>
      <w:proofErr w:type="spellStart"/>
      <w:r w:rsidRPr="00CF58E6">
        <w:t>gebėjimus</w:t>
      </w:r>
      <w:proofErr w:type="spellEnd"/>
      <w:r w:rsidRPr="00CF58E6">
        <w:t xml:space="preserve">, </w:t>
      </w:r>
      <w:proofErr w:type="spellStart"/>
      <w:r w:rsidRPr="00CF58E6">
        <w:t>įgūdžius</w:t>
      </w:r>
      <w:proofErr w:type="spellEnd"/>
      <w:r w:rsidRPr="00CF58E6">
        <w:t xml:space="preserve"> </w:t>
      </w:r>
      <w:proofErr w:type="spellStart"/>
      <w:r w:rsidRPr="00CF58E6">
        <w:t>patikrinantis</w:t>
      </w:r>
      <w:proofErr w:type="spellEnd"/>
      <w:r w:rsidRPr="00CF58E6">
        <w:t xml:space="preserve"> </w:t>
      </w:r>
      <w:proofErr w:type="spellStart"/>
      <w:r w:rsidRPr="00CF58E6">
        <w:t>ir</w:t>
      </w:r>
      <w:proofErr w:type="spellEnd"/>
      <w:r w:rsidRPr="00CF58E6">
        <w:t xml:space="preserve"> </w:t>
      </w:r>
      <w:proofErr w:type="spellStart"/>
      <w:r w:rsidRPr="00CF58E6">
        <w:t>formaliai</w:t>
      </w:r>
      <w:proofErr w:type="spellEnd"/>
      <w:r w:rsidRPr="00CF58E6">
        <w:t xml:space="preserve"> </w:t>
      </w:r>
      <w:proofErr w:type="spellStart"/>
      <w:r w:rsidRPr="00CF58E6">
        <w:t>vertinamas</w:t>
      </w:r>
      <w:proofErr w:type="spellEnd"/>
      <w:r w:rsidRPr="00CF58E6">
        <w:t xml:space="preserve"> </w:t>
      </w:r>
      <w:proofErr w:type="spellStart"/>
      <w:r w:rsidRPr="00CF58E6">
        <w:t>darbas</w:t>
      </w:r>
      <w:proofErr w:type="spellEnd"/>
      <w:r w:rsidRPr="00CF58E6">
        <w:t xml:space="preserve">, </w:t>
      </w:r>
      <w:proofErr w:type="spellStart"/>
      <w:r w:rsidRPr="00CF58E6">
        <w:t>kuriam</w:t>
      </w:r>
      <w:proofErr w:type="spellEnd"/>
      <w:r w:rsidRPr="00CF58E6">
        <w:t xml:space="preserve"> </w:t>
      </w:r>
      <w:proofErr w:type="spellStart"/>
      <w:r w:rsidRPr="00CF58E6">
        <w:t>atlikti</w:t>
      </w:r>
      <w:proofErr w:type="spellEnd"/>
      <w:r w:rsidRPr="00CF58E6">
        <w:t xml:space="preserve"> </w:t>
      </w:r>
      <w:proofErr w:type="spellStart"/>
      <w:r w:rsidRPr="00CF58E6">
        <w:t>skiriama</w:t>
      </w:r>
      <w:proofErr w:type="spellEnd"/>
      <w:r w:rsidRPr="00CF58E6">
        <w:t xml:space="preserve"> </w:t>
      </w:r>
      <w:proofErr w:type="spellStart"/>
      <w:r w:rsidRPr="00CF58E6">
        <w:t>ne</w:t>
      </w:r>
      <w:proofErr w:type="spellEnd"/>
      <w:r w:rsidRPr="00CF58E6">
        <w:t xml:space="preserve"> </w:t>
      </w:r>
      <w:proofErr w:type="spellStart"/>
      <w:r w:rsidRPr="00CF58E6">
        <w:t>mažiau</w:t>
      </w:r>
      <w:proofErr w:type="spellEnd"/>
      <w:r w:rsidRPr="00CF58E6">
        <w:t xml:space="preserve"> </w:t>
      </w:r>
      <w:proofErr w:type="spellStart"/>
      <w:r w:rsidRPr="00CF58E6">
        <w:t>kaip</w:t>
      </w:r>
      <w:proofErr w:type="spellEnd"/>
      <w:r w:rsidRPr="00CF58E6">
        <w:t xml:space="preserve"> 30 </w:t>
      </w:r>
      <w:proofErr w:type="spellStart"/>
      <w:r w:rsidRPr="00CF58E6">
        <w:t>minučių</w:t>
      </w:r>
      <w:proofErr w:type="spellEnd"/>
      <w:r w:rsidRPr="00CF58E6">
        <w:t>.</w:t>
      </w:r>
    </w:p>
    <w:p w:rsidR="00F6626B" w:rsidRDefault="00F6626B" w:rsidP="00F6626B">
      <w:pPr>
        <w:pStyle w:val="Sraopastraipa"/>
        <w:numPr>
          <w:ilvl w:val="1"/>
          <w:numId w:val="1"/>
        </w:numPr>
      </w:pPr>
      <w:proofErr w:type="spellStart"/>
      <w:r w:rsidRPr="00CF58E6">
        <w:rPr>
          <w:b/>
        </w:rPr>
        <w:t>Laikinoji</w:t>
      </w:r>
      <w:proofErr w:type="spellEnd"/>
      <w:r w:rsidRPr="00CF58E6">
        <w:rPr>
          <w:b/>
        </w:rPr>
        <w:t xml:space="preserve"> </w:t>
      </w:r>
      <w:proofErr w:type="spellStart"/>
      <w:r w:rsidRPr="00CF58E6">
        <w:rPr>
          <w:b/>
        </w:rPr>
        <w:t>grupė</w:t>
      </w:r>
      <w:proofErr w:type="spellEnd"/>
      <w:r w:rsidRPr="00CF58E6">
        <w:t xml:space="preserve"> – </w:t>
      </w:r>
      <w:proofErr w:type="spellStart"/>
      <w:r w:rsidRPr="00CF58E6">
        <w:t>mokinių</w:t>
      </w:r>
      <w:proofErr w:type="spellEnd"/>
      <w:r w:rsidRPr="00CF58E6">
        <w:t xml:space="preserve"> </w:t>
      </w:r>
      <w:proofErr w:type="spellStart"/>
      <w:r w:rsidRPr="00CF58E6">
        <w:t>grupė</w:t>
      </w:r>
      <w:proofErr w:type="spellEnd"/>
      <w:r w:rsidRPr="00CF58E6">
        <w:t xml:space="preserve"> </w:t>
      </w:r>
      <w:proofErr w:type="spellStart"/>
      <w:r w:rsidRPr="00CF58E6">
        <w:t>dalykui</w:t>
      </w:r>
      <w:proofErr w:type="spellEnd"/>
      <w:r w:rsidRPr="00CF58E6">
        <w:t xml:space="preserve"> </w:t>
      </w:r>
      <w:proofErr w:type="spellStart"/>
      <w:r w:rsidRPr="00CF58E6">
        <w:t>pagal</w:t>
      </w:r>
      <w:proofErr w:type="spellEnd"/>
      <w:r w:rsidRPr="00CF58E6">
        <w:t xml:space="preserve"> </w:t>
      </w:r>
      <w:proofErr w:type="spellStart"/>
      <w:r w:rsidRPr="00CF58E6">
        <w:t>modulį</w:t>
      </w:r>
      <w:proofErr w:type="spellEnd"/>
      <w:r w:rsidRPr="00CF58E6">
        <w:t xml:space="preserve"> </w:t>
      </w:r>
      <w:proofErr w:type="spellStart"/>
      <w:r w:rsidRPr="00CF58E6">
        <w:t>mokytis</w:t>
      </w:r>
      <w:proofErr w:type="spellEnd"/>
      <w:r w:rsidRPr="00CF58E6">
        <w:t xml:space="preserve">, </w:t>
      </w:r>
      <w:proofErr w:type="spellStart"/>
      <w:r w:rsidRPr="00CF58E6">
        <w:t>diferencijuotai</w:t>
      </w:r>
      <w:proofErr w:type="spellEnd"/>
      <w:r w:rsidRPr="00CF58E6">
        <w:t xml:space="preserve"> </w:t>
      </w:r>
      <w:proofErr w:type="spellStart"/>
      <w:r w:rsidRPr="00CF58E6">
        <w:t>mokytis</w:t>
      </w:r>
      <w:proofErr w:type="spellEnd"/>
      <w:r w:rsidRPr="00CF58E6">
        <w:t xml:space="preserve"> </w:t>
      </w:r>
      <w:proofErr w:type="spellStart"/>
      <w:r w:rsidRPr="00CF58E6">
        <w:t>dalyko</w:t>
      </w:r>
      <w:proofErr w:type="spellEnd"/>
      <w:r w:rsidRPr="00CF58E6">
        <w:t xml:space="preserve"> </w:t>
      </w:r>
      <w:proofErr w:type="spellStart"/>
      <w:r w:rsidRPr="00CF58E6">
        <w:t>ar</w:t>
      </w:r>
      <w:proofErr w:type="spellEnd"/>
      <w:r w:rsidRPr="00CF58E6">
        <w:t xml:space="preserve"> </w:t>
      </w:r>
      <w:proofErr w:type="spellStart"/>
      <w:r w:rsidRPr="00CF58E6">
        <w:t>mokymosi</w:t>
      </w:r>
      <w:proofErr w:type="spellEnd"/>
      <w:r w:rsidRPr="00CF58E6">
        <w:t xml:space="preserve"> </w:t>
      </w:r>
      <w:proofErr w:type="spellStart"/>
      <w:r w:rsidRPr="00CF58E6">
        <w:t>pagalbai</w:t>
      </w:r>
      <w:proofErr w:type="spellEnd"/>
      <w:r w:rsidRPr="00CF58E6">
        <w:t xml:space="preserve"> </w:t>
      </w:r>
      <w:proofErr w:type="spellStart"/>
      <w:r w:rsidRPr="00CF58E6">
        <w:t>teikti</w:t>
      </w:r>
      <w:proofErr w:type="spellEnd"/>
      <w:r w:rsidRPr="00CF58E6">
        <w:t>.</w:t>
      </w:r>
    </w:p>
    <w:p w:rsidR="00F6626B" w:rsidRDefault="00F6626B" w:rsidP="00F6626B">
      <w:pPr>
        <w:pStyle w:val="Sraopastraipa"/>
        <w:numPr>
          <w:ilvl w:val="1"/>
          <w:numId w:val="1"/>
        </w:numPr>
      </w:pPr>
      <w:proofErr w:type="spellStart"/>
      <w:r w:rsidRPr="00CF58E6">
        <w:rPr>
          <w:b/>
        </w:rPr>
        <w:t>Mokyklos</w:t>
      </w:r>
      <w:proofErr w:type="spellEnd"/>
      <w:r w:rsidRPr="00CF58E6">
        <w:rPr>
          <w:b/>
        </w:rPr>
        <w:t xml:space="preserve"> </w:t>
      </w:r>
      <w:proofErr w:type="spellStart"/>
      <w:r w:rsidRPr="00CF58E6">
        <w:rPr>
          <w:b/>
        </w:rPr>
        <w:t>ugdymo</w:t>
      </w:r>
      <w:proofErr w:type="spellEnd"/>
      <w:r w:rsidRPr="00CF58E6">
        <w:rPr>
          <w:b/>
        </w:rPr>
        <w:t xml:space="preserve"> </w:t>
      </w:r>
      <w:proofErr w:type="spellStart"/>
      <w:r w:rsidRPr="00CF58E6">
        <w:rPr>
          <w:b/>
        </w:rPr>
        <w:t>planas</w:t>
      </w:r>
      <w:proofErr w:type="spellEnd"/>
      <w:r w:rsidRPr="00CF58E6">
        <w:t xml:space="preserve"> – </w:t>
      </w:r>
      <w:proofErr w:type="spellStart"/>
      <w:r w:rsidRPr="00CF58E6">
        <w:t>mokykloje</w:t>
      </w:r>
      <w:proofErr w:type="spellEnd"/>
      <w:r w:rsidRPr="00CF58E6">
        <w:t xml:space="preserve"> </w:t>
      </w:r>
      <w:proofErr w:type="spellStart"/>
      <w:r w:rsidRPr="00CF58E6">
        <w:t>vykdomų</w:t>
      </w:r>
      <w:proofErr w:type="spellEnd"/>
      <w:r w:rsidRPr="00CF58E6">
        <w:t xml:space="preserve"> </w:t>
      </w:r>
      <w:proofErr w:type="spellStart"/>
      <w:r w:rsidRPr="00CF58E6">
        <w:t>ugdymo</w:t>
      </w:r>
      <w:proofErr w:type="spellEnd"/>
      <w:r w:rsidRPr="00CF58E6">
        <w:t xml:space="preserve"> </w:t>
      </w:r>
      <w:proofErr w:type="spellStart"/>
      <w:r w:rsidRPr="00CF58E6">
        <w:t>programų</w:t>
      </w:r>
      <w:proofErr w:type="spellEnd"/>
      <w:r w:rsidRPr="00CF58E6">
        <w:t xml:space="preserve"> </w:t>
      </w:r>
      <w:proofErr w:type="spellStart"/>
      <w:r w:rsidRPr="00CF58E6">
        <w:t>įgyvendinimo</w:t>
      </w:r>
      <w:proofErr w:type="spellEnd"/>
      <w:r w:rsidRPr="00CF58E6">
        <w:t xml:space="preserve"> </w:t>
      </w:r>
      <w:proofErr w:type="spellStart"/>
      <w:r w:rsidRPr="00CF58E6">
        <w:t>aprašas</w:t>
      </w:r>
      <w:proofErr w:type="spellEnd"/>
      <w:r w:rsidRPr="00CF58E6">
        <w:t xml:space="preserve">, </w:t>
      </w:r>
      <w:proofErr w:type="spellStart"/>
      <w:r w:rsidRPr="00CF58E6">
        <w:t>parengtas</w:t>
      </w:r>
      <w:proofErr w:type="spellEnd"/>
      <w:r w:rsidRPr="00CF58E6">
        <w:t xml:space="preserve">, </w:t>
      </w:r>
      <w:proofErr w:type="spellStart"/>
      <w:r w:rsidRPr="00CF58E6">
        <w:t>vadovaujantis</w:t>
      </w:r>
      <w:proofErr w:type="spellEnd"/>
      <w:r w:rsidRPr="00CF58E6">
        <w:t xml:space="preserve"> </w:t>
      </w:r>
      <w:proofErr w:type="spellStart"/>
      <w:r w:rsidRPr="00CF58E6">
        <w:t>Bendraisiais</w:t>
      </w:r>
      <w:proofErr w:type="spellEnd"/>
      <w:r w:rsidRPr="00CF58E6">
        <w:t xml:space="preserve"> </w:t>
      </w:r>
      <w:proofErr w:type="spellStart"/>
      <w:r w:rsidRPr="00CF58E6">
        <w:t>ugdymo</w:t>
      </w:r>
      <w:proofErr w:type="spellEnd"/>
      <w:r w:rsidRPr="00CF58E6">
        <w:t xml:space="preserve"> </w:t>
      </w:r>
      <w:proofErr w:type="spellStart"/>
      <w:r w:rsidRPr="00CF58E6">
        <w:t>planais</w:t>
      </w:r>
      <w:proofErr w:type="spellEnd"/>
      <w:r w:rsidRPr="00CF58E6">
        <w:t>.</w:t>
      </w:r>
    </w:p>
    <w:p w:rsidR="00F6626B" w:rsidRPr="00CF58E6" w:rsidRDefault="00F6626B" w:rsidP="00F6626B">
      <w:pPr>
        <w:pStyle w:val="Sraopastraipa"/>
        <w:numPr>
          <w:ilvl w:val="1"/>
          <w:numId w:val="1"/>
        </w:numPr>
      </w:pPr>
      <w:proofErr w:type="spellStart"/>
      <w:r w:rsidRPr="00F6626B">
        <w:rPr>
          <w:b/>
        </w:rPr>
        <w:t>Pamoka</w:t>
      </w:r>
      <w:proofErr w:type="spellEnd"/>
      <w:r w:rsidRPr="00CF58E6">
        <w:t xml:space="preserve"> – </w:t>
      </w:r>
      <w:proofErr w:type="spellStart"/>
      <w:r w:rsidRPr="00CF58E6">
        <w:t>pagrindinė</w:t>
      </w:r>
      <w:proofErr w:type="spellEnd"/>
      <w:r w:rsidRPr="00CF58E6">
        <w:t xml:space="preserve"> </w:t>
      </w:r>
      <w:proofErr w:type="spellStart"/>
      <w:r w:rsidRPr="00CF58E6">
        <w:t>nustatytos</w:t>
      </w:r>
      <w:proofErr w:type="spellEnd"/>
      <w:r w:rsidRPr="00CF58E6">
        <w:t xml:space="preserve"> </w:t>
      </w:r>
      <w:proofErr w:type="spellStart"/>
      <w:r w:rsidRPr="00CF58E6">
        <w:t>trukmės</w:t>
      </w:r>
      <w:proofErr w:type="spellEnd"/>
      <w:r w:rsidRPr="00CF58E6">
        <w:t xml:space="preserve"> </w:t>
      </w:r>
      <w:proofErr w:type="spellStart"/>
      <w:r w:rsidRPr="00CF58E6">
        <w:t>nepertraukiamo</w:t>
      </w:r>
      <w:proofErr w:type="spellEnd"/>
      <w:r w:rsidRPr="00CF58E6">
        <w:t xml:space="preserve"> </w:t>
      </w:r>
      <w:proofErr w:type="spellStart"/>
      <w:r w:rsidRPr="00CF58E6">
        <w:t>mokymosi</w:t>
      </w:r>
      <w:proofErr w:type="spellEnd"/>
      <w:r w:rsidRPr="00CF58E6">
        <w:t xml:space="preserve"> </w:t>
      </w:r>
      <w:proofErr w:type="spellStart"/>
      <w:r w:rsidRPr="00CF58E6">
        <w:t>organizavimo</w:t>
      </w:r>
      <w:proofErr w:type="spellEnd"/>
      <w:r w:rsidRPr="00CF58E6">
        <w:t xml:space="preserve"> forma.</w:t>
      </w:r>
    </w:p>
    <w:p w:rsidR="002155DF" w:rsidRDefault="00F6626B" w:rsidP="002155DF">
      <w:pPr>
        <w:pStyle w:val="Sraopastraipa"/>
        <w:numPr>
          <w:ilvl w:val="1"/>
          <w:numId w:val="1"/>
        </w:numPr>
      </w:pPr>
      <w:proofErr w:type="spellStart"/>
      <w:r w:rsidRPr="00CF58E6">
        <w:rPr>
          <w:b/>
        </w:rPr>
        <w:lastRenderedPageBreak/>
        <w:t>Specialioji</w:t>
      </w:r>
      <w:proofErr w:type="spellEnd"/>
      <w:r w:rsidRPr="00CF58E6">
        <w:rPr>
          <w:b/>
        </w:rPr>
        <w:t xml:space="preserve"> </w:t>
      </w:r>
      <w:proofErr w:type="spellStart"/>
      <w:r w:rsidRPr="00CF58E6">
        <w:rPr>
          <w:b/>
        </w:rPr>
        <w:t>pamoka</w:t>
      </w:r>
      <w:proofErr w:type="spellEnd"/>
      <w:r w:rsidRPr="00CF58E6">
        <w:t xml:space="preserve"> – </w:t>
      </w:r>
      <w:proofErr w:type="spellStart"/>
      <w:r w:rsidRPr="00CF58E6">
        <w:t>pamoka</w:t>
      </w:r>
      <w:proofErr w:type="spellEnd"/>
      <w:r w:rsidRPr="00CF58E6">
        <w:t xml:space="preserve"> </w:t>
      </w:r>
      <w:proofErr w:type="spellStart"/>
      <w:r w:rsidRPr="00CF58E6">
        <w:t>mokiniams</w:t>
      </w:r>
      <w:proofErr w:type="spellEnd"/>
      <w:r w:rsidRPr="00CF58E6">
        <w:t xml:space="preserve">, </w:t>
      </w:r>
      <w:proofErr w:type="spellStart"/>
      <w:r w:rsidRPr="00CF58E6">
        <w:t>turintiems</w:t>
      </w:r>
      <w:proofErr w:type="spellEnd"/>
      <w:r w:rsidRPr="00CF58E6">
        <w:t xml:space="preserve"> </w:t>
      </w:r>
      <w:proofErr w:type="spellStart"/>
      <w:r w:rsidRPr="00CF58E6">
        <w:t>specialiųjų</w:t>
      </w:r>
      <w:proofErr w:type="spellEnd"/>
      <w:r w:rsidRPr="00CF58E6">
        <w:t xml:space="preserve"> </w:t>
      </w:r>
      <w:proofErr w:type="spellStart"/>
      <w:r w:rsidRPr="00CF58E6">
        <w:t>ugdymosi</w:t>
      </w:r>
      <w:proofErr w:type="spellEnd"/>
      <w:r w:rsidRPr="00CF58E6">
        <w:t xml:space="preserve"> </w:t>
      </w:r>
      <w:proofErr w:type="spellStart"/>
      <w:r w:rsidRPr="00CF58E6">
        <w:t>poreikių</w:t>
      </w:r>
      <w:proofErr w:type="spellEnd"/>
      <w:r w:rsidRPr="00CF58E6">
        <w:t xml:space="preserve">, </w:t>
      </w:r>
      <w:proofErr w:type="spellStart"/>
      <w:r w:rsidRPr="00CF58E6">
        <w:t>skirta</w:t>
      </w:r>
      <w:proofErr w:type="spellEnd"/>
      <w:r w:rsidRPr="00CF58E6">
        <w:t xml:space="preserve"> </w:t>
      </w:r>
      <w:proofErr w:type="spellStart"/>
      <w:r w:rsidRPr="00CF58E6">
        <w:t>įgimtiems</w:t>
      </w:r>
      <w:proofErr w:type="spellEnd"/>
      <w:r w:rsidRPr="00CF58E6">
        <w:t xml:space="preserve"> </w:t>
      </w:r>
      <w:proofErr w:type="spellStart"/>
      <w:r w:rsidRPr="00CF58E6">
        <w:t>ar</w:t>
      </w:r>
      <w:proofErr w:type="spellEnd"/>
      <w:r w:rsidRPr="00CF58E6">
        <w:t xml:space="preserve"> </w:t>
      </w:r>
      <w:proofErr w:type="spellStart"/>
      <w:r w:rsidRPr="00CF58E6">
        <w:t>įgytiems</w:t>
      </w:r>
      <w:proofErr w:type="spellEnd"/>
      <w:r w:rsidRPr="00CF58E6">
        <w:t xml:space="preserve"> </w:t>
      </w:r>
      <w:proofErr w:type="spellStart"/>
      <w:r w:rsidRPr="00CF58E6">
        <w:t>sutrikimams</w:t>
      </w:r>
      <w:proofErr w:type="spellEnd"/>
      <w:r w:rsidRPr="00CF58E6">
        <w:t xml:space="preserve"> </w:t>
      </w:r>
      <w:proofErr w:type="spellStart"/>
      <w:r w:rsidRPr="00CF58E6">
        <w:t>kompensuoti</w:t>
      </w:r>
      <w:proofErr w:type="spellEnd"/>
      <w:r w:rsidRPr="00CF58E6">
        <w:t xml:space="preserve">, </w:t>
      </w:r>
      <w:proofErr w:type="spellStart"/>
      <w:r w:rsidRPr="00CF58E6">
        <w:t>išskirtiniams</w:t>
      </w:r>
      <w:proofErr w:type="spellEnd"/>
      <w:r w:rsidRPr="00CF58E6">
        <w:t xml:space="preserve"> </w:t>
      </w:r>
      <w:proofErr w:type="spellStart"/>
      <w:r w:rsidRPr="00CF58E6">
        <w:t>asmens</w:t>
      </w:r>
      <w:proofErr w:type="spellEnd"/>
      <w:r w:rsidRPr="00CF58E6">
        <w:t xml:space="preserve"> </w:t>
      </w:r>
      <w:proofErr w:type="spellStart"/>
      <w:r w:rsidRPr="00CF58E6">
        <w:t>gabumams</w:t>
      </w:r>
      <w:proofErr w:type="spellEnd"/>
      <w:r w:rsidRPr="00CF58E6">
        <w:t xml:space="preserve"> </w:t>
      </w:r>
      <w:proofErr w:type="spellStart"/>
      <w:r w:rsidRPr="00CF58E6">
        <w:t>ugdyti</w:t>
      </w:r>
      <w:proofErr w:type="spellEnd"/>
      <w:r w:rsidRPr="00CF58E6">
        <w:t>.</w:t>
      </w:r>
    </w:p>
    <w:p w:rsidR="002155DF" w:rsidRDefault="00F6626B" w:rsidP="002155DF">
      <w:pPr>
        <w:pStyle w:val="Sraopastraipa"/>
        <w:numPr>
          <w:ilvl w:val="1"/>
          <w:numId w:val="1"/>
        </w:numPr>
      </w:pPr>
      <w:proofErr w:type="spellStart"/>
      <w:r w:rsidRPr="002155DF">
        <w:rPr>
          <w:b/>
        </w:rPr>
        <w:t>Specialiosios</w:t>
      </w:r>
      <w:proofErr w:type="spellEnd"/>
      <w:r w:rsidRPr="002155DF">
        <w:rPr>
          <w:b/>
        </w:rPr>
        <w:t xml:space="preserve"> </w:t>
      </w:r>
      <w:proofErr w:type="spellStart"/>
      <w:r w:rsidRPr="002155DF">
        <w:rPr>
          <w:b/>
        </w:rPr>
        <w:t>pratybos</w:t>
      </w:r>
      <w:proofErr w:type="spellEnd"/>
      <w:r w:rsidRPr="002155DF">
        <w:rPr>
          <w:b/>
        </w:rPr>
        <w:t xml:space="preserve"> </w:t>
      </w:r>
      <w:r>
        <w:t xml:space="preserve">– </w:t>
      </w:r>
      <w:proofErr w:type="spellStart"/>
      <w:r w:rsidR="002155DF">
        <w:t>švietimo</w:t>
      </w:r>
      <w:proofErr w:type="spellEnd"/>
      <w:r w:rsidR="002155DF">
        <w:t xml:space="preserve"> </w:t>
      </w:r>
      <w:proofErr w:type="spellStart"/>
      <w:r w:rsidR="002155DF">
        <w:t>pagalbos</w:t>
      </w:r>
      <w:proofErr w:type="spellEnd"/>
      <w:r w:rsidR="002155DF">
        <w:t xml:space="preserve"> </w:t>
      </w:r>
      <w:proofErr w:type="spellStart"/>
      <w:r w:rsidR="002155DF">
        <w:t>teikimo</w:t>
      </w:r>
      <w:proofErr w:type="spellEnd"/>
      <w:r w:rsidR="002155DF">
        <w:t xml:space="preserve"> forma </w:t>
      </w:r>
      <w:proofErr w:type="spellStart"/>
      <w:r w:rsidR="002155DF">
        <w:t>mokiniams</w:t>
      </w:r>
      <w:proofErr w:type="spellEnd"/>
      <w:r w:rsidR="002155DF">
        <w:t xml:space="preserve">, </w:t>
      </w:r>
      <w:proofErr w:type="spellStart"/>
      <w:r w:rsidR="002155DF">
        <w:t>turintiems</w:t>
      </w:r>
      <w:proofErr w:type="spellEnd"/>
      <w:r w:rsidR="002155DF">
        <w:t xml:space="preserve"> </w:t>
      </w:r>
      <w:proofErr w:type="spellStart"/>
      <w:r w:rsidR="002155DF">
        <w:t>specialiųjų</w:t>
      </w:r>
      <w:proofErr w:type="spellEnd"/>
      <w:r w:rsidR="002155DF">
        <w:t xml:space="preserve"> </w:t>
      </w:r>
      <w:proofErr w:type="spellStart"/>
      <w:r w:rsidR="002155DF">
        <w:t>ugdymosi</w:t>
      </w:r>
      <w:proofErr w:type="spellEnd"/>
      <w:r w:rsidR="002155DF">
        <w:t xml:space="preserve"> </w:t>
      </w:r>
      <w:proofErr w:type="spellStart"/>
      <w:r w:rsidR="002155DF">
        <w:t>poreikių</w:t>
      </w:r>
      <w:proofErr w:type="spellEnd"/>
      <w:r w:rsidR="002155DF">
        <w:t xml:space="preserve">, </w:t>
      </w:r>
      <w:proofErr w:type="spellStart"/>
      <w:r w:rsidR="002155DF">
        <w:t>skirta</w:t>
      </w:r>
      <w:proofErr w:type="spellEnd"/>
      <w:r w:rsidR="002155DF">
        <w:t xml:space="preserve"> </w:t>
      </w:r>
      <w:proofErr w:type="spellStart"/>
      <w:r w:rsidR="002155DF">
        <w:t>įgimtiems</w:t>
      </w:r>
      <w:proofErr w:type="spellEnd"/>
      <w:r w:rsidR="002155DF">
        <w:t xml:space="preserve"> </w:t>
      </w:r>
      <w:proofErr w:type="spellStart"/>
      <w:r w:rsidR="002155DF">
        <w:t>ar</w:t>
      </w:r>
      <w:proofErr w:type="spellEnd"/>
      <w:r w:rsidR="002155DF">
        <w:t xml:space="preserve"> </w:t>
      </w:r>
      <w:proofErr w:type="spellStart"/>
      <w:r w:rsidR="002155DF">
        <w:t>įgytiems</w:t>
      </w:r>
      <w:proofErr w:type="spellEnd"/>
      <w:r w:rsidR="002155DF">
        <w:t xml:space="preserve"> </w:t>
      </w:r>
      <w:proofErr w:type="spellStart"/>
      <w:r w:rsidR="002155DF">
        <w:t>sutrikimams</w:t>
      </w:r>
      <w:proofErr w:type="spellEnd"/>
      <w:r w:rsidR="002155DF">
        <w:t xml:space="preserve"> </w:t>
      </w:r>
      <w:proofErr w:type="spellStart"/>
      <w:r w:rsidR="002155DF">
        <w:t>kompensuoti</w:t>
      </w:r>
      <w:proofErr w:type="spellEnd"/>
      <w:r w:rsidR="002155DF">
        <w:t xml:space="preserve">, </w:t>
      </w:r>
      <w:proofErr w:type="spellStart"/>
      <w:r w:rsidR="002155DF">
        <w:t>plėtojant</w:t>
      </w:r>
      <w:proofErr w:type="spellEnd"/>
      <w:r w:rsidR="002155DF">
        <w:t xml:space="preserve"> </w:t>
      </w:r>
      <w:proofErr w:type="spellStart"/>
      <w:r w:rsidR="002155DF">
        <w:t>gebėjimus</w:t>
      </w:r>
      <w:proofErr w:type="spellEnd"/>
      <w:r w:rsidR="002155DF">
        <w:t xml:space="preserve"> </w:t>
      </w:r>
      <w:proofErr w:type="spellStart"/>
      <w:r w:rsidR="002155DF">
        <w:t>ir</w:t>
      </w:r>
      <w:proofErr w:type="spellEnd"/>
      <w:r w:rsidR="002155DF">
        <w:t xml:space="preserve"> </w:t>
      </w:r>
      <w:proofErr w:type="spellStart"/>
      <w:r w:rsidR="002155DF">
        <w:t>galias</w:t>
      </w:r>
      <w:proofErr w:type="spellEnd"/>
      <w:r w:rsidR="002155DF">
        <w:t>;</w:t>
      </w:r>
    </w:p>
    <w:p w:rsidR="00090602" w:rsidRPr="00F6626B" w:rsidRDefault="00F6626B" w:rsidP="002155DF">
      <w:pPr>
        <w:pStyle w:val="Sraopastraipa"/>
        <w:numPr>
          <w:ilvl w:val="1"/>
          <w:numId w:val="1"/>
        </w:numPr>
      </w:pPr>
      <w:proofErr w:type="spellStart"/>
      <w:r w:rsidRPr="00F6626B">
        <w:t>Kitos</w:t>
      </w:r>
      <w:proofErr w:type="spellEnd"/>
      <w:r w:rsidRPr="00F6626B">
        <w:t xml:space="preserve"> </w:t>
      </w:r>
      <w:proofErr w:type="spellStart"/>
      <w:r w:rsidRPr="00F6626B">
        <w:t>p</w:t>
      </w:r>
      <w:r w:rsidR="00090602" w:rsidRPr="002155DF">
        <w:rPr>
          <w:bCs/>
        </w:rPr>
        <w:t>rogimnazijos</w:t>
      </w:r>
      <w:proofErr w:type="spellEnd"/>
      <w:r w:rsidR="00090602" w:rsidRPr="002155DF">
        <w:rPr>
          <w:bCs/>
        </w:rPr>
        <w:t xml:space="preserve"> </w:t>
      </w:r>
      <w:proofErr w:type="spellStart"/>
      <w:r w:rsidR="00090602" w:rsidRPr="002155DF">
        <w:rPr>
          <w:bCs/>
        </w:rPr>
        <w:t>ugdymo</w:t>
      </w:r>
      <w:proofErr w:type="spellEnd"/>
      <w:r w:rsidR="00090602" w:rsidRPr="002155DF">
        <w:rPr>
          <w:bCs/>
        </w:rPr>
        <w:t xml:space="preserve"> plane </w:t>
      </w:r>
      <w:r w:rsidR="00090602" w:rsidRPr="002155DF">
        <w:rPr>
          <w:bCs/>
          <w:lang w:val="lt-LT"/>
        </w:rPr>
        <w:t>vartojamos</w:t>
      </w:r>
      <w:r w:rsidR="00090602" w:rsidRPr="002155DF">
        <w:rPr>
          <w:bCs/>
        </w:rPr>
        <w:t xml:space="preserve"> </w:t>
      </w:r>
      <w:proofErr w:type="spellStart"/>
      <w:r w:rsidR="00090602" w:rsidRPr="002155DF">
        <w:rPr>
          <w:bCs/>
        </w:rPr>
        <w:t>sąvokos</w:t>
      </w:r>
      <w:proofErr w:type="spellEnd"/>
      <w:r w:rsidR="00090602" w:rsidRPr="002155DF">
        <w:rPr>
          <w:bCs/>
        </w:rPr>
        <w:t xml:space="preserve"> </w:t>
      </w:r>
      <w:proofErr w:type="spellStart"/>
      <w:r w:rsidR="00090602" w:rsidRPr="002155DF">
        <w:rPr>
          <w:bCs/>
        </w:rPr>
        <w:t>ir</w:t>
      </w:r>
      <w:proofErr w:type="spellEnd"/>
      <w:r w:rsidR="00090602" w:rsidRPr="002155DF">
        <w:rPr>
          <w:bCs/>
        </w:rPr>
        <w:t xml:space="preserve"> </w:t>
      </w:r>
      <w:proofErr w:type="spellStart"/>
      <w:r w:rsidR="00090602" w:rsidRPr="002155DF">
        <w:rPr>
          <w:bCs/>
        </w:rPr>
        <w:t>terminai</w:t>
      </w:r>
      <w:proofErr w:type="spellEnd"/>
      <w:r w:rsidR="00090602" w:rsidRPr="002155DF">
        <w:rPr>
          <w:bCs/>
        </w:rPr>
        <w:t xml:space="preserve"> </w:t>
      </w:r>
      <w:proofErr w:type="spellStart"/>
      <w:r w:rsidR="00090602" w:rsidRPr="002155DF">
        <w:rPr>
          <w:bCs/>
        </w:rPr>
        <w:t>atitinka</w:t>
      </w:r>
      <w:proofErr w:type="spellEnd"/>
      <w:r w:rsidR="00090602" w:rsidRPr="002155DF">
        <w:rPr>
          <w:bCs/>
        </w:rPr>
        <w:t xml:space="preserve"> </w:t>
      </w:r>
      <w:proofErr w:type="spellStart"/>
      <w:r w:rsidR="00090602" w:rsidRPr="002155DF">
        <w:rPr>
          <w:bCs/>
        </w:rPr>
        <w:t>Lietuvos</w:t>
      </w:r>
      <w:proofErr w:type="spellEnd"/>
      <w:r w:rsidR="00090602" w:rsidRPr="002155DF">
        <w:rPr>
          <w:bCs/>
        </w:rPr>
        <w:t xml:space="preserve"> </w:t>
      </w:r>
      <w:proofErr w:type="spellStart"/>
      <w:r w:rsidR="00090602" w:rsidRPr="002155DF">
        <w:rPr>
          <w:bCs/>
        </w:rPr>
        <w:t>Respublikos</w:t>
      </w:r>
      <w:proofErr w:type="spellEnd"/>
      <w:r w:rsidR="00090602" w:rsidRPr="002155DF">
        <w:rPr>
          <w:bCs/>
        </w:rPr>
        <w:t xml:space="preserve"> </w:t>
      </w:r>
      <w:proofErr w:type="spellStart"/>
      <w:r w:rsidR="00090602" w:rsidRPr="002155DF">
        <w:rPr>
          <w:bCs/>
        </w:rPr>
        <w:t>švietimo</w:t>
      </w:r>
      <w:proofErr w:type="spellEnd"/>
      <w:r w:rsidR="00090602" w:rsidRPr="002155DF">
        <w:rPr>
          <w:bCs/>
        </w:rPr>
        <w:t xml:space="preserve"> </w:t>
      </w:r>
      <w:proofErr w:type="spellStart"/>
      <w:r w:rsidR="00090602" w:rsidRPr="002155DF">
        <w:rPr>
          <w:bCs/>
        </w:rPr>
        <w:t>įstatyme</w:t>
      </w:r>
      <w:proofErr w:type="spellEnd"/>
      <w:r w:rsidR="00090602" w:rsidRPr="002155DF">
        <w:rPr>
          <w:bCs/>
        </w:rPr>
        <w:t xml:space="preserve"> </w:t>
      </w:r>
      <w:proofErr w:type="spellStart"/>
      <w:r w:rsidR="00090602" w:rsidRPr="002155DF">
        <w:rPr>
          <w:bCs/>
        </w:rPr>
        <w:t>ir</w:t>
      </w:r>
      <w:proofErr w:type="spellEnd"/>
      <w:r w:rsidR="00090602" w:rsidRPr="002155DF">
        <w:rPr>
          <w:bCs/>
        </w:rPr>
        <w:t xml:space="preserve"> </w:t>
      </w:r>
      <w:proofErr w:type="spellStart"/>
      <w:r w:rsidR="00090602" w:rsidRPr="002155DF">
        <w:rPr>
          <w:bCs/>
        </w:rPr>
        <w:t>kituose</w:t>
      </w:r>
      <w:proofErr w:type="spellEnd"/>
      <w:r w:rsidR="00090602" w:rsidRPr="002155DF">
        <w:rPr>
          <w:bCs/>
        </w:rPr>
        <w:t xml:space="preserve"> </w:t>
      </w:r>
      <w:proofErr w:type="spellStart"/>
      <w:r w:rsidR="00090602" w:rsidRPr="002155DF">
        <w:rPr>
          <w:bCs/>
        </w:rPr>
        <w:t>švietimą</w:t>
      </w:r>
      <w:proofErr w:type="spellEnd"/>
      <w:r w:rsidR="00090602" w:rsidRPr="002155DF">
        <w:rPr>
          <w:bCs/>
        </w:rPr>
        <w:t xml:space="preserve"> </w:t>
      </w:r>
      <w:proofErr w:type="spellStart"/>
      <w:r w:rsidR="00090602" w:rsidRPr="002155DF">
        <w:rPr>
          <w:bCs/>
        </w:rPr>
        <w:t>reglamentuojančiuose</w:t>
      </w:r>
      <w:proofErr w:type="spellEnd"/>
      <w:r w:rsidR="00090602" w:rsidRPr="002155DF">
        <w:rPr>
          <w:bCs/>
        </w:rPr>
        <w:t xml:space="preserve"> </w:t>
      </w:r>
      <w:proofErr w:type="spellStart"/>
      <w:r w:rsidR="00090602" w:rsidRPr="002155DF">
        <w:rPr>
          <w:bCs/>
        </w:rPr>
        <w:t>teisės</w:t>
      </w:r>
      <w:proofErr w:type="spellEnd"/>
      <w:r w:rsidR="00090602" w:rsidRPr="002155DF">
        <w:rPr>
          <w:bCs/>
        </w:rPr>
        <w:t xml:space="preserve"> </w:t>
      </w:r>
      <w:proofErr w:type="spellStart"/>
      <w:r w:rsidR="00090602" w:rsidRPr="002155DF">
        <w:rPr>
          <w:bCs/>
        </w:rPr>
        <w:t>aktuose</w:t>
      </w:r>
      <w:proofErr w:type="spellEnd"/>
      <w:r w:rsidR="00090602" w:rsidRPr="002155DF">
        <w:rPr>
          <w:bCs/>
        </w:rPr>
        <w:t xml:space="preserve"> </w:t>
      </w:r>
      <w:proofErr w:type="spellStart"/>
      <w:r w:rsidR="00090602" w:rsidRPr="002155DF">
        <w:rPr>
          <w:bCs/>
        </w:rPr>
        <w:t>vartojamas</w:t>
      </w:r>
      <w:proofErr w:type="spellEnd"/>
      <w:r w:rsidR="00090602" w:rsidRPr="002155DF">
        <w:rPr>
          <w:bCs/>
        </w:rPr>
        <w:t xml:space="preserve"> </w:t>
      </w:r>
      <w:proofErr w:type="spellStart"/>
      <w:r w:rsidR="00090602" w:rsidRPr="002155DF">
        <w:rPr>
          <w:bCs/>
        </w:rPr>
        <w:t>sąvokas</w:t>
      </w:r>
      <w:proofErr w:type="spellEnd"/>
      <w:r w:rsidR="00090602" w:rsidRPr="002155DF">
        <w:rPr>
          <w:bCs/>
        </w:rPr>
        <w:t>.</w:t>
      </w:r>
    </w:p>
    <w:p w:rsidR="00090602" w:rsidRPr="00200C9D" w:rsidRDefault="00090602" w:rsidP="00CE4E46">
      <w:pPr>
        <w:tabs>
          <w:tab w:val="left" w:pos="851"/>
        </w:tabs>
        <w:autoSpaceDE w:val="0"/>
        <w:autoSpaceDN w:val="0"/>
        <w:adjustRightInd w:val="0"/>
        <w:ind w:firstLine="567"/>
        <w:jc w:val="center"/>
        <w:rPr>
          <w:b/>
          <w:lang w:val="lt-LT"/>
        </w:rPr>
      </w:pPr>
      <w:r w:rsidRPr="00200C9D">
        <w:rPr>
          <w:b/>
          <w:lang w:val="lt-LT"/>
        </w:rPr>
        <w:t>I</w:t>
      </w:r>
      <w:r w:rsidR="00CF0317">
        <w:rPr>
          <w:b/>
          <w:lang w:val="lt-LT"/>
        </w:rPr>
        <w:t>I</w:t>
      </w:r>
      <w:r w:rsidRPr="00200C9D">
        <w:rPr>
          <w:b/>
          <w:lang w:val="lt-LT"/>
        </w:rPr>
        <w:t>I SKYRIUS</w:t>
      </w:r>
    </w:p>
    <w:p w:rsidR="00895358" w:rsidRDefault="00090602" w:rsidP="00F6626B">
      <w:pPr>
        <w:tabs>
          <w:tab w:val="left" w:pos="851"/>
        </w:tabs>
        <w:autoSpaceDE w:val="0"/>
        <w:autoSpaceDN w:val="0"/>
        <w:adjustRightInd w:val="0"/>
        <w:ind w:firstLine="567"/>
        <w:jc w:val="center"/>
        <w:rPr>
          <w:b/>
          <w:lang w:val="lt-LT"/>
        </w:rPr>
      </w:pPr>
      <w:r w:rsidRPr="00200C9D">
        <w:rPr>
          <w:b/>
          <w:lang w:val="lt-LT"/>
        </w:rPr>
        <w:t>MOKYKLOS UGDYMO PLANO RENGIMAS</w:t>
      </w:r>
      <w:r>
        <w:rPr>
          <w:b/>
          <w:lang w:val="lt-LT"/>
        </w:rPr>
        <w:t xml:space="preserve"> </w:t>
      </w:r>
    </w:p>
    <w:p w:rsidR="000C755D" w:rsidRPr="00F6626B" w:rsidRDefault="000C755D" w:rsidP="00F6626B">
      <w:pPr>
        <w:tabs>
          <w:tab w:val="left" w:pos="851"/>
        </w:tabs>
        <w:autoSpaceDE w:val="0"/>
        <w:autoSpaceDN w:val="0"/>
        <w:adjustRightInd w:val="0"/>
        <w:ind w:firstLine="567"/>
        <w:jc w:val="center"/>
        <w:rPr>
          <w:lang w:val="lt-LT"/>
        </w:rPr>
      </w:pPr>
    </w:p>
    <w:p w:rsidR="00090602" w:rsidRPr="001A3BA2" w:rsidRDefault="00090602" w:rsidP="00CE4E46">
      <w:pPr>
        <w:numPr>
          <w:ilvl w:val="0"/>
          <w:numId w:val="1"/>
        </w:numPr>
        <w:tabs>
          <w:tab w:val="left" w:pos="0"/>
          <w:tab w:val="left" w:pos="709"/>
          <w:tab w:val="left" w:pos="851"/>
          <w:tab w:val="left" w:pos="993"/>
        </w:tabs>
        <w:autoSpaceDE w:val="0"/>
        <w:autoSpaceDN w:val="0"/>
        <w:adjustRightInd w:val="0"/>
        <w:ind w:left="0" w:firstLine="567"/>
        <w:rPr>
          <w:color w:val="FF0000"/>
          <w:lang w:val="lt-LT"/>
        </w:rPr>
      </w:pPr>
      <w:r w:rsidRPr="001A3BA2">
        <w:rPr>
          <w:lang w:val="lt-LT"/>
        </w:rPr>
        <w:t xml:space="preserve">Progimnazijos ugdymo planas rengiamas vadovaujantis demokratiškumo, </w:t>
      </w:r>
      <w:proofErr w:type="spellStart"/>
      <w:r w:rsidRPr="001A3BA2">
        <w:rPr>
          <w:lang w:val="lt-LT"/>
        </w:rPr>
        <w:t>subsidiarumo</w:t>
      </w:r>
      <w:proofErr w:type="spellEnd"/>
      <w:r w:rsidRPr="001A3BA2">
        <w:rPr>
          <w:lang w:val="lt-LT"/>
        </w:rPr>
        <w:t>, prieinamumo, bendradarbiavimo principais. Progimnazijos ugdymo planą rengia darbo grupė, sudaryta direktoriaus 201</w:t>
      </w:r>
      <w:r w:rsidR="00951474" w:rsidRPr="001A3BA2">
        <w:rPr>
          <w:lang w:val="lt-LT"/>
        </w:rPr>
        <w:t>9</w:t>
      </w:r>
      <w:r w:rsidRPr="001A3BA2">
        <w:rPr>
          <w:lang w:val="lt-LT"/>
        </w:rPr>
        <w:t xml:space="preserve"> m. gegužės </w:t>
      </w:r>
      <w:r w:rsidR="006572DC" w:rsidRPr="001A3BA2">
        <w:rPr>
          <w:lang w:val="lt-LT"/>
        </w:rPr>
        <w:t>2</w:t>
      </w:r>
      <w:r w:rsidRPr="001A3BA2">
        <w:rPr>
          <w:lang w:val="lt-LT"/>
        </w:rPr>
        <w:t xml:space="preserve"> d. įsakymu Nr. V–83. Bendradarbiavimo pagrindais darbo grupę sudaro mokytojų, mokyklos administracijos</w:t>
      </w:r>
      <w:r w:rsidR="00DC18CB">
        <w:rPr>
          <w:lang w:val="lt-LT"/>
        </w:rPr>
        <w:t xml:space="preserve"> ir</w:t>
      </w:r>
      <w:r w:rsidRPr="001A3BA2">
        <w:rPr>
          <w:lang w:val="lt-LT"/>
        </w:rPr>
        <w:t xml:space="preserve"> mokinių tėvų (globėjų) atstovai.</w:t>
      </w:r>
    </w:p>
    <w:p w:rsidR="00090602" w:rsidRPr="00200C9D" w:rsidRDefault="00090602" w:rsidP="00CE4E46">
      <w:pPr>
        <w:numPr>
          <w:ilvl w:val="0"/>
          <w:numId w:val="1"/>
        </w:numPr>
        <w:tabs>
          <w:tab w:val="left" w:pos="0"/>
          <w:tab w:val="left" w:pos="709"/>
          <w:tab w:val="left" w:pos="851"/>
          <w:tab w:val="left" w:pos="993"/>
        </w:tabs>
        <w:autoSpaceDE w:val="0"/>
        <w:autoSpaceDN w:val="0"/>
        <w:adjustRightInd w:val="0"/>
        <w:ind w:left="0" w:firstLine="567"/>
        <w:rPr>
          <w:lang w:val="lt-LT"/>
        </w:rPr>
      </w:pPr>
      <w:r w:rsidRPr="00200C9D">
        <w:rPr>
          <w:lang w:val="lt-LT"/>
        </w:rPr>
        <w:t xml:space="preserve">Progimnazija formuodama ugdymo turinį ir rengdama ugdymo planą remiasi švietimo </w:t>
      </w:r>
      <w:proofErr w:type="spellStart"/>
      <w:r w:rsidRPr="00200C9D">
        <w:rPr>
          <w:lang w:val="lt-LT"/>
        </w:rPr>
        <w:t>stebėsenos</w:t>
      </w:r>
      <w:proofErr w:type="spellEnd"/>
      <w:r w:rsidRPr="00200C9D">
        <w:rPr>
          <w:lang w:val="lt-LT"/>
        </w:rPr>
        <w:t>, mokinių pasiekimų ir pažangos vertinimo ugdymo procese informacija, nacionalinių ir tarptautinių mokinių pasiekimų tyrimų rezultatais, mokyklos įsivertinimo ir išorės vertinimo duomenimis.</w:t>
      </w:r>
    </w:p>
    <w:p w:rsidR="00090602" w:rsidRPr="00200C9D" w:rsidRDefault="00090602" w:rsidP="00CE4E46">
      <w:pPr>
        <w:numPr>
          <w:ilvl w:val="0"/>
          <w:numId w:val="1"/>
        </w:numPr>
        <w:tabs>
          <w:tab w:val="left" w:pos="0"/>
          <w:tab w:val="left" w:pos="709"/>
          <w:tab w:val="left" w:pos="851"/>
          <w:tab w:val="left" w:pos="993"/>
        </w:tabs>
        <w:autoSpaceDE w:val="0"/>
        <w:autoSpaceDN w:val="0"/>
        <w:adjustRightInd w:val="0"/>
        <w:ind w:left="0" w:firstLine="567"/>
        <w:rPr>
          <w:lang w:val="lt-LT"/>
        </w:rPr>
      </w:pPr>
      <w:r w:rsidRPr="00200C9D">
        <w:rPr>
          <w:lang w:val="lt-LT"/>
        </w:rPr>
        <w:t xml:space="preserve">Progimnazija, rengdama ugdymo planą priešmokyklinio, pradinio ir pagrindinio ugdymo pirmos dalies ugdymo programoms įgyvendinti, susitarimo būdu </w:t>
      </w:r>
      <w:r w:rsidR="00391D98">
        <w:rPr>
          <w:lang w:val="lt-LT"/>
        </w:rPr>
        <w:t xml:space="preserve"> </w:t>
      </w:r>
      <w:r w:rsidRPr="00200C9D">
        <w:rPr>
          <w:lang w:val="lt-LT"/>
        </w:rPr>
        <w:t>(</w:t>
      </w:r>
      <w:r w:rsidR="00002212">
        <w:rPr>
          <w:lang w:val="lt-LT"/>
        </w:rPr>
        <w:t xml:space="preserve">Mokytojų tarybos posėdžio </w:t>
      </w:r>
      <w:r w:rsidR="00002212" w:rsidRPr="00760DBD">
        <w:rPr>
          <w:lang w:val="lt-LT"/>
        </w:rPr>
        <w:t>2019</w:t>
      </w:r>
      <w:r w:rsidR="00391D98" w:rsidRPr="00760DBD">
        <w:rPr>
          <w:lang w:val="lt-LT"/>
        </w:rPr>
        <w:t xml:space="preserve">  </w:t>
      </w:r>
      <w:r w:rsidRPr="00760DBD">
        <w:rPr>
          <w:lang w:val="lt-LT"/>
        </w:rPr>
        <w:t>m</w:t>
      </w:r>
      <w:r w:rsidR="00963C86" w:rsidRPr="00760DBD">
        <w:rPr>
          <w:lang w:val="lt-LT"/>
        </w:rPr>
        <w:t>. birželio 26</w:t>
      </w:r>
      <w:r w:rsidR="00AB2509" w:rsidRPr="00760DBD">
        <w:rPr>
          <w:lang w:val="lt-LT"/>
        </w:rPr>
        <w:t xml:space="preserve"> d. protokolas Nr.</w:t>
      </w:r>
      <w:r w:rsidR="006572DC" w:rsidRPr="00760DBD">
        <w:rPr>
          <w:lang w:val="lt-LT"/>
        </w:rPr>
        <w:t xml:space="preserve"> </w:t>
      </w:r>
      <w:r w:rsidR="00AB2509" w:rsidRPr="00760DBD">
        <w:rPr>
          <w:lang w:val="lt-LT"/>
        </w:rPr>
        <w:t>VP–9</w:t>
      </w:r>
      <w:r w:rsidRPr="00200C9D">
        <w:rPr>
          <w:lang w:val="lt-LT"/>
        </w:rPr>
        <w:t xml:space="preserve"> ) priėmė sprendimus dėl:</w:t>
      </w:r>
    </w:p>
    <w:p w:rsidR="00090602" w:rsidRPr="00CF0317" w:rsidRDefault="00090602" w:rsidP="00002212">
      <w:pPr>
        <w:numPr>
          <w:ilvl w:val="1"/>
          <w:numId w:val="1"/>
        </w:numPr>
        <w:tabs>
          <w:tab w:val="left" w:pos="0"/>
          <w:tab w:val="left" w:pos="709"/>
          <w:tab w:val="left" w:pos="851"/>
          <w:tab w:val="left" w:pos="993"/>
        </w:tabs>
        <w:autoSpaceDE w:val="0"/>
        <w:autoSpaceDN w:val="0"/>
        <w:adjustRightInd w:val="0"/>
        <w:ind w:left="0" w:firstLine="567"/>
        <w:rPr>
          <w:lang w:val="lt-LT"/>
        </w:rPr>
      </w:pPr>
      <w:r w:rsidRPr="00CF0317">
        <w:rPr>
          <w:lang w:val="lt-LT"/>
        </w:rPr>
        <w:t>prioritetinių ugdymo tikslų ir uždavinių, keliamų progimnazijos numatytam ugdymo laikotarpiui;</w:t>
      </w:r>
    </w:p>
    <w:p w:rsidR="00090602" w:rsidRPr="00CF0317" w:rsidRDefault="00090602" w:rsidP="00CE4E46">
      <w:pPr>
        <w:numPr>
          <w:ilvl w:val="1"/>
          <w:numId w:val="1"/>
        </w:numPr>
        <w:tabs>
          <w:tab w:val="left" w:pos="0"/>
          <w:tab w:val="left" w:pos="709"/>
          <w:tab w:val="left" w:pos="851"/>
          <w:tab w:val="left" w:pos="993"/>
        </w:tabs>
        <w:autoSpaceDE w:val="0"/>
        <w:autoSpaceDN w:val="0"/>
        <w:adjustRightInd w:val="0"/>
        <w:ind w:left="0" w:firstLine="567"/>
        <w:rPr>
          <w:lang w:val="lt-LT"/>
        </w:rPr>
      </w:pPr>
      <w:r w:rsidRPr="00CF0317">
        <w:rPr>
          <w:lang w:val="lt-LT"/>
        </w:rPr>
        <w:t>ugdymo proceso organizavimo laikotarpių;</w:t>
      </w:r>
    </w:p>
    <w:p w:rsidR="00090602" w:rsidRPr="00CF0317" w:rsidRDefault="00090602" w:rsidP="00002212">
      <w:pPr>
        <w:numPr>
          <w:ilvl w:val="1"/>
          <w:numId w:val="1"/>
        </w:numPr>
        <w:tabs>
          <w:tab w:val="left" w:pos="0"/>
          <w:tab w:val="left" w:pos="709"/>
          <w:tab w:val="left" w:pos="851"/>
          <w:tab w:val="left" w:pos="993"/>
        </w:tabs>
        <w:autoSpaceDE w:val="0"/>
        <w:autoSpaceDN w:val="0"/>
        <w:adjustRightInd w:val="0"/>
        <w:ind w:left="0" w:firstLine="567"/>
        <w:rPr>
          <w:lang w:val="lt-LT"/>
        </w:rPr>
      </w:pPr>
      <w:r w:rsidRPr="00CF0317">
        <w:rPr>
          <w:lang w:val="lt-LT"/>
        </w:rPr>
        <w:t>priešmokyklinio, pradinio ir pagrindinio ugdymo turinio formavimo, mokymo organizavimo formų;</w:t>
      </w:r>
    </w:p>
    <w:p w:rsidR="00090602" w:rsidRPr="00CF0317" w:rsidRDefault="00090602" w:rsidP="00CE4E46">
      <w:pPr>
        <w:numPr>
          <w:ilvl w:val="1"/>
          <w:numId w:val="1"/>
        </w:numPr>
        <w:tabs>
          <w:tab w:val="left" w:pos="0"/>
          <w:tab w:val="left" w:pos="709"/>
          <w:tab w:val="left" w:pos="851"/>
          <w:tab w:val="left" w:pos="993"/>
        </w:tabs>
        <w:autoSpaceDE w:val="0"/>
        <w:autoSpaceDN w:val="0"/>
        <w:adjustRightInd w:val="0"/>
        <w:ind w:left="0" w:firstLine="567"/>
        <w:rPr>
          <w:lang w:val="lt-LT"/>
        </w:rPr>
      </w:pPr>
      <w:r w:rsidRPr="00CF0317">
        <w:rPr>
          <w:lang w:val="lt-LT"/>
        </w:rPr>
        <w:t>ugdymo turinio planavimo laikotarpių, struktūros;</w:t>
      </w:r>
    </w:p>
    <w:p w:rsidR="00090602" w:rsidRPr="00CF0317" w:rsidRDefault="00090602" w:rsidP="00CE4E46">
      <w:pPr>
        <w:numPr>
          <w:ilvl w:val="1"/>
          <w:numId w:val="1"/>
        </w:numPr>
        <w:tabs>
          <w:tab w:val="left" w:pos="0"/>
          <w:tab w:val="left" w:pos="709"/>
          <w:tab w:val="left" w:pos="851"/>
          <w:tab w:val="left" w:pos="993"/>
        </w:tabs>
        <w:autoSpaceDE w:val="0"/>
        <w:autoSpaceDN w:val="0"/>
        <w:adjustRightInd w:val="0"/>
        <w:ind w:left="0" w:firstLine="567"/>
        <w:rPr>
          <w:lang w:val="lt-LT"/>
        </w:rPr>
      </w:pPr>
      <w:r w:rsidRPr="00CF0317">
        <w:rPr>
          <w:lang w:val="lt-LT"/>
        </w:rPr>
        <w:t>švietimo pagalbos mokiniui ir mokytojui teikimo;</w:t>
      </w:r>
    </w:p>
    <w:p w:rsidR="00090602" w:rsidRPr="00CF0317" w:rsidRDefault="00090602" w:rsidP="00CE4E46">
      <w:pPr>
        <w:numPr>
          <w:ilvl w:val="1"/>
          <w:numId w:val="1"/>
        </w:numPr>
        <w:tabs>
          <w:tab w:val="left" w:pos="0"/>
          <w:tab w:val="left" w:pos="709"/>
          <w:tab w:val="left" w:pos="851"/>
          <w:tab w:val="left" w:pos="993"/>
        </w:tabs>
        <w:autoSpaceDE w:val="0"/>
        <w:autoSpaceDN w:val="0"/>
        <w:adjustRightInd w:val="0"/>
        <w:ind w:left="0" w:firstLine="567"/>
        <w:rPr>
          <w:lang w:val="lt-LT"/>
        </w:rPr>
      </w:pPr>
      <w:r w:rsidRPr="00CF0317">
        <w:rPr>
          <w:lang w:val="lt-LT"/>
        </w:rPr>
        <w:t>ugdymo valandų, skiriamų mokinių ugdymo poreikiams tenkinti, mokymosi pagalbai teikti, panaudojimo;</w:t>
      </w:r>
    </w:p>
    <w:p w:rsidR="00090602" w:rsidRPr="00CF0317" w:rsidRDefault="00090602" w:rsidP="00CE4E46">
      <w:pPr>
        <w:numPr>
          <w:ilvl w:val="1"/>
          <w:numId w:val="1"/>
        </w:numPr>
        <w:tabs>
          <w:tab w:val="left" w:pos="0"/>
          <w:tab w:val="left" w:pos="709"/>
          <w:tab w:val="left" w:pos="851"/>
          <w:tab w:val="left" w:pos="993"/>
        </w:tabs>
        <w:autoSpaceDE w:val="0"/>
        <w:autoSpaceDN w:val="0"/>
        <w:adjustRightInd w:val="0"/>
        <w:ind w:left="0" w:firstLine="567"/>
        <w:rPr>
          <w:lang w:val="lt-LT"/>
        </w:rPr>
      </w:pPr>
      <w:r w:rsidRPr="00CF0317">
        <w:rPr>
          <w:lang w:val="lt-LT"/>
        </w:rPr>
        <w:t>klasių dalijimo į grupes, mažiausio mokinių skaičiau jose nustatymo;</w:t>
      </w:r>
    </w:p>
    <w:p w:rsidR="00090602" w:rsidRPr="00CF0317" w:rsidRDefault="00090602" w:rsidP="00CE4E46">
      <w:pPr>
        <w:numPr>
          <w:ilvl w:val="1"/>
          <w:numId w:val="1"/>
        </w:numPr>
        <w:tabs>
          <w:tab w:val="left" w:pos="0"/>
          <w:tab w:val="left" w:pos="851"/>
          <w:tab w:val="left" w:pos="1134"/>
        </w:tabs>
        <w:autoSpaceDE w:val="0"/>
        <w:autoSpaceDN w:val="0"/>
        <w:adjustRightInd w:val="0"/>
        <w:ind w:left="0" w:firstLine="567"/>
        <w:rPr>
          <w:lang w:val="lt-LT"/>
        </w:rPr>
      </w:pPr>
      <w:r w:rsidRPr="00CF0317">
        <w:rPr>
          <w:lang w:val="lt-LT"/>
        </w:rPr>
        <w:t>laikinųjų grupių sudarymo principų ir dydžių;</w:t>
      </w:r>
    </w:p>
    <w:p w:rsidR="00090602" w:rsidRPr="00CF0317" w:rsidRDefault="00090602" w:rsidP="00CE4E46">
      <w:pPr>
        <w:numPr>
          <w:ilvl w:val="1"/>
          <w:numId w:val="1"/>
        </w:numPr>
        <w:tabs>
          <w:tab w:val="left" w:pos="0"/>
          <w:tab w:val="left" w:pos="851"/>
          <w:tab w:val="left" w:pos="1134"/>
        </w:tabs>
        <w:autoSpaceDE w:val="0"/>
        <w:autoSpaceDN w:val="0"/>
        <w:adjustRightInd w:val="0"/>
        <w:ind w:left="0" w:firstLine="567"/>
        <w:rPr>
          <w:lang w:val="lt-LT"/>
        </w:rPr>
      </w:pPr>
      <w:r w:rsidRPr="00CF0317">
        <w:rPr>
          <w:lang w:val="lt-LT"/>
        </w:rPr>
        <w:t>mokinių mokymosi krūvio reguliavimo priemonių: pasiekimų patikrinamųjų darbų organizavimo būdų (kontrolinių, diagnostinių testų, savarankiškų darbų ir kt.) ir laikotarpių, didžiausio patikrinamųjų darbų skaičiaus per savaitę, namų darbų skyrimo;</w:t>
      </w:r>
    </w:p>
    <w:p w:rsidR="00090602" w:rsidRPr="00CF0317" w:rsidRDefault="00090602" w:rsidP="00CE4E46">
      <w:pPr>
        <w:numPr>
          <w:ilvl w:val="1"/>
          <w:numId w:val="1"/>
        </w:numPr>
        <w:tabs>
          <w:tab w:val="left" w:pos="0"/>
          <w:tab w:val="left" w:pos="851"/>
          <w:tab w:val="left" w:pos="1134"/>
        </w:tabs>
        <w:autoSpaceDE w:val="0"/>
        <w:autoSpaceDN w:val="0"/>
        <w:adjustRightInd w:val="0"/>
        <w:ind w:left="0" w:firstLine="567"/>
        <w:rPr>
          <w:lang w:val="lt-LT"/>
        </w:rPr>
      </w:pPr>
      <w:r w:rsidRPr="00CF0317">
        <w:rPr>
          <w:lang w:val="lt-LT"/>
        </w:rPr>
        <w:t>mokinio pasiekimų ir pažangos vertinimo būdų ir laikotarpių;</w:t>
      </w:r>
    </w:p>
    <w:p w:rsidR="00090602" w:rsidRPr="00CF0317" w:rsidRDefault="00090602" w:rsidP="00CE4E46">
      <w:pPr>
        <w:numPr>
          <w:ilvl w:val="1"/>
          <w:numId w:val="1"/>
        </w:numPr>
        <w:tabs>
          <w:tab w:val="left" w:pos="0"/>
          <w:tab w:val="left" w:pos="851"/>
          <w:tab w:val="left" w:pos="1134"/>
        </w:tabs>
        <w:autoSpaceDE w:val="0"/>
        <w:autoSpaceDN w:val="0"/>
        <w:adjustRightInd w:val="0"/>
        <w:ind w:left="0" w:firstLine="567"/>
        <w:rPr>
          <w:lang w:val="lt-LT"/>
        </w:rPr>
      </w:pPr>
      <w:r w:rsidRPr="00CF0317">
        <w:rPr>
          <w:lang w:val="lt-LT"/>
        </w:rPr>
        <w:t>pažintinės ir kultūrinės veiklos organizavimo;</w:t>
      </w:r>
    </w:p>
    <w:p w:rsidR="00090602" w:rsidRPr="00CB7CC7" w:rsidRDefault="00090602" w:rsidP="00760DBD">
      <w:pPr>
        <w:numPr>
          <w:ilvl w:val="1"/>
          <w:numId w:val="1"/>
        </w:numPr>
        <w:tabs>
          <w:tab w:val="left" w:pos="0"/>
          <w:tab w:val="left" w:pos="851"/>
          <w:tab w:val="left" w:pos="1134"/>
        </w:tabs>
        <w:autoSpaceDE w:val="0"/>
        <w:autoSpaceDN w:val="0"/>
        <w:adjustRightInd w:val="0"/>
        <w:ind w:left="0" w:firstLine="567"/>
        <w:rPr>
          <w:strike/>
          <w:lang w:val="lt-LT"/>
        </w:rPr>
      </w:pPr>
      <w:r w:rsidRPr="00CF0317">
        <w:rPr>
          <w:lang w:val="lt-LT"/>
        </w:rPr>
        <w:t>socialinės–pilietinės veiklos organizavimo mokantis pagal pagrindinio ugdymo programą;</w:t>
      </w:r>
    </w:p>
    <w:p w:rsidR="00090602" w:rsidRPr="00CF0317" w:rsidRDefault="00090602" w:rsidP="00CE4E46">
      <w:pPr>
        <w:numPr>
          <w:ilvl w:val="1"/>
          <w:numId w:val="1"/>
        </w:numPr>
        <w:tabs>
          <w:tab w:val="left" w:pos="0"/>
          <w:tab w:val="left" w:pos="851"/>
          <w:tab w:val="left" w:pos="1134"/>
        </w:tabs>
        <w:autoSpaceDE w:val="0"/>
        <w:autoSpaceDN w:val="0"/>
        <w:adjustRightInd w:val="0"/>
        <w:ind w:left="0" w:firstLine="567"/>
        <w:rPr>
          <w:lang w:val="lt-LT"/>
        </w:rPr>
      </w:pPr>
      <w:r w:rsidRPr="00CF0317">
        <w:rPr>
          <w:lang w:val="lt-LT"/>
        </w:rPr>
        <w:t>prevencinių ir kitų ugdymo programų pasirinkimo ir įgyvendinimo;</w:t>
      </w:r>
    </w:p>
    <w:p w:rsidR="00090602" w:rsidRPr="00200C9D" w:rsidRDefault="00090602" w:rsidP="00972635">
      <w:pPr>
        <w:numPr>
          <w:ilvl w:val="0"/>
          <w:numId w:val="1"/>
        </w:numPr>
        <w:tabs>
          <w:tab w:val="left" w:pos="0"/>
          <w:tab w:val="left" w:pos="709"/>
          <w:tab w:val="left" w:pos="851"/>
          <w:tab w:val="left" w:pos="993"/>
        </w:tabs>
        <w:autoSpaceDE w:val="0"/>
        <w:autoSpaceDN w:val="0"/>
        <w:adjustRightInd w:val="0"/>
        <w:ind w:left="0" w:firstLine="567"/>
        <w:rPr>
          <w:lang w:val="lt-LT"/>
        </w:rPr>
      </w:pPr>
      <w:r w:rsidRPr="00200C9D">
        <w:rPr>
          <w:lang w:val="lt-LT"/>
        </w:rPr>
        <w:t>Atsiradus nenumatytiems atvejams, pritarus Mokyklos tarybai, progimnazija direktoriaus įsakymu ugdymo proceso metu gali koreguoti progimnazijos ugdymo planą, atsižvelg</w:t>
      </w:r>
      <w:r>
        <w:rPr>
          <w:lang w:val="lt-LT"/>
        </w:rPr>
        <w:t>iant</w:t>
      </w:r>
      <w:r w:rsidRPr="00200C9D">
        <w:rPr>
          <w:lang w:val="lt-LT"/>
        </w:rPr>
        <w:t xml:space="preserve"> į mokymo lėšas, išlaikant minimalų pamokų skaičių dalykų bendrosioms programoms įgyvendinti.</w:t>
      </w:r>
    </w:p>
    <w:p w:rsidR="00090602" w:rsidRPr="00200C9D" w:rsidRDefault="00090602" w:rsidP="00972635">
      <w:pPr>
        <w:pStyle w:val="Pagrindinistekstas2"/>
        <w:numPr>
          <w:ilvl w:val="0"/>
          <w:numId w:val="1"/>
        </w:numPr>
        <w:tabs>
          <w:tab w:val="left" w:pos="0"/>
          <w:tab w:val="left" w:pos="709"/>
          <w:tab w:val="left" w:pos="851"/>
          <w:tab w:val="left" w:pos="993"/>
        </w:tabs>
        <w:spacing w:after="120"/>
        <w:ind w:left="0" w:firstLine="567"/>
        <w:jc w:val="both"/>
        <w:rPr>
          <w:bCs/>
        </w:rPr>
      </w:pPr>
      <w:r w:rsidRPr="00200C9D">
        <w:t>Mokyklos ugdymo planą progimnazijos direktorius tvirtina iki mokslo metų pradžios</w:t>
      </w:r>
      <w:r>
        <w:t xml:space="preserve">, suderinęs su mokyklos taryba, </w:t>
      </w:r>
      <w:r w:rsidRPr="003F04E4">
        <w:t>taip pat su savininko teises ir pareigas įgyvendinančia institucija.</w:t>
      </w:r>
    </w:p>
    <w:p w:rsidR="00760DBD" w:rsidRDefault="00760DBD" w:rsidP="00556943">
      <w:pPr>
        <w:pStyle w:val="Pagrindinistekstas2"/>
        <w:ind w:firstLine="284"/>
        <w:rPr>
          <w:b/>
          <w:bCs/>
          <w:color w:val="000000"/>
        </w:rPr>
      </w:pPr>
    </w:p>
    <w:p w:rsidR="00760DBD" w:rsidRDefault="00760DBD" w:rsidP="00556943">
      <w:pPr>
        <w:pStyle w:val="Pagrindinistekstas2"/>
        <w:ind w:firstLine="284"/>
        <w:rPr>
          <w:b/>
          <w:bCs/>
          <w:color w:val="000000"/>
        </w:rPr>
      </w:pPr>
    </w:p>
    <w:p w:rsidR="00760DBD" w:rsidRDefault="00760DBD" w:rsidP="00556943">
      <w:pPr>
        <w:pStyle w:val="Pagrindinistekstas2"/>
        <w:ind w:firstLine="284"/>
        <w:rPr>
          <w:b/>
          <w:bCs/>
          <w:color w:val="000000"/>
        </w:rPr>
      </w:pPr>
    </w:p>
    <w:p w:rsidR="00760DBD" w:rsidRDefault="00760DBD" w:rsidP="00556943">
      <w:pPr>
        <w:pStyle w:val="Pagrindinistekstas2"/>
        <w:ind w:firstLine="284"/>
        <w:rPr>
          <w:b/>
          <w:bCs/>
          <w:color w:val="000000"/>
        </w:rPr>
      </w:pPr>
    </w:p>
    <w:p w:rsidR="00760DBD" w:rsidRDefault="00760DBD" w:rsidP="00556943">
      <w:pPr>
        <w:pStyle w:val="Pagrindinistekstas2"/>
        <w:ind w:firstLine="284"/>
        <w:rPr>
          <w:b/>
          <w:bCs/>
          <w:color w:val="000000"/>
        </w:rPr>
      </w:pPr>
    </w:p>
    <w:p w:rsidR="00090602" w:rsidRPr="00200C9D" w:rsidRDefault="00CF0317" w:rsidP="00556943">
      <w:pPr>
        <w:pStyle w:val="Pagrindinistekstas2"/>
        <w:ind w:firstLine="284"/>
        <w:rPr>
          <w:b/>
          <w:bCs/>
          <w:color w:val="000000"/>
        </w:rPr>
      </w:pPr>
      <w:r>
        <w:rPr>
          <w:b/>
          <w:bCs/>
          <w:color w:val="000000"/>
        </w:rPr>
        <w:lastRenderedPageBreak/>
        <w:t>IV</w:t>
      </w:r>
      <w:r w:rsidR="00090602" w:rsidRPr="00200C9D">
        <w:rPr>
          <w:b/>
          <w:bCs/>
          <w:color w:val="000000"/>
        </w:rPr>
        <w:t xml:space="preserve"> SKYRIUS </w:t>
      </w:r>
    </w:p>
    <w:p w:rsidR="00090602" w:rsidRPr="00200C9D" w:rsidRDefault="00090602" w:rsidP="00556943">
      <w:pPr>
        <w:pStyle w:val="Pagrindinistekstas2"/>
        <w:ind w:firstLine="284"/>
        <w:rPr>
          <w:b/>
          <w:bCs/>
          <w:color w:val="000000"/>
        </w:rPr>
      </w:pPr>
      <w:r w:rsidRPr="00200C9D">
        <w:rPr>
          <w:b/>
          <w:bCs/>
          <w:color w:val="000000"/>
        </w:rPr>
        <w:t>UGDYMO PROGRAMŲ ĮGYVENDINIMO BENDROSIOS NUOSTATOS</w:t>
      </w:r>
    </w:p>
    <w:p w:rsidR="00090602" w:rsidRPr="00200C9D" w:rsidRDefault="00090602" w:rsidP="00556943">
      <w:pPr>
        <w:pStyle w:val="Pagrindinistekstas2"/>
        <w:ind w:firstLine="284"/>
        <w:rPr>
          <w:b/>
          <w:bCs/>
          <w:color w:val="000000"/>
        </w:rPr>
      </w:pPr>
    </w:p>
    <w:p w:rsidR="00090602" w:rsidRPr="00200C9D" w:rsidRDefault="00090602" w:rsidP="00556943">
      <w:pPr>
        <w:pStyle w:val="Pagrindinistekstas2"/>
        <w:ind w:firstLine="284"/>
        <w:rPr>
          <w:b/>
          <w:bCs/>
          <w:color w:val="000000"/>
        </w:rPr>
      </w:pPr>
      <w:r w:rsidRPr="00200C9D">
        <w:rPr>
          <w:b/>
          <w:bCs/>
          <w:color w:val="000000"/>
        </w:rPr>
        <w:t>PIRMASIS SKIRSNIS</w:t>
      </w:r>
    </w:p>
    <w:p w:rsidR="00090602" w:rsidRPr="00200C9D" w:rsidRDefault="00090602" w:rsidP="00556943">
      <w:pPr>
        <w:pStyle w:val="Pagrindinistekstas2"/>
        <w:ind w:firstLine="284"/>
        <w:rPr>
          <w:b/>
          <w:bCs/>
          <w:color w:val="000000"/>
        </w:rPr>
      </w:pPr>
      <w:r w:rsidRPr="00200C9D">
        <w:rPr>
          <w:b/>
          <w:bCs/>
          <w:color w:val="000000"/>
        </w:rPr>
        <w:t>UGDYMO PROCESO ORGANIZAVIMO TRUKMĖ</w:t>
      </w:r>
    </w:p>
    <w:p w:rsidR="00090602" w:rsidRPr="00BE7B5D" w:rsidRDefault="00090602" w:rsidP="00CE4E46">
      <w:pPr>
        <w:numPr>
          <w:ilvl w:val="0"/>
          <w:numId w:val="1"/>
        </w:numPr>
        <w:tabs>
          <w:tab w:val="left" w:pos="567"/>
          <w:tab w:val="left" w:pos="993"/>
        </w:tabs>
        <w:autoSpaceDE w:val="0"/>
        <w:autoSpaceDN w:val="0"/>
        <w:adjustRightInd w:val="0"/>
        <w:ind w:left="0" w:firstLine="567"/>
        <w:rPr>
          <w:lang w:val="lt-LT" w:eastAsia="lt-LT"/>
        </w:rPr>
      </w:pPr>
      <w:r>
        <w:rPr>
          <w:lang w:val="lt-LT"/>
        </w:rPr>
        <w:t>2019–2020</w:t>
      </w:r>
      <w:r w:rsidRPr="00BE7B5D">
        <w:rPr>
          <w:lang w:val="lt-LT"/>
        </w:rPr>
        <w:t xml:space="preserve"> mokslo metai ir ugdymo procesas prasideda </w:t>
      </w:r>
      <w:smartTag w:uri="urn:schemas-microsoft-com:office:smarttags" w:element="metricconverter">
        <w:smartTagPr>
          <w:attr w:name="ProductID" w:val="2018 m"/>
        </w:smartTagPr>
        <w:r w:rsidRPr="00BE7B5D">
          <w:rPr>
            <w:lang w:val="lt-LT"/>
          </w:rPr>
          <w:t>201</w:t>
        </w:r>
        <w:r>
          <w:rPr>
            <w:lang w:val="lt-LT"/>
          </w:rPr>
          <w:t>9</w:t>
        </w:r>
        <w:r w:rsidRPr="00BE7B5D">
          <w:rPr>
            <w:lang w:val="lt-LT"/>
          </w:rPr>
          <w:t xml:space="preserve"> m</w:t>
        </w:r>
      </w:smartTag>
      <w:r w:rsidRPr="00BE7B5D">
        <w:rPr>
          <w:lang w:val="lt-LT"/>
        </w:rPr>
        <w:t xml:space="preserve">. rugsėjo </w:t>
      </w:r>
      <w:r>
        <w:rPr>
          <w:lang w:val="lt-LT"/>
        </w:rPr>
        <w:t>2</w:t>
      </w:r>
      <w:r w:rsidRPr="00BE7B5D">
        <w:rPr>
          <w:lang w:val="lt-LT"/>
        </w:rPr>
        <w:t xml:space="preserve"> d. </w:t>
      </w:r>
      <w:r w:rsidRPr="00BE7B5D">
        <w:rPr>
          <w:lang w:val="lt-LT" w:eastAsia="lt-LT"/>
        </w:rPr>
        <w:t>Ugdymo organizavimas:</w:t>
      </w:r>
    </w:p>
    <w:p w:rsidR="00090602" w:rsidRPr="00BE7B5D" w:rsidRDefault="00090602" w:rsidP="00CE4E46">
      <w:pPr>
        <w:numPr>
          <w:ilvl w:val="1"/>
          <w:numId w:val="1"/>
        </w:numPr>
        <w:tabs>
          <w:tab w:val="left" w:pos="1134"/>
        </w:tabs>
        <w:autoSpaceDE w:val="0"/>
        <w:autoSpaceDN w:val="0"/>
        <w:adjustRightInd w:val="0"/>
        <w:ind w:left="0" w:firstLine="567"/>
        <w:rPr>
          <w:lang w:val="lt-LT" w:eastAsia="lt-LT"/>
        </w:rPr>
      </w:pPr>
      <w:r w:rsidRPr="00BE7B5D">
        <w:rPr>
          <w:lang w:val="lt-LT" w:eastAsia="lt-LT"/>
        </w:rPr>
        <w:t>ugdymo procesą pradžia</w:t>
      </w:r>
      <w:r>
        <w:rPr>
          <w:lang w:val="lt-LT" w:eastAsia="lt-LT"/>
        </w:rPr>
        <w:t xml:space="preserve"> </w:t>
      </w:r>
      <w:r w:rsidRPr="00BE7B5D">
        <w:rPr>
          <w:lang w:val="lt-LT" w:eastAsia="lt-LT"/>
        </w:rPr>
        <w:t>(PUG, 1</w:t>
      </w:r>
      <w:r>
        <w:rPr>
          <w:lang w:val="lt-LT" w:eastAsia="lt-LT"/>
        </w:rPr>
        <w:t>–</w:t>
      </w:r>
      <w:r w:rsidRPr="00BE7B5D">
        <w:rPr>
          <w:lang w:val="lt-LT" w:eastAsia="lt-LT"/>
        </w:rPr>
        <w:t>8 klasių mokiniams)</w:t>
      </w:r>
      <w:r>
        <w:rPr>
          <w:lang w:val="lt-LT" w:eastAsia="lt-LT"/>
        </w:rPr>
        <w:t xml:space="preserve"> </w:t>
      </w:r>
      <w:r w:rsidRPr="00BE7B5D">
        <w:rPr>
          <w:lang w:val="lt-LT"/>
        </w:rPr>
        <w:t>–</w:t>
      </w:r>
      <w:r w:rsidRPr="00BE7B5D">
        <w:rPr>
          <w:lang w:val="lt-LT" w:eastAsia="lt-LT"/>
        </w:rPr>
        <w:t xml:space="preserve"> </w:t>
      </w:r>
      <w:smartTag w:uri="urn:schemas-microsoft-com:office:smarttags" w:element="metricconverter">
        <w:smartTagPr>
          <w:attr w:name="ProductID" w:val="2018 m"/>
        </w:smartTagPr>
        <w:r w:rsidRPr="00BE7B5D">
          <w:rPr>
            <w:lang w:val="lt-LT" w:eastAsia="lt-LT"/>
          </w:rPr>
          <w:t>201</w:t>
        </w:r>
        <w:r>
          <w:rPr>
            <w:lang w:val="lt-LT" w:eastAsia="lt-LT"/>
          </w:rPr>
          <w:t>9</w:t>
        </w:r>
        <w:r w:rsidRPr="00BE7B5D">
          <w:rPr>
            <w:lang w:val="lt-LT" w:eastAsia="lt-LT"/>
          </w:rPr>
          <w:t xml:space="preserve"> m</w:t>
        </w:r>
      </w:smartTag>
      <w:r w:rsidRPr="00BE7B5D">
        <w:rPr>
          <w:lang w:val="lt-LT" w:eastAsia="lt-LT"/>
        </w:rPr>
        <w:t xml:space="preserve">. rugsėjo </w:t>
      </w:r>
      <w:r>
        <w:rPr>
          <w:lang w:val="lt-LT" w:eastAsia="lt-LT"/>
        </w:rPr>
        <w:t>2</w:t>
      </w:r>
      <w:r w:rsidRPr="00BE7B5D">
        <w:rPr>
          <w:lang w:val="lt-LT" w:eastAsia="lt-LT"/>
        </w:rPr>
        <w:t xml:space="preserve"> d.</w:t>
      </w:r>
    </w:p>
    <w:p w:rsidR="00090602" w:rsidRPr="00BE7B5D" w:rsidRDefault="00090602" w:rsidP="00CE4E46">
      <w:pPr>
        <w:numPr>
          <w:ilvl w:val="1"/>
          <w:numId w:val="1"/>
        </w:numPr>
        <w:tabs>
          <w:tab w:val="left" w:pos="1134"/>
        </w:tabs>
        <w:autoSpaceDE w:val="0"/>
        <w:autoSpaceDN w:val="0"/>
        <w:adjustRightInd w:val="0"/>
        <w:ind w:left="0" w:firstLine="567"/>
        <w:rPr>
          <w:lang w:val="lt-LT" w:eastAsia="lt-LT"/>
        </w:rPr>
      </w:pPr>
      <w:r w:rsidRPr="00BE7B5D">
        <w:rPr>
          <w:lang w:val="lt-LT" w:eastAsia="lt-LT"/>
        </w:rPr>
        <w:t xml:space="preserve">ugdymo procesą baigia: </w:t>
      </w:r>
      <w:r w:rsidRPr="00BE7B5D">
        <w:rPr>
          <w:lang w:val="lt-LT"/>
        </w:rPr>
        <w:t>PUG, 1</w:t>
      </w:r>
      <w:r>
        <w:rPr>
          <w:lang w:val="lt-LT"/>
        </w:rPr>
        <w:t>–</w:t>
      </w:r>
      <w:r w:rsidRPr="00BE7B5D">
        <w:rPr>
          <w:lang w:val="lt-LT"/>
        </w:rPr>
        <w:t>4 klasių mo</w:t>
      </w:r>
      <w:r>
        <w:rPr>
          <w:lang w:val="lt-LT"/>
        </w:rPr>
        <w:t xml:space="preserve">kiniai – </w:t>
      </w:r>
      <w:smartTag w:uri="urn:schemas-microsoft-com:office:smarttags" w:element="metricconverter">
        <w:smartTagPr>
          <w:attr w:name="ProductID" w:val="2018 m"/>
        </w:smartTagPr>
        <w:r w:rsidRPr="00CF0317">
          <w:rPr>
            <w:lang w:val="lt-LT"/>
          </w:rPr>
          <w:t>2020 m</w:t>
        </w:r>
      </w:smartTag>
      <w:r w:rsidRPr="00CF0317">
        <w:rPr>
          <w:lang w:val="lt-LT"/>
        </w:rPr>
        <w:t xml:space="preserve">. birželio </w:t>
      </w:r>
      <w:r w:rsidR="00963C86" w:rsidRPr="00CF0317">
        <w:rPr>
          <w:lang w:val="lt-LT"/>
        </w:rPr>
        <w:t>9</w:t>
      </w:r>
      <w:r w:rsidRPr="00CF0317">
        <w:rPr>
          <w:lang w:val="lt-LT"/>
        </w:rPr>
        <w:t xml:space="preserve"> d</w:t>
      </w:r>
      <w:r w:rsidRPr="00BE7B5D">
        <w:rPr>
          <w:lang w:val="lt-LT"/>
        </w:rPr>
        <w:t>.;</w:t>
      </w:r>
      <w:r>
        <w:rPr>
          <w:lang w:val="lt-LT"/>
        </w:rPr>
        <w:t xml:space="preserve"> </w:t>
      </w:r>
      <w:r w:rsidRPr="00BE7B5D">
        <w:rPr>
          <w:lang w:val="lt-LT"/>
        </w:rPr>
        <w:t>5</w:t>
      </w:r>
      <w:r>
        <w:rPr>
          <w:lang w:val="lt-LT"/>
        </w:rPr>
        <w:t xml:space="preserve">–8 klasių mokiniai – </w:t>
      </w:r>
      <w:smartTag w:uri="urn:schemas-microsoft-com:office:smarttags" w:element="metricconverter">
        <w:smartTagPr>
          <w:attr w:name="ProductID" w:val="2018 m"/>
        </w:smartTagPr>
        <w:r w:rsidRPr="00CF0317">
          <w:rPr>
            <w:lang w:val="lt-LT"/>
          </w:rPr>
          <w:t>2020 m</w:t>
        </w:r>
      </w:smartTag>
      <w:r w:rsidRPr="00CF0317">
        <w:rPr>
          <w:lang w:val="lt-LT"/>
        </w:rPr>
        <w:t>. birželio 2</w:t>
      </w:r>
      <w:r w:rsidR="00963C86" w:rsidRPr="00CF0317">
        <w:rPr>
          <w:lang w:val="lt-LT"/>
        </w:rPr>
        <w:t>3</w:t>
      </w:r>
      <w:r w:rsidRPr="00CF0317">
        <w:rPr>
          <w:lang w:val="lt-LT"/>
        </w:rPr>
        <w:t xml:space="preserve"> d</w:t>
      </w:r>
      <w:r w:rsidRPr="00BE7B5D">
        <w:rPr>
          <w:lang w:val="lt-LT"/>
        </w:rPr>
        <w:t>.;</w:t>
      </w:r>
    </w:p>
    <w:p w:rsidR="00090602" w:rsidRPr="00BE7B5D" w:rsidRDefault="00090602" w:rsidP="00CE4E46">
      <w:pPr>
        <w:numPr>
          <w:ilvl w:val="1"/>
          <w:numId w:val="1"/>
        </w:numPr>
        <w:tabs>
          <w:tab w:val="left" w:pos="1134"/>
        </w:tabs>
        <w:autoSpaceDE w:val="0"/>
        <w:autoSpaceDN w:val="0"/>
        <w:adjustRightInd w:val="0"/>
        <w:ind w:left="0" w:firstLine="567"/>
        <w:rPr>
          <w:lang w:val="lt-LT" w:eastAsia="lt-LT"/>
        </w:rPr>
      </w:pPr>
      <w:r w:rsidRPr="00BE7B5D">
        <w:rPr>
          <w:lang w:val="lt-LT"/>
        </w:rPr>
        <w:t xml:space="preserve">ugdymo proceso trukmė: PUG, </w:t>
      </w:r>
      <w:r>
        <w:rPr>
          <w:lang w:val="lt-LT"/>
        </w:rPr>
        <w:t>1–</w:t>
      </w:r>
      <w:r w:rsidRPr="00BE7B5D">
        <w:rPr>
          <w:lang w:val="lt-LT"/>
        </w:rPr>
        <w:t xml:space="preserve">4 klasių mokiniams – </w:t>
      </w:r>
      <w:r>
        <w:rPr>
          <w:lang w:val="lt-LT"/>
        </w:rPr>
        <w:t>175 ugdymo dienos</w:t>
      </w:r>
      <w:r w:rsidRPr="00BE7B5D">
        <w:rPr>
          <w:lang w:val="lt-LT"/>
        </w:rPr>
        <w:t>; 5</w:t>
      </w:r>
      <w:r>
        <w:rPr>
          <w:lang w:val="lt-LT"/>
        </w:rPr>
        <w:t>–</w:t>
      </w:r>
      <w:r w:rsidRPr="00BE7B5D">
        <w:rPr>
          <w:lang w:val="lt-LT"/>
        </w:rPr>
        <w:t>8 klasių mokiniams –</w:t>
      </w:r>
      <w:r>
        <w:rPr>
          <w:lang w:val="lt-LT"/>
        </w:rPr>
        <w:t xml:space="preserve"> 185 ugdymo dienos</w:t>
      </w:r>
      <w:r w:rsidRPr="00BE7B5D">
        <w:rPr>
          <w:lang w:val="lt-LT"/>
        </w:rPr>
        <w:t>;</w:t>
      </w:r>
    </w:p>
    <w:p w:rsidR="00090602" w:rsidRPr="00BE7B5D" w:rsidRDefault="00090602" w:rsidP="00CE4E46">
      <w:pPr>
        <w:numPr>
          <w:ilvl w:val="0"/>
          <w:numId w:val="1"/>
        </w:numPr>
        <w:tabs>
          <w:tab w:val="left" w:pos="567"/>
          <w:tab w:val="left" w:pos="1134"/>
        </w:tabs>
        <w:autoSpaceDE w:val="0"/>
        <w:autoSpaceDN w:val="0"/>
        <w:adjustRightInd w:val="0"/>
        <w:ind w:left="0" w:firstLine="567"/>
        <w:rPr>
          <w:lang w:val="lt-LT" w:eastAsia="lt-LT"/>
        </w:rPr>
      </w:pPr>
      <w:r w:rsidRPr="00BE7B5D">
        <w:rPr>
          <w:lang w:val="lt-LT"/>
        </w:rPr>
        <w:t>Įgyvendinant pradinio ir pagrindinio ugdymo programą mokslo metai skirstomi pusmečiais:</w:t>
      </w:r>
    </w:p>
    <w:p w:rsidR="00090602" w:rsidRDefault="00090602" w:rsidP="00CE4E46">
      <w:pPr>
        <w:numPr>
          <w:ilvl w:val="1"/>
          <w:numId w:val="1"/>
        </w:numPr>
        <w:tabs>
          <w:tab w:val="left" w:pos="1134"/>
        </w:tabs>
        <w:autoSpaceDE w:val="0"/>
        <w:autoSpaceDN w:val="0"/>
        <w:adjustRightInd w:val="0"/>
        <w:ind w:left="0" w:firstLine="567"/>
        <w:rPr>
          <w:lang w:val="lt-LT" w:eastAsia="lt-LT"/>
        </w:rPr>
      </w:pPr>
      <w:r w:rsidRPr="00BE7B5D">
        <w:rPr>
          <w:lang w:val="lt-LT" w:eastAsia="lt-LT"/>
        </w:rPr>
        <w:t xml:space="preserve">nustatoma tokia pusmečių trukmė: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5"/>
        <w:gridCol w:w="3096"/>
        <w:gridCol w:w="3096"/>
      </w:tblGrid>
      <w:tr w:rsidR="007A0F00" w:rsidTr="007A0F00">
        <w:tc>
          <w:tcPr>
            <w:tcW w:w="3095" w:type="dxa"/>
          </w:tcPr>
          <w:p w:rsidR="007A0F00" w:rsidRPr="00F1332B" w:rsidRDefault="007A0F00" w:rsidP="00F1332B">
            <w:pPr>
              <w:tabs>
                <w:tab w:val="left" w:pos="1134"/>
              </w:tabs>
              <w:autoSpaceDE w:val="0"/>
              <w:autoSpaceDN w:val="0"/>
              <w:adjustRightInd w:val="0"/>
              <w:rPr>
                <w:lang w:val="lt-LT" w:eastAsia="lt-LT"/>
              </w:rPr>
            </w:pPr>
          </w:p>
        </w:tc>
        <w:tc>
          <w:tcPr>
            <w:tcW w:w="3096" w:type="dxa"/>
          </w:tcPr>
          <w:p w:rsidR="007A0F00" w:rsidRPr="00F734ED" w:rsidRDefault="007A0F00" w:rsidP="00F1332B">
            <w:pPr>
              <w:tabs>
                <w:tab w:val="left" w:pos="1134"/>
              </w:tabs>
              <w:autoSpaceDE w:val="0"/>
              <w:autoSpaceDN w:val="0"/>
              <w:adjustRightInd w:val="0"/>
              <w:rPr>
                <w:b/>
                <w:lang w:val="lt-LT" w:eastAsia="lt-LT"/>
              </w:rPr>
            </w:pPr>
            <w:r w:rsidRPr="00F734ED">
              <w:rPr>
                <w:b/>
                <w:lang w:val="lt-LT" w:eastAsia="lt-LT"/>
              </w:rPr>
              <w:t>I pusmetis</w:t>
            </w:r>
          </w:p>
        </w:tc>
        <w:tc>
          <w:tcPr>
            <w:tcW w:w="3096" w:type="dxa"/>
          </w:tcPr>
          <w:p w:rsidR="007A0F00" w:rsidRPr="00F734ED" w:rsidRDefault="007A0F00" w:rsidP="00F1332B">
            <w:pPr>
              <w:tabs>
                <w:tab w:val="left" w:pos="1134"/>
              </w:tabs>
              <w:autoSpaceDE w:val="0"/>
              <w:autoSpaceDN w:val="0"/>
              <w:adjustRightInd w:val="0"/>
              <w:rPr>
                <w:b/>
                <w:lang w:val="lt-LT" w:eastAsia="lt-LT"/>
              </w:rPr>
            </w:pPr>
            <w:r w:rsidRPr="00F734ED">
              <w:rPr>
                <w:b/>
                <w:lang w:val="lt-LT" w:eastAsia="lt-LT"/>
              </w:rPr>
              <w:t>II pusmetis</w:t>
            </w:r>
          </w:p>
        </w:tc>
      </w:tr>
      <w:tr w:rsidR="007A0F00" w:rsidTr="007A0F00">
        <w:tc>
          <w:tcPr>
            <w:tcW w:w="3095" w:type="dxa"/>
          </w:tcPr>
          <w:p w:rsidR="007A0F00" w:rsidRPr="00F1332B" w:rsidRDefault="007A0F00" w:rsidP="00F1332B">
            <w:pPr>
              <w:tabs>
                <w:tab w:val="left" w:pos="1134"/>
              </w:tabs>
              <w:autoSpaceDE w:val="0"/>
              <w:autoSpaceDN w:val="0"/>
              <w:adjustRightInd w:val="0"/>
              <w:rPr>
                <w:lang w:val="lt-LT" w:eastAsia="lt-LT"/>
              </w:rPr>
            </w:pPr>
            <w:r w:rsidRPr="00F1332B">
              <w:rPr>
                <w:lang w:val="lt-LT" w:eastAsia="lt-LT"/>
              </w:rPr>
              <w:t>1-4 klasės</w:t>
            </w:r>
          </w:p>
        </w:tc>
        <w:tc>
          <w:tcPr>
            <w:tcW w:w="3096" w:type="dxa"/>
          </w:tcPr>
          <w:p w:rsidR="007A0F00" w:rsidRDefault="007A0F00" w:rsidP="00F1332B">
            <w:pPr>
              <w:tabs>
                <w:tab w:val="left" w:pos="1134"/>
              </w:tabs>
              <w:autoSpaceDE w:val="0"/>
              <w:autoSpaceDN w:val="0"/>
              <w:adjustRightInd w:val="0"/>
              <w:rPr>
                <w:lang w:val="lt-LT" w:eastAsia="lt-LT"/>
              </w:rPr>
            </w:pPr>
            <w:r>
              <w:rPr>
                <w:lang w:val="lt-LT" w:eastAsia="lt-LT"/>
              </w:rPr>
              <w:t>2019-09-02 iki 2020-01-24</w:t>
            </w:r>
          </w:p>
        </w:tc>
        <w:tc>
          <w:tcPr>
            <w:tcW w:w="3096" w:type="dxa"/>
          </w:tcPr>
          <w:p w:rsidR="007A0F00" w:rsidRDefault="007A0F00" w:rsidP="00F1332B">
            <w:pPr>
              <w:tabs>
                <w:tab w:val="left" w:pos="1134"/>
              </w:tabs>
              <w:autoSpaceDE w:val="0"/>
              <w:autoSpaceDN w:val="0"/>
              <w:adjustRightInd w:val="0"/>
              <w:rPr>
                <w:lang w:val="lt-LT" w:eastAsia="lt-LT"/>
              </w:rPr>
            </w:pPr>
            <w:r>
              <w:rPr>
                <w:lang w:val="lt-LT" w:eastAsia="lt-LT"/>
              </w:rPr>
              <w:t>2020-01-27</w:t>
            </w:r>
            <w:r w:rsidRPr="00F1332B">
              <w:rPr>
                <w:lang w:val="lt-LT" w:eastAsia="lt-LT"/>
              </w:rPr>
              <w:t xml:space="preserve"> iki 2020-06-</w:t>
            </w:r>
            <w:r>
              <w:rPr>
                <w:lang w:val="lt-LT" w:eastAsia="lt-LT"/>
              </w:rPr>
              <w:t>09</w:t>
            </w:r>
          </w:p>
        </w:tc>
      </w:tr>
      <w:tr w:rsidR="007A0F00" w:rsidTr="007A0F00">
        <w:tc>
          <w:tcPr>
            <w:tcW w:w="3095" w:type="dxa"/>
          </w:tcPr>
          <w:p w:rsidR="007A0F00" w:rsidRPr="00F1332B" w:rsidRDefault="007A0F00" w:rsidP="00F1332B">
            <w:pPr>
              <w:tabs>
                <w:tab w:val="left" w:pos="1134"/>
              </w:tabs>
              <w:autoSpaceDE w:val="0"/>
              <w:autoSpaceDN w:val="0"/>
              <w:adjustRightInd w:val="0"/>
              <w:rPr>
                <w:lang w:val="lt-LT" w:eastAsia="lt-LT"/>
              </w:rPr>
            </w:pPr>
            <w:r w:rsidRPr="00F1332B">
              <w:rPr>
                <w:lang w:val="lt-LT" w:eastAsia="lt-LT"/>
              </w:rPr>
              <w:t>5-8 klasės</w:t>
            </w:r>
          </w:p>
        </w:tc>
        <w:tc>
          <w:tcPr>
            <w:tcW w:w="3096" w:type="dxa"/>
          </w:tcPr>
          <w:p w:rsidR="007A0F00" w:rsidRDefault="007A0F00" w:rsidP="00F1332B">
            <w:pPr>
              <w:tabs>
                <w:tab w:val="left" w:pos="1134"/>
              </w:tabs>
              <w:autoSpaceDE w:val="0"/>
              <w:autoSpaceDN w:val="0"/>
              <w:adjustRightInd w:val="0"/>
              <w:rPr>
                <w:lang w:val="lt-LT" w:eastAsia="lt-LT"/>
              </w:rPr>
            </w:pPr>
            <w:r w:rsidRPr="00F1332B">
              <w:rPr>
                <w:lang w:val="lt-LT" w:eastAsia="lt-LT"/>
              </w:rPr>
              <w:t>2019-09-02 iki 2020-01-</w:t>
            </w:r>
            <w:r>
              <w:rPr>
                <w:lang w:val="lt-LT" w:eastAsia="lt-LT"/>
              </w:rPr>
              <w:t>31</w:t>
            </w:r>
          </w:p>
        </w:tc>
        <w:tc>
          <w:tcPr>
            <w:tcW w:w="3096" w:type="dxa"/>
          </w:tcPr>
          <w:p w:rsidR="007A0F00" w:rsidRDefault="007A0F00" w:rsidP="00F1332B">
            <w:pPr>
              <w:tabs>
                <w:tab w:val="left" w:pos="1134"/>
              </w:tabs>
              <w:autoSpaceDE w:val="0"/>
              <w:autoSpaceDN w:val="0"/>
              <w:adjustRightInd w:val="0"/>
              <w:rPr>
                <w:lang w:val="lt-LT" w:eastAsia="lt-LT"/>
              </w:rPr>
            </w:pPr>
            <w:r>
              <w:rPr>
                <w:lang w:val="lt-LT" w:eastAsia="lt-LT"/>
              </w:rPr>
              <w:t>2020-02-01</w:t>
            </w:r>
            <w:r w:rsidRPr="00F1332B">
              <w:rPr>
                <w:lang w:val="lt-LT" w:eastAsia="lt-LT"/>
              </w:rPr>
              <w:t xml:space="preserve"> iki 2020-06</w:t>
            </w:r>
            <w:r>
              <w:rPr>
                <w:lang w:val="lt-LT" w:eastAsia="lt-LT"/>
              </w:rPr>
              <w:t>-23</w:t>
            </w:r>
          </w:p>
        </w:tc>
      </w:tr>
    </w:tbl>
    <w:p w:rsidR="00090602" w:rsidRPr="00BE7B5D" w:rsidRDefault="00090602" w:rsidP="008A2032">
      <w:pPr>
        <w:tabs>
          <w:tab w:val="left" w:pos="1134"/>
        </w:tabs>
        <w:autoSpaceDE w:val="0"/>
        <w:autoSpaceDN w:val="0"/>
        <w:adjustRightInd w:val="0"/>
        <w:ind w:left="567"/>
        <w:rPr>
          <w:lang w:val="lt-LT" w:eastAsia="lt-LT"/>
        </w:rPr>
      </w:pPr>
    </w:p>
    <w:p w:rsidR="00090602" w:rsidRPr="00BE7B5D" w:rsidRDefault="00090602" w:rsidP="00CE4E46">
      <w:pPr>
        <w:numPr>
          <w:ilvl w:val="0"/>
          <w:numId w:val="1"/>
        </w:numPr>
        <w:tabs>
          <w:tab w:val="left" w:pos="426"/>
          <w:tab w:val="left" w:pos="993"/>
        </w:tabs>
        <w:autoSpaceDE w:val="0"/>
        <w:autoSpaceDN w:val="0"/>
        <w:adjustRightInd w:val="0"/>
        <w:ind w:left="0" w:firstLine="567"/>
        <w:rPr>
          <w:lang w:val="lt-LT"/>
        </w:rPr>
      </w:pPr>
      <w:r w:rsidRPr="00BE7B5D">
        <w:rPr>
          <w:lang w:val="lt-LT"/>
        </w:rPr>
        <w:t>Mokiniams skiriamos atostogos: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1985"/>
        <w:gridCol w:w="1984"/>
        <w:gridCol w:w="1745"/>
      </w:tblGrid>
      <w:tr w:rsidR="00090602" w:rsidRPr="00CF0317">
        <w:tc>
          <w:tcPr>
            <w:tcW w:w="3827" w:type="dxa"/>
          </w:tcPr>
          <w:p w:rsidR="00090602" w:rsidRPr="00CF0317" w:rsidRDefault="00090602" w:rsidP="003F5DB6">
            <w:pPr>
              <w:autoSpaceDE w:val="0"/>
              <w:autoSpaceDN w:val="0"/>
              <w:adjustRightInd w:val="0"/>
              <w:ind w:firstLine="284"/>
              <w:rPr>
                <w:lang w:val="lt-LT"/>
              </w:rPr>
            </w:pPr>
          </w:p>
        </w:tc>
        <w:tc>
          <w:tcPr>
            <w:tcW w:w="1985" w:type="dxa"/>
          </w:tcPr>
          <w:p w:rsidR="00090602" w:rsidRPr="00CF0317" w:rsidRDefault="00090602" w:rsidP="003F5DB6">
            <w:pPr>
              <w:autoSpaceDE w:val="0"/>
              <w:autoSpaceDN w:val="0"/>
              <w:adjustRightInd w:val="0"/>
              <w:ind w:firstLine="284"/>
              <w:rPr>
                <w:b/>
                <w:lang w:val="lt-LT"/>
              </w:rPr>
            </w:pPr>
            <w:r w:rsidRPr="00CF0317">
              <w:rPr>
                <w:b/>
                <w:lang w:val="lt-LT"/>
              </w:rPr>
              <w:t>Prasideda</w:t>
            </w:r>
          </w:p>
        </w:tc>
        <w:tc>
          <w:tcPr>
            <w:tcW w:w="1984" w:type="dxa"/>
          </w:tcPr>
          <w:p w:rsidR="00090602" w:rsidRPr="00CF0317" w:rsidRDefault="00090602" w:rsidP="003F5DB6">
            <w:pPr>
              <w:autoSpaceDE w:val="0"/>
              <w:autoSpaceDN w:val="0"/>
              <w:adjustRightInd w:val="0"/>
              <w:ind w:firstLine="284"/>
              <w:rPr>
                <w:b/>
                <w:lang w:val="lt-LT"/>
              </w:rPr>
            </w:pPr>
            <w:r w:rsidRPr="00CF0317">
              <w:rPr>
                <w:b/>
                <w:lang w:val="lt-LT"/>
              </w:rPr>
              <w:t>Baigiasi</w:t>
            </w:r>
          </w:p>
        </w:tc>
        <w:tc>
          <w:tcPr>
            <w:tcW w:w="1745" w:type="dxa"/>
          </w:tcPr>
          <w:p w:rsidR="00090602" w:rsidRPr="00CF0317" w:rsidRDefault="00090602" w:rsidP="003F5DB6">
            <w:pPr>
              <w:autoSpaceDE w:val="0"/>
              <w:autoSpaceDN w:val="0"/>
              <w:adjustRightInd w:val="0"/>
              <w:ind w:firstLine="284"/>
              <w:rPr>
                <w:b/>
                <w:lang w:val="lt-LT"/>
              </w:rPr>
            </w:pPr>
            <w:r w:rsidRPr="00CF0317">
              <w:rPr>
                <w:b/>
                <w:lang w:val="lt-LT"/>
              </w:rPr>
              <w:t>Į mokyklą</w:t>
            </w:r>
          </w:p>
        </w:tc>
      </w:tr>
      <w:tr w:rsidR="00090602" w:rsidRPr="00CF0317">
        <w:tc>
          <w:tcPr>
            <w:tcW w:w="3827" w:type="dxa"/>
          </w:tcPr>
          <w:p w:rsidR="00090602" w:rsidRPr="00CF0317" w:rsidRDefault="00090602" w:rsidP="003F5DB6">
            <w:pPr>
              <w:autoSpaceDE w:val="0"/>
              <w:autoSpaceDN w:val="0"/>
              <w:adjustRightInd w:val="0"/>
              <w:ind w:firstLine="284"/>
              <w:rPr>
                <w:lang w:val="lt-LT"/>
              </w:rPr>
            </w:pPr>
            <w:r w:rsidRPr="00CF0317">
              <w:rPr>
                <w:lang w:val="lt-LT"/>
              </w:rPr>
              <w:t>Rudens atostogos</w:t>
            </w:r>
          </w:p>
          <w:p w:rsidR="00090602" w:rsidRPr="00CF0317" w:rsidRDefault="00090602" w:rsidP="003F5DB6">
            <w:pPr>
              <w:autoSpaceDE w:val="0"/>
              <w:autoSpaceDN w:val="0"/>
              <w:adjustRightInd w:val="0"/>
              <w:ind w:firstLine="284"/>
              <w:rPr>
                <w:lang w:val="lt-LT"/>
              </w:rPr>
            </w:pPr>
            <w:r w:rsidRPr="00CF0317">
              <w:rPr>
                <w:lang w:val="lt-LT"/>
              </w:rPr>
              <w:t>PUG, 1–8 klasės</w:t>
            </w:r>
          </w:p>
        </w:tc>
        <w:tc>
          <w:tcPr>
            <w:tcW w:w="1985" w:type="dxa"/>
          </w:tcPr>
          <w:p w:rsidR="00090602" w:rsidRPr="00CF0317" w:rsidRDefault="00090602" w:rsidP="007A0F00">
            <w:pPr>
              <w:autoSpaceDE w:val="0"/>
              <w:autoSpaceDN w:val="0"/>
              <w:adjustRightInd w:val="0"/>
              <w:ind w:firstLine="284"/>
              <w:rPr>
                <w:lang w:val="lt-LT"/>
              </w:rPr>
            </w:pPr>
            <w:r w:rsidRPr="00CF0317">
              <w:rPr>
                <w:lang w:val="lt-LT"/>
              </w:rPr>
              <w:t>201</w:t>
            </w:r>
            <w:r w:rsidR="007A0F00" w:rsidRPr="00CF0317">
              <w:rPr>
                <w:lang w:val="lt-LT"/>
              </w:rPr>
              <w:t>9</w:t>
            </w:r>
            <w:r w:rsidRPr="00CF0317">
              <w:rPr>
                <w:lang w:val="lt-LT"/>
              </w:rPr>
              <w:t>-10-2</w:t>
            </w:r>
            <w:r w:rsidR="007A0F00" w:rsidRPr="00CF0317">
              <w:rPr>
                <w:lang w:val="lt-LT"/>
              </w:rPr>
              <w:t>8</w:t>
            </w:r>
          </w:p>
        </w:tc>
        <w:tc>
          <w:tcPr>
            <w:tcW w:w="1984" w:type="dxa"/>
          </w:tcPr>
          <w:p w:rsidR="00090602" w:rsidRPr="00CF0317" w:rsidRDefault="00090602" w:rsidP="007A0F00">
            <w:pPr>
              <w:autoSpaceDE w:val="0"/>
              <w:autoSpaceDN w:val="0"/>
              <w:adjustRightInd w:val="0"/>
              <w:ind w:firstLine="284"/>
              <w:rPr>
                <w:lang w:val="lt-LT"/>
              </w:rPr>
            </w:pPr>
            <w:r w:rsidRPr="00CF0317">
              <w:rPr>
                <w:lang w:val="lt-LT"/>
              </w:rPr>
              <w:t>201</w:t>
            </w:r>
            <w:r w:rsidR="007A0F00" w:rsidRPr="00CF0317">
              <w:rPr>
                <w:lang w:val="lt-LT"/>
              </w:rPr>
              <w:t>9</w:t>
            </w:r>
            <w:r w:rsidRPr="00CF0317">
              <w:rPr>
                <w:lang w:val="lt-LT"/>
              </w:rPr>
              <w:t>-1</w:t>
            </w:r>
            <w:r w:rsidR="007A0F00" w:rsidRPr="00CF0317">
              <w:rPr>
                <w:lang w:val="lt-LT"/>
              </w:rPr>
              <w:t>0-31</w:t>
            </w:r>
          </w:p>
        </w:tc>
        <w:tc>
          <w:tcPr>
            <w:tcW w:w="1745" w:type="dxa"/>
          </w:tcPr>
          <w:p w:rsidR="00090602" w:rsidRPr="00CF0317" w:rsidRDefault="00090602" w:rsidP="007A0F00">
            <w:pPr>
              <w:autoSpaceDE w:val="0"/>
              <w:autoSpaceDN w:val="0"/>
              <w:adjustRightInd w:val="0"/>
              <w:ind w:firstLine="284"/>
              <w:rPr>
                <w:lang w:val="lt-LT"/>
              </w:rPr>
            </w:pPr>
            <w:r w:rsidRPr="00CF0317">
              <w:rPr>
                <w:lang w:val="lt-LT"/>
              </w:rPr>
              <w:t>201</w:t>
            </w:r>
            <w:r w:rsidR="007A0F00" w:rsidRPr="00CF0317">
              <w:rPr>
                <w:lang w:val="lt-LT"/>
              </w:rPr>
              <w:t>9-11-04</w:t>
            </w:r>
          </w:p>
        </w:tc>
      </w:tr>
      <w:tr w:rsidR="00090602" w:rsidRPr="00CF0317">
        <w:tc>
          <w:tcPr>
            <w:tcW w:w="3827" w:type="dxa"/>
          </w:tcPr>
          <w:p w:rsidR="00090602" w:rsidRPr="00CF0317" w:rsidRDefault="00090602" w:rsidP="003F5DB6">
            <w:pPr>
              <w:autoSpaceDE w:val="0"/>
              <w:autoSpaceDN w:val="0"/>
              <w:adjustRightInd w:val="0"/>
              <w:ind w:firstLine="284"/>
              <w:rPr>
                <w:lang w:val="lt-LT"/>
              </w:rPr>
            </w:pPr>
            <w:r w:rsidRPr="00CF0317">
              <w:rPr>
                <w:lang w:val="lt-LT"/>
              </w:rPr>
              <w:t xml:space="preserve">Žiemos (Kalėdų) atostogos </w:t>
            </w:r>
          </w:p>
          <w:p w:rsidR="00090602" w:rsidRPr="00CF0317" w:rsidRDefault="00090602" w:rsidP="003F5DB6">
            <w:pPr>
              <w:autoSpaceDE w:val="0"/>
              <w:autoSpaceDN w:val="0"/>
              <w:adjustRightInd w:val="0"/>
              <w:ind w:firstLine="284"/>
              <w:rPr>
                <w:lang w:val="lt-LT"/>
              </w:rPr>
            </w:pPr>
            <w:r w:rsidRPr="00CF0317">
              <w:rPr>
                <w:lang w:val="lt-LT"/>
              </w:rPr>
              <w:t>PUG, 1–8 klasės</w:t>
            </w:r>
          </w:p>
        </w:tc>
        <w:tc>
          <w:tcPr>
            <w:tcW w:w="1985" w:type="dxa"/>
          </w:tcPr>
          <w:p w:rsidR="00090602" w:rsidRPr="00CF0317" w:rsidRDefault="007A0F00" w:rsidP="007A0F00">
            <w:pPr>
              <w:autoSpaceDE w:val="0"/>
              <w:autoSpaceDN w:val="0"/>
              <w:adjustRightInd w:val="0"/>
              <w:ind w:firstLine="284"/>
              <w:rPr>
                <w:lang w:val="lt-LT"/>
              </w:rPr>
            </w:pPr>
            <w:r w:rsidRPr="00CF0317">
              <w:rPr>
                <w:lang w:val="lt-LT"/>
              </w:rPr>
              <w:t>2019</w:t>
            </w:r>
            <w:r w:rsidR="00090602" w:rsidRPr="00CF0317">
              <w:rPr>
                <w:lang w:val="lt-LT"/>
              </w:rPr>
              <w:t>-12-2</w:t>
            </w:r>
            <w:r w:rsidRPr="00CF0317">
              <w:rPr>
                <w:lang w:val="lt-LT"/>
              </w:rPr>
              <w:t>3</w:t>
            </w:r>
          </w:p>
        </w:tc>
        <w:tc>
          <w:tcPr>
            <w:tcW w:w="1984" w:type="dxa"/>
          </w:tcPr>
          <w:p w:rsidR="00090602" w:rsidRPr="00CF0317" w:rsidRDefault="007A0F00" w:rsidP="007A0F00">
            <w:pPr>
              <w:autoSpaceDE w:val="0"/>
              <w:autoSpaceDN w:val="0"/>
              <w:adjustRightInd w:val="0"/>
              <w:ind w:firstLine="284"/>
              <w:rPr>
                <w:lang w:val="lt-LT"/>
              </w:rPr>
            </w:pPr>
            <w:r w:rsidRPr="00CF0317">
              <w:rPr>
                <w:lang w:val="lt-LT"/>
              </w:rPr>
              <w:t>2020</w:t>
            </w:r>
            <w:r w:rsidR="00090602" w:rsidRPr="00CF0317">
              <w:rPr>
                <w:lang w:val="lt-LT"/>
              </w:rPr>
              <w:t>-01-0</w:t>
            </w:r>
            <w:r w:rsidRPr="00CF0317">
              <w:rPr>
                <w:lang w:val="lt-LT"/>
              </w:rPr>
              <w:t>3</w:t>
            </w:r>
          </w:p>
        </w:tc>
        <w:tc>
          <w:tcPr>
            <w:tcW w:w="1745" w:type="dxa"/>
          </w:tcPr>
          <w:p w:rsidR="00090602" w:rsidRPr="00CF0317" w:rsidRDefault="007A0F00" w:rsidP="007A0F00">
            <w:pPr>
              <w:autoSpaceDE w:val="0"/>
              <w:autoSpaceDN w:val="0"/>
              <w:adjustRightInd w:val="0"/>
              <w:ind w:firstLine="284"/>
              <w:rPr>
                <w:lang w:val="lt-LT"/>
              </w:rPr>
            </w:pPr>
            <w:r w:rsidRPr="00CF0317">
              <w:rPr>
                <w:lang w:val="lt-LT"/>
              </w:rPr>
              <w:t>2020</w:t>
            </w:r>
            <w:r w:rsidR="00090602" w:rsidRPr="00CF0317">
              <w:rPr>
                <w:lang w:val="lt-LT"/>
              </w:rPr>
              <w:t>-01-0</w:t>
            </w:r>
            <w:r w:rsidRPr="00CF0317">
              <w:rPr>
                <w:lang w:val="lt-LT"/>
              </w:rPr>
              <w:t>6</w:t>
            </w:r>
          </w:p>
        </w:tc>
      </w:tr>
      <w:tr w:rsidR="00090602" w:rsidRPr="00CF0317">
        <w:tc>
          <w:tcPr>
            <w:tcW w:w="3827" w:type="dxa"/>
          </w:tcPr>
          <w:p w:rsidR="00090602" w:rsidRPr="00CF0317" w:rsidRDefault="00090602" w:rsidP="003F5DB6">
            <w:pPr>
              <w:autoSpaceDE w:val="0"/>
              <w:autoSpaceDN w:val="0"/>
              <w:adjustRightInd w:val="0"/>
              <w:ind w:firstLine="284"/>
              <w:rPr>
                <w:lang w:val="lt-LT"/>
              </w:rPr>
            </w:pPr>
            <w:r w:rsidRPr="00CF0317">
              <w:rPr>
                <w:lang w:val="lt-LT"/>
              </w:rPr>
              <w:t xml:space="preserve">Žiemos atostogos </w:t>
            </w:r>
          </w:p>
          <w:p w:rsidR="00090602" w:rsidRPr="00CF0317" w:rsidRDefault="00090602" w:rsidP="003F5DB6">
            <w:pPr>
              <w:autoSpaceDE w:val="0"/>
              <w:autoSpaceDN w:val="0"/>
              <w:adjustRightInd w:val="0"/>
              <w:ind w:firstLine="284"/>
              <w:rPr>
                <w:lang w:val="lt-LT"/>
              </w:rPr>
            </w:pPr>
            <w:r w:rsidRPr="00CF0317">
              <w:rPr>
                <w:lang w:val="lt-LT"/>
              </w:rPr>
              <w:t>PUG, 1–8 klasės</w:t>
            </w:r>
          </w:p>
        </w:tc>
        <w:tc>
          <w:tcPr>
            <w:tcW w:w="1985" w:type="dxa"/>
          </w:tcPr>
          <w:p w:rsidR="00090602" w:rsidRPr="00CF0317" w:rsidRDefault="007A0F00" w:rsidP="007A0F00">
            <w:pPr>
              <w:autoSpaceDE w:val="0"/>
              <w:autoSpaceDN w:val="0"/>
              <w:adjustRightInd w:val="0"/>
              <w:ind w:firstLine="284"/>
              <w:rPr>
                <w:lang w:val="lt-LT"/>
              </w:rPr>
            </w:pPr>
            <w:r w:rsidRPr="00CF0317">
              <w:rPr>
                <w:lang w:val="lt-LT"/>
              </w:rPr>
              <w:t>2020-02-17</w:t>
            </w:r>
          </w:p>
        </w:tc>
        <w:tc>
          <w:tcPr>
            <w:tcW w:w="1984" w:type="dxa"/>
          </w:tcPr>
          <w:p w:rsidR="00090602" w:rsidRPr="00CF0317" w:rsidRDefault="007A0F00" w:rsidP="007A0F00">
            <w:pPr>
              <w:autoSpaceDE w:val="0"/>
              <w:autoSpaceDN w:val="0"/>
              <w:adjustRightInd w:val="0"/>
              <w:ind w:firstLine="284"/>
              <w:rPr>
                <w:lang w:val="lt-LT"/>
              </w:rPr>
            </w:pPr>
            <w:r w:rsidRPr="00CF0317">
              <w:rPr>
                <w:lang w:val="lt-LT"/>
              </w:rPr>
              <w:t>2020</w:t>
            </w:r>
            <w:r w:rsidR="00090602" w:rsidRPr="00CF0317">
              <w:rPr>
                <w:lang w:val="lt-LT"/>
              </w:rPr>
              <w:t>-02-2</w:t>
            </w:r>
            <w:r w:rsidRPr="00CF0317">
              <w:rPr>
                <w:lang w:val="lt-LT"/>
              </w:rPr>
              <w:t>1</w:t>
            </w:r>
          </w:p>
        </w:tc>
        <w:tc>
          <w:tcPr>
            <w:tcW w:w="1745" w:type="dxa"/>
          </w:tcPr>
          <w:p w:rsidR="00090602" w:rsidRPr="00CF0317" w:rsidRDefault="007A0F00" w:rsidP="007A0F00">
            <w:pPr>
              <w:autoSpaceDE w:val="0"/>
              <w:autoSpaceDN w:val="0"/>
              <w:adjustRightInd w:val="0"/>
              <w:ind w:firstLine="284"/>
              <w:rPr>
                <w:lang w:val="lt-LT"/>
              </w:rPr>
            </w:pPr>
            <w:r w:rsidRPr="00CF0317">
              <w:rPr>
                <w:lang w:val="lt-LT"/>
              </w:rPr>
              <w:t>2020</w:t>
            </w:r>
            <w:r w:rsidR="00090602" w:rsidRPr="00CF0317">
              <w:rPr>
                <w:lang w:val="lt-LT"/>
              </w:rPr>
              <w:t>-02-2</w:t>
            </w:r>
            <w:r w:rsidRPr="00CF0317">
              <w:rPr>
                <w:lang w:val="lt-LT"/>
              </w:rPr>
              <w:t>4</w:t>
            </w:r>
          </w:p>
        </w:tc>
      </w:tr>
      <w:tr w:rsidR="00090602" w:rsidRPr="00CF0317">
        <w:tc>
          <w:tcPr>
            <w:tcW w:w="3827" w:type="dxa"/>
          </w:tcPr>
          <w:p w:rsidR="00090602" w:rsidRPr="00CF0317" w:rsidRDefault="00090602" w:rsidP="003F5DB6">
            <w:pPr>
              <w:autoSpaceDE w:val="0"/>
              <w:autoSpaceDN w:val="0"/>
              <w:adjustRightInd w:val="0"/>
              <w:ind w:firstLine="284"/>
              <w:rPr>
                <w:lang w:val="lt-LT"/>
              </w:rPr>
            </w:pPr>
            <w:r w:rsidRPr="00CF0317">
              <w:rPr>
                <w:lang w:val="lt-LT"/>
              </w:rPr>
              <w:t xml:space="preserve">Pavasario (Velykų) atostogos </w:t>
            </w:r>
          </w:p>
          <w:p w:rsidR="00090602" w:rsidRPr="00CF0317" w:rsidRDefault="00090602" w:rsidP="008E15D1">
            <w:pPr>
              <w:autoSpaceDE w:val="0"/>
              <w:autoSpaceDN w:val="0"/>
              <w:adjustRightInd w:val="0"/>
              <w:ind w:firstLine="284"/>
              <w:rPr>
                <w:lang w:val="lt-LT"/>
              </w:rPr>
            </w:pPr>
            <w:r w:rsidRPr="00CF0317">
              <w:rPr>
                <w:lang w:val="lt-LT"/>
              </w:rPr>
              <w:t>PUG, 1–8 klasės</w:t>
            </w:r>
          </w:p>
        </w:tc>
        <w:tc>
          <w:tcPr>
            <w:tcW w:w="1985" w:type="dxa"/>
          </w:tcPr>
          <w:p w:rsidR="00090602" w:rsidRPr="00CF0317" w:rsidRDefault="007A0F00" w:rsidP="007A0F00">
            <w:pPr>
              <w:autoSpaceDE w:val="0"/>
              <w:autoSpaceDN w:val="0"/>
              <w:adjustRightInd w:val="0"/>
              <w:ind w:firstLine="284"/>
              <w:rPr>
                <w:lang w:val="lt-LT"/>
              </w:rPr>
            </w:pPr>
            <w:r w:rsidRPr="00CF0317">
              <w:rPr>
                <w:lang w:val="lt-LT"/>
              </w:rPr>
              <w:t>2020</w:t>
            </w:r>
            <w:r w:rsidR="00090602" w:rsidRPr="00CF0317">
              <w:rPr>
                <w:lang w:val="lt-LT"/>
              </w:rPr>
              <w:t>-04-</w:t>
            </w:r>
            <w:r w:rsidRPr="00CF0317">
              <w:rPr>
                <w:lang w:val="lt-LT"/>
              </w:rPr>
              <w:t>14</w:t>
            </w:r>
          </w:p>
        </w:tc>
        <w:tc>
          <w:tcPr>
            <w:tcW w:w="1984" w:type="dxa"/>
          </w:tcPr>
          <w:p w:rsidR="00090602" w:rsidRPr="00CF0317" w:rsidRDefault="007A0F00" w:rsidP="007A0F00">
            <w:pPr>
              <w:autoSpaceDE w:val="0"/>
              <w:autoSpaceDN w:val="0"/>
              <w:adjustRightInd w:val="0"/>
              <w:ind w:firstLine="284"/>
              <w:rPr>
                <w:lang w:val="lt-LT"/>
              </w:rPr>
            </w:pPr>
            <w:r w:rsidRPr="00CF0317">
              <w:rPr>
                <w:lang w:val="lt-LT"/>
              </w:rPr>
              <w:t>2020-04-17</w:t>
            </w:r>
          </w:p>
        </w:tc>
        <w:tc>
          <w:tcPr>
            <w:tcW w:w="1745" w:type="dxa"/>
          </w:tcPr>
          <w:p w:rsidR="00090602" w:rsidRPr="00CF0317" w:rsidRDefault="007A0F00" w:rsidP="007A0F00">
            <w:pPr>
              <w:autoSpaceDE w:val="0"/>
              <w:autoSpaceDN w:val="0"/>
              <w:adjustRightInd w:val="0"/>
              <w:ind w:firstLine="284"/>
              <w:rPr>
                <w:lang w:val="lt-LT"/>
              </w:rPr>
            </w:pPr>
            <w:r w:rsidRPr="00CF0317">
              <w:rPr>
                <w:lang w:val="lt-LT"/>
              </w:rPr>
              <w:t>2020</w:t>
            </w:r>
            <w:r w:rsidR="00090602" w:rsidRPr="00CF0317">
              <w:rPr>
                <w:lang w:val="lt-LT"/>
              </w:rPr>
              <w:t>-04-2</w:t>
            </w:r>
            <w:r w:rsidRPr="00CF0317">
              <w:rPr>
                <w:lang w:val="lt-LT"/>
              </w:rPr>
              <w:t>0</w:t>
            </w:r>
          </w:p>
        </w:tc>
      </w:tr>
      <w:tr w:rsidR="00090602" w:rsidRPr="00CF0317">
        <w:tc>
          <w:tcPr>
            <w:tcW w:w="3827" w:type="dxa"/>
          </w:tcPr>
          <w:p w:rsidR="00090602" w:rsidRPr="00CF0317" w:rsidRDefault="00090602" w:rsidP="003F5DB6">
            <w:pPr>
              <w:autoSpaceDE w:val="0"/>
              <w:autoSpaceDN w:val="0"/>
              <w:adjustRightInd w:val="0"/>
              <w:ind w:firstLine="284"/>
              <w:rPr>
                <w:lang w:val="lt-LT"/>
              </w:rPr>
            </w:pPr>
            <w:r w:rsidRPr="00CF0317">
              <w:rPr>
                <w:lang w:val="lt-LT"/>
              </w:rPr>
              <w:t xml:space="preserve">Vasaros atostogos </w:t>
            </w:r>
          </w:p>
          <w:p w:rsidR="00090602" w:rsidRPr="00CF0317" w:rsidRDefault="00090602" w:rsidP="00CD3E72">
            <w:pPr>
              <w:autoSpaceDE w:val="0"/>
              <w:autoSpaceDN w:val="0"/>
              <w:adjustRightInd w:val="0"/>
              <w:ind w:firstLine="284"/>
              <w:rPr>
                <w:lang w:val="lt-LT"/>
              </w:rPr>
            </w:pPr>
            <w:r w:rsidRPr="00CF0317">
              <w:rPr>
                <w:lang w:val="lt-LT"/>
              </w:rPr>
              <w:t>PUG, 1–4 klasės</w:t>
            </w:r>
          </w:p>
        </w:tc>
        <w:tc>
          <w:tcPr>
            <w:tcW w:w="1985" w:type="dxa"/>
          </w:tcPr>
          <w:p w:rsidR="00090602" w:rsidRPr="00CF0317" w:rsidRDefault="007A0F00" w:rsidP="007A0F00">
            <w:pPr>
              <w:autoSpaceDE w:val="0"/>
              <w:autoSpaceDN w:val="0"/>
              <w:adjustRightInd w:val="0"/>
              <w:ind w:firstLine="284"/>
              <w:rPr>
                <w:lang w:val="lt-LT"/>
              </w:rPr>
            </w:pPr>
            <w:r w:rsidRPr="00CF0317">
              <w:rPr>
                <w:lang w:val="lt-LT"/>
              </w:rPr>
              <w:t>2020-06-10</w:t>
            </w:r>
          </w:p>
        </w:tc>
        <w:tc>
          <w:tcPr>
            <w:tcW w:w="1984" w:type="dxa"/>
          </w:tcPr>
          <w:p w:rsidR="00090602" w:rsidRPr="00CF0317" w:rsidRDefault="007A0F00" w:rsidP="007A0F00">
            <w:pPr>
              <w:autoSpaceDE w:val="0"/>
              <w:autoSpaceDN w:val="0"/>
              <w:adjustRightInd w:val="0"/>
              <w:ind w:firstLine="284"/>
              <w:rPr>
                <w:lang w:val="lt-LT"/>
              </w:rPr>
            </w:pPr>
            <w:r w:rsidRPr="00CF0317">
              <w:rPr>
                <w:lang w:val="lt-LT"/>
              </w:rPr>
              <w:t>2020</w:t>
            </w:r>
            <w:r w:rsidR="00090602" w:rsidRPr="00CF0317">
              <w:rPr>
                <w:lang w:val="lt-LT"/>
              </w:rPr>
              <w:t>-08-31</w:t>
            </w:r>
          </w:p>
        </w:tc>
        <w:tc>
          <w:tcPr>
            <w:tcW w:w="1745" w:type="dxa"/>
          </w:tcPr>
          <w:p w:rsidR="00090602" w:rsidRPr="00CF0317" w:rsidRDefault="007A0F00" w:rsidP="007A0F00">
            <w:pPr>
              <w:autoSpaceDE w:val="0"/>
              <w:autoSpaceDN w:val="0"/>
              <w:adjustRightInd w:val="0"/>
              <w:ind w:firstLine="284"/>
              <w:rPr>
                <w:lang w:val="lt-LT"/>
              </w:rPr>
            </w:pPr>
            <w:r w:rsidRPr="00CF0317">
              <w:rPr>
                <w:lang w:val="lt-LT"/>
              </w:rPr>
              <w:t>2020</w:t>
            </w:r>
            <w:r w:rsidR="00090602" w:rsidRPr="00CF0317">
              <w:rPr>
                <w:lang w:val="lt-LT"/>
              </w:rPr>
              <w:t>-09-01</w:t>
            </w:r>
          </w:p>
        </w:tc>
      </w:tr>
      <w:tr w:rsidR="00090602" w:rsidRPr="00200C9D">
        <w:tc>
          <w:tcPr>
            <w:tcW w:w="3827" w:type="dxa"/>
          </w:tcPr>
          <w:p w:rsidR="00090602" w:rsidRPr="00CF0317" w:rsidRDefault="00090602" w:rsidP="003F5DB6">
            <w:pPr>
              <w:autoSpaceDE w:val="0"/>
              <w:autoSpaceDN w:val="0"/>
              <w:adjustRightInd w:val="0"/>
              <w:ind w:firstLine="284"/>
              <w:rPr>
                <w:lang w:val="lt-LT"/>
              </w:rPr>
            </w:pPr>
            <w:r w:rsidRPr="00CF0317">
              <w:rPr>
                <w:lang w:val="lt-LT"/>
              </w:rPr>
              <w:t>Vasaros atostogos</w:t>
            </w:r>
          </w:p>
          <w:p w:rsidR="00090602" w:rsidRPr="00CF0317" w:rsidRDefault="00090602" w:rsidP="00CD3E72">
            <w:pPr>
              <w:autoSpaceDE w:val="0"/>
              <w:autoSpaceDN w:val="0"/>
              <w:adjustRightInd w:val="0"/>
              <w:ind w:firstLine="284"/>
              <w:rPr>
                <w:lang w:val="lt-LT"/>
              </w:rPr>
            </w:pPr>
            <w:r w:rsidRPr="00CF0317">
              <w:rPr>
                <w:lang w:val="lt-LT"/>
              </w:rPr>
              <w:t>5–8 klasės</w:t>
            </w:r>
          </w:p>
        </w:tc>
        <w:tc>
          <w:tcPr>
            <w:tcW w:w="1985" w:type="dxa"/>
          </w:tcPr>
          <w:p w:rsidR="00090602" w:rsidRPr="00CF0317" w:rsidRDefault="007A0F00" w:rsidP="007A0F00">
            <w:pPr>
              <w:autoSpaceDE w:val="0"/>
              <w:autoSpaceDN w:val="0"/>
              <w:adjustRightInd w:val="0"/>
              <w:ind w:firstLine="284"/>
              <w:rPr>
                <w:lang w:val="lt-LT"/>
              </w:rPr>
            </w:pPr>
            <w:r w:rsidRPr="00CF0317">
              <w:rPr>
                <w:lang w:val="lt-LT"/>
              </w:rPr>
              <w:t>2020</w:t>
            </w:r>
            <w:r w:rsidR="0015256E" w:rsidRPr="00CF0317">
              <w:rPr>
                <w:lang w:val="lt-LT"/>
              </w:rPr>
              <w:t>-06-25</w:t>
            </w:r>
          </w:p>
        </w:tc>
        <w:tc>
          <w:tcPr>
            <w:tcW w:w="1984" w:type="dxa"/>
          </w:tcPr>
          <w:p w:rsidR="00090602" w:rsidRPr="00CF0317" w:rsidRDefault="007A0F00" w:rsidP="007A0F00">
            <w:pPr>
              <w:autoSpaceDE w:val="0"/>
              <w:autoSpaceDN w:val="0"/>
              <w:adjustRightInd w:val="0"/>
              <w:ind w:firstLine="284"/>
              <w:rPr>
                <w:lang w:val="lt-LT"/>
              </w:rPr>
            </w:pPr>
            <w:r w:rsidRPr="00CF0317">
              <w:rPr>
                <w:lang w:val="lt-LT"/>
              </w:rPr>
              <w:t>2020</w:t>
            </w:r>
            <w:r w:rsidR="00090602" w:rsidRPr="00CF0317">
              <w:rPr>
                <w:lang w:val="lt-LT"/>
              </w:rPr>
              <w:t>-08-31</w:t>
            </w:r>
          </w:p>
        </w:tc>
        <w:tc>
          <w:tcPr>
            <w:tcW w:w="1745" w:type="dxa"/>
          </w:tcPr>
          <w:p w:rsidR="00090602" w:rsidRPr="00CF0317" w:rsidRDefault="007A0F00" w:rsidP="007A0F00">
            <w:pPr>
              <w:autoSpaceDE w:val="0"/>
              <w:autoSpaceDN w:val="0"/>
              <w:adjustRightInd w:val="0"/>
              <w:ind w:firstLine="284"/>
              <w:rPr>
                <w:color w:val="FF0000"/>
                <w:lang w:val="lt-LT"/>
              </w:rPr>
            </w:pPr>
            <w:r w:rsidRPr="00CF0317">
              <w:rPr>
                <w:lang w:val="lt-LT"/>
              </w:rPr>
              <w:t>2020</w:t>
            </w:r>
            <w:r w:rsidR="00090602" w:rsidRPr="00CF0317">
              <w:rPr>
                <w:lang w:val="lt-LT"/>
              </w:rPr>
              <w:t>-09-01</w:t>
            </w:r>
          </w:p>
        </w:tc>
      </w:tr>
    </w:tbl>
    <w:p w:rsidR="00090602" w:rsidRPr="00200C9D" w:rsidRDefault="00090602" w:rsidP="00CE4E46">
      <w:pPr>
        <w:numPr>
          <w:ilvl w:val="0"/>
          <w:numId w:val="1"/>
        </w:numPr>
        <w:tabs>
          <w:tab w:val="left" w:pos="426"/>
          <w:tab w:val="left" w:pos="993"/>
        </w:tabs>
        <w:autoSpaceDE w:val="0"/>
        <w:autoSpaceDN w:val="0"/>
        <w:adjustRightInd w:val="0"/>
        <w:ind w:left="0" w:firstLine="567"/>
        <w:rPr>
          <w:lang w:val="lt-LT"/>
        </w:rPr>
      </w:pPr>
      <w:r w:rsidRPr="00200C9D">
        <w:rPr>
          <w:lang w:val="lt-LT"/>
        </w:rPr>
        <w:t>Progimnazija dirba penkias dienas per savaitę.</w:t>
      </w:r>
    </w:p>
    <w:p w:rsidR="00090602" w:rsidRPr="00200C9D" w:rsidRDefault="00090602" w:rsidP="00CE4E46">
      <w:pPr>
        <w:numPr>
          <w:ilvl w:val="0"/>
          <w:numId w:val="1"/>
        </w:numPr>
        <w:tabs>
          <w:tab w:val="left" w:pos="426"/>
          <w:tab w:val="left" w:pos="993"/>
        </w:tabs>
        <w:autoSpaceDE w:val="0"/>
        <w:autoSpaceDN w:val="0"/>
        <w:adjustRightInd w:val="0"/>
        <w:ind w:left="0" w:firstLine="567"/>
        <w:rPr>
          <w:lang w:val="lt-LT"/>
        </w:rPr>
      </w:pPr>
      <w:r w:rsidRPr="00200C9D">
        <w:rPr>
          <w:lang w:val="lt-LT"/>
        </w:rPr>
        <w:t>PUG veikla 7.30</w:t>
      </w:r>
      <w:r>
        <w:rPr>
          <w:lang w:val="lt-LT"/>
        </w:rPr>
        <w:t>–</w:t>
      </w:r>
      <w:r w:rsidRPr="00200C9D">
        <w:rPr>
          <w:lang w:val="lt-LT"/>
        </w:rPr>
        <w:t xml:space="preserve">18.00. Veiklos trukmė – 10.30 val. </w:t>
      </w:r>
    </w:p>
    <w:p w:rsidR="00090602" w:rsidRPr="00200C9D" w:rsidRDefault="00090602" w:rsidP="00CE4E46">
      <w:pPr>
        <w:numPr>
          <w:ilvl w:val="0"/>
          <w:numId w:val="1"/>
        </w:numPr>
        <w:tabs>
          <w:tab w:val="left" w:pos="426"/>
          <w:tab w:val="left" w:pos="993"/>
        </w:tabs>
        <w:autoSpaceDE w:val="0"/>
        <w:autoSpaceDN w:val="0"/>
        <w:adjustRightInd w:val="0"/>
        <w:ind w:left="0" w:firstLine="567"/>
        <w:rPr>
          <w:lang w:val="lt-LT"/>
        </w:rPr>
      </w:pPr>
      <w:r w:rsidRPr="00200C9D">
        <w:rPr>
          <w:lang w:val="lt-LT"/>
        </w:rPr>
        <w:t>1</w:t>
      </w:r>
      <w:r>
        <w:rPr>
          <w:lang w:val="lt-LT"/>
        </w:rPr>
        <w:t>–</w:t>
      </w:r>
      <w:r w:rsidRPr="00200C9D">
        <w:rPr>
          <w:lang w:val="lt-LT"/>
        </w:rPr>
        <w:t>8 klasių pamokos pradedamos 8.00 valandą.</w:t>
      </w:r>
    </w:p>
    <w:p w:rsidR="00090602" w:rsidRPr="00200C9D" w:rsidRDefault="00090602" w:rsidP="00CE4E46">
      <w:pPr>
        <w:numPr>
          <w:ilvl w:val="0"/>
          <w:numId w:val="1"/>
        </w:numPr>
        <w:tabs>
          <w:tab w:val="left" w:pos="426"/>
          <w:tab w:val="left" w:pos="993"/>
        </w:tabs>
        <w:autoSpaceDE w:val="0"/>
        <w:autoSpaceDN w:val="0"/>
        <w:adjustRightInd w:val="0"/>
        <w:ind w:left="0" w:firstLine="567"/>
        <w:rPr>
          <w:lang w:val="lt-LT"/>
        </w:rPr>
      </w:pPr>
      <w:r w:rsidRPr="00200C9D">
        <w:rPr>
          <w:lang w:val="lt-LT"/>
        </w:rPr>
        <w:t>Ugdymo procesas organizuojamas pamoka ir kitomis organizavimo formomis (integruota veikla</w:t>
      </w:r>
      <w:r>
        <w:rPr>
          <w:lang w:val="lt-LT"/>
        </w:rPr>
        <w:t>, kūrybinės dirbtuvės, projektai</w:t>
      </w:r>
      <w:r w:rsidRPr="00200C9D">
        <w:rPr>
          <w:lang w:val="lt-LT"/>
        </w:rPr>
        <w:t xml:space="preserve"> ir kt.).</w:t>
      </w:r>
    </w:p>
    <w:p w:rsidR="00090602" w:rsidRPr="00200C9D" w:rsidRDefault="00090602" w:rsidP="00CE4E46">
      <w:pPr>
        <w:numPr>
          <w:ilvl w:val="0"/>
          <w:numId w:val="1"/>
        </w:numPr>
        <w:tabs>
          <w:tab w:val="left" w:pos="426"/>
          <w:tab w:val="left" w:pos="993"/>
        </w:tabs>
        <w:autoSpaceDE w:val="0"/>
        <w:autoSpaceDN w:val="0"/>
        <w:adjustRightInd w:val="0"/>
        <w:ind w:left="0" w:firstLine="567"/>
        <w:rPr>
          <w:lang w:val="lt-LT"/>
        </w:rPr>
      </w:pPr>
      <w:r w:rsidRPr="00200C9D">
        <w:rPr>
          <w:lang w:val="lt-LT"/>
        </w:rPr>
        <w:t>Pamokos trukmė 1 klasėse – 35 minutės; 2</w:t>
      </w:r>
      <w:r>
        <w:rPr>
          <w:lang w:val="lt-LT"/>
        </w:rPr>
        <w:t>–</w:t>
      </w:r>
      <w:r w:rsidRPr="00200C9D">
        <w:rPr>
          <w:lang w:val="lt-LT"/>
        </w:rPr>
        <w:t>8 klasėse – 45 minutės.</w:t>
      </w:r>
    </w:p>
    <w:p w:rsidR="00090602" w:rsidRPr="00200C9D" w:rsidRDefault="00090602" w:rsidP="00CE4E46">
      <w:pPr>
        <w:numPr>
          <w:ilvl w:val="0"/>
          <w:numId w:val="1"/>
        </w:numPr>
        <w:tabs>
          <w:tab w:val="left" w:pos="426"/>
          <w:tab w:val="left" w:pos="993"/>
        </w:tabs>
        <w:autoSpaceDE w:val="0"/>
        <w:autoSpaceDN w:val="0"/>
        <w:adjustRightInd w:val="0"/>
        <w:ind w:left="0" w:firstLine="567"/>
        <w:rPr>
          <w:lang w:val="lt-LT"/>
        </w:rPr>
      </w:pPr>
      <w:r w:rsidRPr="00200C9D">
        <w:rPr>
          <w:lang w:val="lt-LT"/>
        </w:rPr>
        <w:t>Pamokų laikas:</w:t>
      </w:r>
    </w:p>
    <w:p w:rsidR="00090602" w:rsidRPr="00200C9D" w:rsidRDefault="00090602" w:rsidP="0033031F">
      <w:pPr>
        <w:tabs>
          <w:tab w:val="left" w:pos="426"/>
        </w:tabs>
        <w:autoSpaceDE w:val="0"/>
        <w:autoSpaceDN w:val="0"/>
        <w:adjustRightInd w:val="0"/>
        <w:rPr>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842"/>
        <w:gridCol w:w="1842"/>
      </w:tblGrid>
      <w:tr w:rsidR="00090602" w:rsidRPr="00B432F3" w:rsidTr="00884218">
        <w:trPr>
          <w:jc w:val="center"/>
        </w:trPr>
        <w:tc>
          <w:tcPr>
            <w:tcW w:w="1384" w:type="dxa"/>
          </w:tcPr>
          <w:p w:rsidR="00090602" w:rsidRPr="00884218" w:rsidRDefault="00090602" w:rsidP="00884218">
            <w:pPr>
              <w:autoSpaceDE w:val="0"/>
              <w:autoSpaceDN w:val="0"/>
              <w:adjustRightInd w:val="0"/>
              <w:rPr>
                <w:lang w:val="lt-LT"/>
              </w:rPr>
            </w:pPr>
          </w:p>
        </w:tc>
        <w:tc>
          <w:tcPr>
            <w:tcW w:w="1842" w:type="dxa"/>
          </w:tcPr>
          <w:p w:rsidR="00090602" w:rsidRPr="00884218" w:rsidRDefault="00090602" w:rsidP="00884218">
            <w:pPr>
              <w:autoSpaceDE w:val="0"/>
              <w:autoSpaceDN w:val="0"/>
              <w:adjustRightInd w:val="0"/>
              <w:jc w:val="center"/>
              <w:rPr>
                <w:b/>
                <w:lang w:val="lt-LT"/>
              </w:rPr>
            </w:pPr>
            <w:r w:rsidRPr="00884218">
              <w:rPr>
                <w:b/>
                <w:lang w:val="lt-LT"/>
              </w:rPr>
              <w:t>I, III, IV, V</w:t>
            </w:r>
          </w:p>
        </w:tc>
        <w:tc>
          <w:tcPr>
            <w:tcW w:w="1842" w:type="dxa"/>
          </w:tcPr>
          <w:p w:rsidR="00090602" w:rsidRPr="00884218" w:rsidRDefault="00090602" w:rsidP="002D06B8">
            <w:pPr>
              <w:autoSpaceDE w:val="0"/>
              <w:autoSpaceDN w:val="0"/>
              <w:adjustRightInd w:val="0"/>
              <w:jc w:val="center"/>
              <w:rPr>
                <w:b/>
                <w:lang w:val="lt-LT"/>
              </w:rPr>
            </w:pPr>
            <w:r w:rsidRPr="0015256E">
              <w:rPr>
                <w:b/>
                <w:lang w:val="lt-LT"/>
              </w:rPr>
              <w:t>II</w:t>
            </w:r>
            <w:r>
              <w:rPr>
                <w:b/>
                <w:lang w:val="lt-LT"/>
              </w:rPr>
              <w:t xml:space="preserve"> </w:t>
            </w:r>
          </w:p>
        </w:tc>
      </w:tr>
      <w:tr w:rsidR="00090602" w:rsidRPr="00200C9D" w:rsidTr="00884218">
        <w:trPr>
          <w:jc w:val="center"/>
        </w:trPr>
        <w:tc>
          <w:tcPr>
            <w:tcW w:w="1384" w:type="dxa"/>
          </w:tcPr>
          <w:p w:rsidR="00090602" w:rsidRPr="00884218" w:rsidRDefault="00090602" w:rsidP="00884218">
            <w:pPr>
              <w:autoSpaceDE w:val="0"/>
              <w:autoSpaceDN w:val="0"/>
              <w:adjustRightInd w:val="0"/>
              <w:rPr>
                <w:lang w:val="lt-LT"/>
              </w:rPr>
            </w:pPr>
            <w:r w:rsidRPr="00884218">
              <w:rPr>
                <w:lang w:val="lt-LT"/>
              </w:rPr>
              <w:t>1pamoka</w:t>
            </w:r>
          </w:p>
        </w:tc>
        <w:tc>
          <w:tcPr>
            <w:tcW w:w="1842" w:type="dxa"/>
          </w:tcPr>
          <w:p w:rsidR="00090602" w:rsidRPr="00884218" w:rsidRDefault="00090602" w:rsidP="00884218">
            <w:pPr>
              <w:autoSpaceDE w:val="0"/>
              <w:autoSpaceDN w:val="0"/>
              <w:adjustRightInd w:val="0"/>
              <w:rPr>
                <w:lang w:val="lt-LT"/>
              </w:rPr>
            </w:pPr>
            <w:r w:rsidRPr="00884218">
              <w:rPr>
                <w:lang w:val="lt-LT"/>
              </w:rPr>
              <w:t>8.00 – 8.45</w:t>
            </w:r>
          </w:p>
        </w:tc>
        <w:tc>
          <w:tcPr>
            <w:tcW w:w="1842" w:type="dxa"/>
          </w:tcPr>
          <w:p w:rsidR="00090602" w:rsidRPr="00884218" w:rsidRDefault="00090602" w:rsidP="00884218">
            <w:pPr>
              <w:autoSpaceDE w:val="0"/>
              <w:autoSpaceDN w:val="0"/>
              <w:adjustRightInd w:val="0"/>
              <w:rPr>
                <w:lang w:val="lt-LT"/>
              </w:rPr>
            </w:pPr>
            <w:r w:rsidRPr="00884218">
              <w:rPr>
                <w:lang w:val="lt-LT"/>
              </w:rPr>
              <w:t>8.15 – 9.00</w:t>
            </w:r>
          </w:p>
        </w:tc>
      </w:tr>
      <w:tr w:rsidR="00090602" w:rsidRPr="00200C9D" w:rsidTr="00884218">
        <w:trPr>
          <w:jc w:val="center"/>
        </w:trPr>
        <w:tc>
          <w:tcPr>
            <w:tcW w:w="1384" w:type="dxa"/>
          </w:tcPr>
          <w:p w:rsidR="00090602" w:rsidRPr="00884218" w:rsidRDefault="00090602" w:rsidP="00884218">
            <w:pPr>
              <w:autoSpaceDE w:val="0"/>
              <w:autoSpaceDN w:val="0"/>
              <w:adjustRightInd w:val="0"/>
              <w:rPr>
                <w:lang w:val="lt-LT"/>
              </w:rPr>
            </w:pPr>
            <w:r w:rsidRPr="00884218">
              <w:rPr>
                <w:lang w:val="lt-LT"/>
              </w:rPr>
              <w:t>2 pamoka</w:t>
            </w:r>
          </w:p>
        </w:tc>
        <w:tc>
          <w:tcPr>
            <w:tcW w:w="1842" w:type="dxa"/>
          </w:tcPr>
          <w:p w:rsidR="00090602" w:rsidRPr="00884218" w:rsidRDefault="00090602" w:rsidP="00884218">
            <w:pPr>
              <w:autoSpaceDE w:val="0"/>
              <w:autoSpaceDN w:val="0"/>
              <w:adjustRightInd w:val="0"/>
              <w:rPr>
                <w:lang w:val="lt-LT"/>
              </w:rPr>
            </w:pPr>
            <w:r w:rsidRPr="00884218">
              <w:rPr>
                <w:lang w:val="lt-LT"/>
              </w:rPr>
              <w:t>8.55 – 9.40</w:t>
            </w:r>
          </w:p>
        </w:tc>
        <w:tc>
          <w:tcPr>
            <w:tcW w:w="1842" w:type="dxa"/>
          </w:tcPr>
          <w:p w:rsidR="00090602" w:rsidRPr="00884218" w:rsidRDefault="00090602" w:rsidP="00884218">
            <w:pPr>
              <w:autoSpaceDE w:val="0"/>
              <w:autoSpaceDN w:val="0"/>
              <w:adjustRightInd w:val="0"/>
              <w:rPr>
                <w:lang w:val="lt-LT"/>
              </w:rPr>
            </w:pPr>
            <w:r w:rsidRPr="00884218">
              <w:rPr>
                <w:lang w:val="lt-LT"/>
              </w:rPr>
              <w:t>9.10 – 9.55</w:t>
            </w:r>
          </w:p>
        </w:tc>
      </w:tr>
      <w:tr w:rsidR="00090602" w:rsidRPr="00200C9D" w:rsidTr="00884218">
        <w:trPr>
          <w:jc w:val="center"/>
        </w:trPr>
        <w:tc>
          <w:tcPr>
            <w:tcW w:w="1384" w:type="dxa"/>
          </w:tcPr>
          <w:p w:rsidR="00090602" w:rsidRPr="00884218" w:rsidRDefault="00090602" w:rsidP="00884218">
            <w:pPr>
              <w:autoSpaceDE w:val="0"/>
              <w:autoSpaceDN w:val="0"/>
              <w:adjustRightInd w:val="0"/>
              <w:rPr>
                <w:lang w:val="lt-LT"/>
              </w:rPr>
            </w:pPr>
            <w:r w:rsidRPr="00884218">
              <w:rPr>
                <w:lang w:val="lt-LT"/>
              </w:rPr>
              <w:t>3 pamoka</w:t>
            </w:r>
          </w:p>
        </w:tc>
        <w:tc>
          <w:tcPr>
            <w:tcW w:w="1842" w:type="dxa"/>
          </w:tcPr>
          <w:p w:rsidR="00090602" w:rsidRPr="00884218" w:rsidRDefault="00090602" w:rsidP="00884218">
            <w:pPr>
              <w:autoSpaceDE w:val="0"/>
              <w:autoSpaceDN w:val="0"/>
              <w:adjustRightInd w:val="0"/>
              <w:rPr>
                <w:lang w:val="lt-LT"/>
              </w:rPr>
            </w:pPr>
            <w:r w:rsidRPr="00884218">
              <w:rPr>
                <w:lang w:val="lt-LT"/>
              </w:rPr>
              <w:t>9.50 – 10.35</w:t>
            </w:r>
          </w:p>
        </w:tc>
        <w:tc>
          <w:tcPr>
            <w:tcW w:w="1842" w:type="dxa"/>
          </w:tcPr>
          <w:p w:rsidR="00090602" w:rsidRPr="00884218" w:rsidRDefault="00090602" w:rsidP="00884218">
            <w:pPr>
              <w:autoSpaceDE w:val="0"/>
              <w:autoSpaceDN w:val="0"/>
              <w:adjustRightInd w:val="0"/>
              <w:rPr>
                <w:lang w:val="lt-LT"/>
              </w:rPr>
            </w:pPr>
            <w:r w:rsidRPr="00884218">
              <w:rPr>
                <w:lang w:val="lt-LT"/>
              </w:rPr>
              <w:t>10.05 – 10.50</w:t>
            </w:r>
          </w:p>
        </w:tc>
      </w:tr>
      <w:tr w:rsidR="00090602" w:rsidRPr="00200C9D" w:rsidTr="00884218">
        <w:trPr>
          <w:jc w:val="center"/>
        </w:trPr>
        <w:tc>
          <w:tcPr>
            <w:tcW w:w="1384" w:type="dxa"/>
          </w:tcPr>
          <w:p w:rsidR="00090602" w:rsidRPr="00884218" w:rsidRDefault="00090602" w:rsidP="00884218">
            <w:pPr>
              <w:autoSpaceDE w:val="0"/>
              <w:autoSpaceDN w:val="0"/>
              <w:adjustRightInd w:val="0"/>
              <w:rPr>
                <w:lang w:val="lt-LT"/>
              </w:rPr>
            </w:pPr>
            <w:r w:rsidRPr="00884218">
              <w:rPr>
                <w:lang w:val="lt-LT"/>
              </w:rPr>
              <w:t>4 pamoka</w:t>
            </w:r>
          </w:p>
        </w:tc>
        <w:tc>
          <w:tcPr>
            <w:tcW w:w="1842" w:type="dxa"/>
          </w:tcPr>
          <w:p w:rsidR="00090602" w:rsidRPr="00884218" w:rsidRDefault="00090602" w:rsidP="00884218">
            <w:pPr>
              <w:autoSpaceDE w:val="0"/>
              <w:autoSpaceDN w:val="0"/>
              <w:adjustRightInd w:val="0"/>
              <w:rPr>
                <w:lang w:val="lt-LT"/>
              </w:rPr>
            </w:pPr>
            <w:r w:rsidRPr="00884218">
              <w:rPr>
                <w:lang w:val="lt-LT"/>
              </w:rPr>
              <w:t>11.00 – 11.45</w:t>
            </w:r>
          </w:p>
        </w:tc>
        <w:tc>
          <w:tcPr>
            <w:tcW w:w="1842" w:type="dxa"/>
          </w:tcPr>
          <w:p w:rsidR="00090602" w:rsidRPr="00884218" w:rsidRDefault="00090602" w:rsidP="00884218">
            <w:pPr>
              <w:autoSpaceDE w:val="0"/>
              <w:autoSpaceDN w:val="0"/>
              <w:adjustRightInd w:val="0"/>
              <w:rPr>
                <w:lang w:val="lt-LT"/>
              </w:rPr>
            </w:pPr>
            <w:r w:rsidRPr="00884218">
              <w:rPr>
                <w:lang w:val="lt-LT"/>
              </w:rPr>
              <w:t>11.15 – 12.00</w:t>
            </w:r>
          </w:p>
        </w:tc>
      </w:tr>
      <w:tr w:rsidR="00090602" w:rsidRPr="00200C9D" w:rsidTr="00884218">
        <w:trPr>
          <w:jc w:val="center"/>
        </w:trPr>
        <w:tc>
          <w:tcPr>
            <w:tcW w:w="1384" w:type="dxa"/>
          </w:tcPr>
          <w:p w:rsidR="00090602" w:rsidRPr="00884218" w:rsidRDefault="00090602" w:rsidP="00884218">
            <w:pPr>
              <w:autoSpaceDE w:val="0"/>
              <w:autoSpaceDN w:val="0"/>
              <w:adjustRightInd w:val="0"/>
              <w:rPr>
                <w:lang w:val="lt-LT"/>
              </w:rPr>
            </w:pPr>
            <w:r w:rsidRPr="00884218">
              <w:rPr>
                <w:lang w:val="lt-LT"/>
              </w:rPr>
              <w:t>5 pamoka</w:t>
            </w:r>
          </w:p>
        </w:tc>
        <w:tc>
          <w:tcPr>
            <w:tcW w:w="1842" w:type="dxa"/>
          </w:tcPr>
          <w:p w:rsidR="00090602" w:rsidRPr="00884218" w:rsidRDefault="00090602" w:rsidP="00884218">
            <w:pPr>
              <w:autoSpaceDE w:val="0"/>
              <w:autoSpaceDN w:val="0"/>
              <w:adjustRightInd w:val="0"/>
              <w:rPr>
                <w:lang w:val="lt-LT"/>
              </w:rPr>
            </w:pPr>
            <w:r w:rsidRPr="00884218">
              <w:rPr>
                <w:lang w:val="lt-LT"/>
              </w:rPr>
              <w:t>12.10 – 12.55</w:t>
            </w:r>
          </w:p>
        </w:tc>
        <w:tc>
          <w:tcPr>
            <w:tcW w:w="1842" w:type="dxa"/>
          </w:tcPr>
          <w:p w:rsidR="00090602" w:rsidRPr="00884218" w:rsidRDefault="00090602" w:rsidP="00884218">
            <w:pPr>
              <w:autoSpaceDE w:val="0"/>
              <w:autoSpaceDN w:val="0"/>
              <w:adjustRightInd w:val="0"/>
              <w:rPr>
                <w:lang w:val="lt-LT"/>
              </w:rPr>
            </w:pPr>
            <w:r w:rsidRPr="00884218">
              <w:rPr>
                <w:lang w:val="lt-LT"/>
              </w:rPr>
              <w:t>12.25 – 13.10</w:t>
            </w:r>
          </w:p>
        </w:tc>
      </w:tr>
      <w:tr w:rsidR="00090602" w:rsidRPr="00200C9D" w:rsidTr="00884218">
        <w:trPr>
          <w:jc w:val="center"/>
        </w:trPr>
        <w:tc>
          <w:tcPr>
            <w:tcW w:w="1384" w:type="dxa"/>
          </w:tcPr>
          <w:p w:rsidR="00090602" w:rsidRPr="00884218" w:rsidRDefault="00090602" w:rsidP="00884218">
            <w:pPr>
              <w:autoSpaceDE w:val="0"/>
              <w:autoSpaceDN w:val="0"/>
              <w:adjustRightInd w:val="0"/>
              <w:rPr>
                <w:lang w:val="lt-LT"/>
              </w:rPr>
            </w:pPr>
            <w:r w:rsidRPr="00884218">
              <w:rPr>
                <w:lang w:val="lt-LT"/>
              </w:rPr>
              <w:t>6 pamoka</w:t>
            </w:r>
          </w:p>
        </w:tc>
        <w:tc>
          <w:tcPr>
            <w:tcW w:w="1842" w:type="dxa"/>
          </w:tcPr>
          <w:p w:rsidR="00090602" w:rsidRPr="00884218" w:rsidRDefault="00090602" w:rsidP="00884218">
            <w:pPr>
              <w:autoSpaceDE w:val="0"/>
              <w:autoSpaceDN w:val="0"/>
              <w:adjustRightInd w:val="0"/>
              <w:rPr>
                <w:lang w:val="lt-LT"/>
              </w:rPr>
            </w:pPr>
            <w:r w:rsidRPr="00884218">
              <w:rPr>
                <w:lang w:val="lt-LT"/>
              </w:rPr>
              <w:t>13.05 – 13.50</w:t>
            </w:r>
          </w:p>
        </w:tc>
        <w:tc>
          <w:tcPr>
            <w:tcW w:w="1842" w:type="dxa"/>
          </w:tcPr>
          <w:p w:rsidR="00090602" w:rsidRPr="00884218" w:rsidRDefault="00090602" w:rsidP="00884218">
            <w:pPr>
              <w:autoSpaceDE w:val="0"/>
              <w:autoSpaceDN w:val="0"/>
              <w:adjustRightInd w:val="0"/>
              <w:rPr>
                <w:lang w:val="lt-LT"/>
              </w:rPr>
            </w:pPr>
            <w:r w:rsidRPr="00884218">
              <w:rPr>
                <w:lang w:val="lt-LT"/>
              </w:rPr>
              <w:t>13.20 – 14.05</w:t>
            </w:r>
          </w:p>
        </w:tc>
      </w:tr>
      <w:tr w:rsidR="00090602" w:rsidRPr="00200C9D" w:rsidTr="00884218">
        <w:trPr>
          <w:jc w:val="center"/>
        </w:trPr>
        <w:tc>
          <w:tcPr>
            <w:tcW w:w="1384" w:type="dxa"/>
          </w:tcPr>
          <w:p w:rsidR="00090602" w:rsidRPr="00884218" w:rsidRDefault="00090602" w:rsidP="00884218">
            <w:pPr>
              <w:autoSpaceDE w:val="0"/>
              <w:autoSpaceDN w:val="0"/>
              <w:adjustRightInd w:val="0"/>
              <w:rPr>
                <w:lang w:val="lt-LT"/>
              </w:rPr>
            </w:pPr>
            <w:r w:rsidRPr="00884218">
              <w:rPr>
                <w:lang w:val="lt-LT"/>
              </w:rPr>
              <w:t>7 pamoka</w:t>
            </w:r>
          </w:p>
        </w:tc>
        <w:tc>
          <w:tcPr>
            <w:tcW w:w="1842" w:type="dxa"/>
          </w:tcPr>
          <w:p w:rsidR="00090602" w:rsidRPr="00884218" w:rsidRDefault="00090602" w:rsidP="00884218">
            <w:pPr>
              <w:autoSpaceDE w:val="0"/>
              <w:autoSpaceDN w:val="0"/>
              <w:adjustRightInd w:val="0"/>
              <w:rPr>
                <w:lang w:val="lt-LT"/>
              </w:rPr>
            </w:pPr>
            <w:r w:rsidRPr="00884218">
              <w:rPr>
                <w:lang w:val="lt-LT"/>
              </w:rPr>
              <w:t>14.00 – 14.45</w:t>
            </w:r>
          </w:p>
        </w:tc>
        <w:tc>
          <w:tcPr>
            <w:tcW w:w="1842" w:type="dxa"/>
          </w:tcPr>
          <w:p w:rsidR="00090602" w:rsidRPr="00884218" w:rsidRDefault="00090602" w:rsidP="00884218">
            <w:pPr>
              <w:autoSpaceDE w:val="0"/>
              <w:autoSpaceDN w:val="0"/>
              <w:adjustRightInd w:val="0"/>
              <w:rPr>
                <w:lang w:val="lt-LT"/>
              </w:rPr>
            </w:pPr>
            <w:r w:rsidRPr="00884218">
              <w:rPr>
                <w:lang w:val="lt-LT"/>
              </w:rPr>
              <w:t>14.15 – 15.00</w:t>
            </w:r>
          </w:p>
        </w:tc>
      </w:tr>
    </w:tbl>
    <w:p w:rsidR="00DD7211" w:rsidRDefault="00DD7211" w:rsidP="00CE4E46">
      <w:pPr>
        <w:tabs>
          <w:tab w:val="left" w:pos="851"/>
          <w:tab w:val="left" w:pos="993"/>
        </w:tabs>
        <w:autoSpaceDE w:val="0"/>
        <w:autoSpaceDN w:val="0"/>
        <w:adjustRightInd w:val="0"/>
        <w:ind w:firstLine="567"/>
        <w:rPr>
          <w:lang w:val="lt-LT"/>
        </w:rPr>
      </w:pPr>
    </w:p>
    <w:p w:rsidR="00090602" w:rsidRPr="00200C9D" w:rsidRDefault="00090602" w:rsidP="00CE4E46">
      <w:pPr>
        <w:tabs>
          <w:tab w:val="left" w:pos="851"/>
          <w:tab w:val="left" w:pos="993"/>
        </w:tabs>
        <w:autoSpaceDE w:val="0"/>
        <w:autoSpaceDN w:val="0"/>
        <w:adjustRightInd w:val="0"/>
        <w:ind w:firstLine="567"/>
        <w:rPr>
          <w:color w:val="FF0000"/>
          <w:lang w:val="lt-LT"/>
        </w:rPr>
      </w:pPr>
      <w:r w:rsidRPr="00200C9D">
        <w:rPr>
          <w:lang w:val="lt-LT"/>
        </w:rPr>
        <w:t>Pamokos vyksta pagal pateiktą tvarkaraštį, kuris yra skelbi</w:t>
      </w:r>
      <w:r>
        <w:rPr>
          <w:lang w:val="lt-LT"/>
        </w:rPr>
        <w:t>a</w:t>
      </w:r>
      <w:r w:rsidRPr="00200C9D">
        <w:rPr>
          <w:lang w:val="lt-LT"/>
        </w:rPr>
        <w:t xml:space="preserve">mas el. dienyne (https://www.manodienynas.lt/), progimnazijos skelbimų lentoje bei interneto svetainėje </w:t>
      </w:r>
      <w:r w:rsidRPr="00200C9D">
        <w:rPr>
          <w:lang w:val="lt-LT"/>
        </w:rPr>
        <w:lastRenderedPageBreak/>
        <w:t>(https://rasosp.lt/). Mokslo metų eigoje tvarkaraštis gali būti keičiamas</w:t>
      </w:r>
      <w:r w:rsidR="002D06B8">
        <w:rPr>
          <w:lang w:val="lt-LT"/>
        </w:rPr>
        <w:t xml:space="preserve"> direktoriaus įsakymu</w:t>
      </w:r>
      <w:r w:rsidRPr="00200C9D">
        <w:rPr>
          <w:lang w:val="lt-LT"/>
        </w:rPr>
        <w:t xml:space="preserve">, apie tai paskelbiant el. dienyne bei </w:t>
      </w:r>
      <w:r w:rsidR="007A0F00">
        <w:rPr>
          <w:lang w:val="lt-LT"/>
        </w:rPr>
        <w:t>duomenų valdymo sistemoje</w:t>
      </w:r>
      <w:r w:rsidRPr="00200C9D">
        <w:rPr>
          <w:lang w:val="lt-LT"/>
        </w:rPr>
        <w:t xml:space="preserve">. Progimnazijos vadovo sprendimu pamokos gali būti trumpinamos. </w:t>
      </w:r>
    </w:p>
    <w:p w:rsidR="002D06B8" w:rsidRPr="002D06B8" w:rsidRDefault="00090602" w:rsidP="002D06B8">
      <w:pPr>
        <w:pStyle w:val="Sraopastraipa"/>
        <w:numPr>
          <w:ilvl w:val="0"/>
          <w:numId w:val="1"/>
        </w:numPr>
        <w:tabs>
          <w:tab w:val="left" w:pos="426"/>
          <w:tab w:val="left" w:pos="851"/>
          <w:tab w:val="left" w:pos="993"/>
        </w:tabs>
        <w:ind w:left="0" w:firstLine="567"/>
        <w:rPr>
          <w:lang w:val="lt-LT" w:eastAsia="zh-CN"/>
        </w:rPr>
      </w:pPr>
      <w:r w:rsidRPr="002D06B8">
        <w:rPr>
          <w:lang w:val="lt-LT"/>
        </w:rPr>
        <w:t>Mokyklos formuojamo ugdymo turinio dalį sudaro mokykloje ir už jos ribų vykdoma pažintinė, kultūrinė, meninė, kūrybinė veikla (toliau – pažintinė kultūrinė veikla), siejama su mokyklos tikslais, mokinių mokymosi poreikiais.</w:t>
      </w:r>
      <w:r w:rsidR="002D06B8">
        <w:rPr>
          <w:lang w:val="lt-LT"/>
        </w:rPr>
        <w:t xml:space="preserve"> </w:t>
      </w:r>
      <w:r w:rsidR="002D06B8" w:rsidRPr="002D06B8">
        <w:rPr>
          <w:lang w:val="lt-LT"/>
        </w:rPr>
        <w:t>Pažintinė kultūrinė veikla organizuojama mokykloje ir kitose aplinkose: muziejuose, atviros prieigos centruose, virtualiosiose mokymosi aplinkose</w:t>
      </w:r>
      <w:r w:rsidR="002D06B8">
        <w:rPr>
          <w:lang w:val="lt-LT"/>
        </w:rPr>
        <w:t xml:space="preserve"> ir pan.</w:t>
      </w:r>
    </w:p>
    <w:p w:rsidR="002D06B8" w:rsidRPr="002D06B8" w:rsidRDefault="00090602" w:rsidP="002D06B8">
      <w:pPr>
        <w:pStyle w:val="Sraopastraipa"/>
        <w:numPr>
          <w:ilvl w:val="0"/>
          <w:numId w:val="1"/>
        </w:numPr>
        <w:tabs>
          <w:tab w:val="left" w:pos="426"/>
          <w:tab w:val="left" w:pos="851"/>
          <w:tab w:val="left" w:pos="993"/>
        </w:tabs>
        <w:ind w:left="0" w:firstLine="567"/>
        <w:rPr>
          <w:lang w:val="lt-LT" w:eastAsia="zh-CN"/>
        </w:rPr>
      </w:pPr>
      <w:r w:rsidRPr="002D06B8">
        <w:rPr>
          <w:lang w:val="lt-LT"/>
        </w:rPr>
        <w:t xml:space="preserve">Šioms veikloms per mokslo metus 1–8 klasėms skiriama </w:t>
      </w:r>
      <w:r w:rsidRPr="009216D8">
        <w:rPr>
          <w:lang w:val="lt-LT"/>
        </w:rPr>
        <w:t>15</w:t>
      </w:r>
      <w:r w:rsidRPr="002D06B8">
        <w:rPr>
          <w:lang w:val="lt-LT"/>
        </w:rPr>
        <w:t xml:space="preserve"> ugdymo proceso d</w:t>
      </w:r>
      <w:r w:rsidR="002D06B8" w:rsidRPr="002D06B8">
        <w:rPr>
          <w:lang w:val="lt-LT"/>
        </w:rPr>
        <w:t>ienų.</w:t>
      </w:r>
    </w:p>
    <w:p w:rsidR="002D06B8" w:rsidRPr="00FB0C3A" w:rsidRDefault="00F734ED" w:rsidP="002D06B8">
      <w:pPr>
        <w:pStyle w:val="Sraopastraipa"/>
        <w:numPr>
          <w:ilvl w:val="0"/>
          <w:numId w:val="1"/>
        </w:numPr>
        <w:tabs>
          <w:tab w:val="left" w:pos="426"/>
          <w:tab w:val="left" w:pos="851"/>
          <w:tab w:val="left" w:pos="993"/>
        </w:tabs>
        <w:ind w:left="0" w:firstLine="567"/>
        <w:rPr>
          <w:lang w:val="lt-LT" w:eastAsia="zh-CN"/>
        </w:rPr>
      </w:pPr>
      <w:r w:rsidRPr="00FB0C3A">
        <w:rPr>
          <w:lang w:val="lt-LT"/>
        </w:rPr>
        <w:t xml:space="preserve">2019–2020 m. m. 1 kartą per pusmetį vykdoma </w:t>
      </w:r>
      <w:r w:rsidR="00FB0C3A" w:rsidRPr="00FB0C3A">
        <w:rPr>
          <w:lang w:val="lt-LT"/>
        </w:rPr>
        <w:t>Integruota pažintinė kultūrinė</w:t>
      </w:r>
      <w:r w:rsidR="00090602" w:rsidRPr="00FB0C3A">
        <w:rPr>
          <w:lang w:val="lt-LT"/>
        </w:rPr>
        <w:t xml:space="preserve"> veikla nepertraukiamai tris dienas iš </w:t>
      </w:r>
      <w:r w:rsidR="002D06B8" w:rsidRPr="00FB0C3A">
        <w:rPr>
          <w:lang w:val="lt-LT"/>
        </w:rPr>
        <w:t>eilės pagal suderintus,</w:t>
      </w:r>
      <w:r w:rsidR="00090602" w:rsidRPr="00FB0C3A">
        <w:rPr>
          <w:lang w:val="lt-LT"/>
        </w:rPr>
        <w:t xml:space="preserve"> </w:t>
      </w:r>
      <w:r w:rsidR="002D06B8" w:rsidRPr="00B14BC7">
        <w:rPr>
          <w:lang w:val="lt-LT"/>
        </w:rPr>
        <w:t xml:space="preserve">direktoriaus įsakymu patvirtintus, </w:t>
      </w:r>
      <w:r w:rsidR="002D06B8" w:rsidRPr="00FB0C3A">
        <w:rPr>
          <w:lang w:val="lt-LT"/>
        </w:rPr>
        <w:t>tvarkaraščius</w:t>
      </w:r>
      <w:r w:rsidR="00090602" w:rsidRPr="00FB0C3A">
        <w:rPr>
          <w:lang w:val="lt-LT"/>
        </w:rPr>
        <w:t xml:space="preserve">. </w:t>
      </w:r>
    </w:p>
    <w:p w:rsidR="00A64B73" w:rsidRDefault="00A64B73" w:rsidP="00FB0C3A">
      <w:pPr>
        <w:pStyle w:val="Sraopastraipa"/>
        <w:numPr>
          <w:ilvl w:val="0"/>
          <w:numId w:val="1"/>
        </w:numPr>
        <w:tabs>
          <w:tab w:val="left" w:pos="426"/>
          <w:tab w:val="left" w:pos="851"/>
          <w:tab w:val="left" w:pos="993"/>
        </w:tabs>
        <w:ind w:left="0" w:firstLine="567"/>
        <w:rPr>
          <w:lang w:val="lt-LT" w:eastAsia="zh-CN"/>
        </w:rPr>
      </w:pPr>
      <w:r>
        <w:rPr>
          <w:lang w:val="lt-LT"/>
        </w:rPr>
        <w:t>Šios</w:t>
      </w:r>
      <w:r w:rsidR="00090602" w:rsidRPr="00A64B73">
        <w:rPr>
          <w:lang w:val="lt-LT"/>
        </w:rPr>
        <w:t xml:space="preserve"> veikl</w:t>
      </w:r>
      <w:r>
        <w:rPr>
          <w:lang w:val="lt-LT"/>
        </w:rPr>
        <w:t>os</w:t>
      </w:r>
      <w:r w:rsidR="00090602" w:rsidRPr="00A64B73">
        <w:rPr>
          <w:lang w:val="lt-LT"/>
        </w:rPr>
        <w:t xml:space="preserve"> trukmė per dieną negali</w:t>
      </w:r>
      <w:r>
        <w:rPr>
          <w:lang w:val="lt-LT"/>
        </w:rPr>
        <w:t xml:space="preserve"> viršyti Higienos normos reikalavimų</w:t>
      </w:r>
      <w:r w:rsidR="00090602" w:rsidRPr="00A64B73">
        <w:rPr>
          <w:lang w:val="lt-LT"/>
        </w:rPr>
        <w:t>.</w:t>
      </w:r>
    </w:p>
    <w:p w:rsidR="00FB0C3A" w:rsidRPr="00A64B73" w:rsidRDefault="00090602" w:rsidP="00FB0C3A">
      <w:pPr>
        <w:pStyle w:val="Sraopastraipa"/>
        <w:numPr>
          <w:ilvl w:val="0"/>
          <w:numId w:val="1"/>
        </w:numPr>
        <w:tabs>
          <w:tab w:val="left" w:pos="426"/>
          <w:tab w:val="left" w:pos="851"/>
          <w:tab w:val="left" w:pos="993"/>
        </w:tabs>
        <w:ind w:left="0" w:firstLine="567"/>
        <w:rPr>
          <w:lang w:val="lt-LT" w:eastAsia="zh-CN"/>
        </w:rPr>
      </w:pPr>
      <w:r w:rsidRPr="00A64B73">
        <w:rPr>
          <w:lang w:val="lt-LT"/>
        </w:rPr>
        <w:t xml:space="preserve">Veiklos vykdomos integruojant </w:t>
      </w:r>
      <w:r w:rsidR="00A64B73" w:rsidRPr="00A64B73">
        <w:rPr>
          <w:lang w:val="lt-LT"/>
        </w:rPr>
        <w:t xml:space="preserve">skirtingus </w:t>
      </w:r>
      <w:r w:rsidRPr="00A64B73">
        <w:rPr>
          <w:lang w:val="lt-LT"/>
        </w:rPr>
        <w:t>mokomuosius dalykus ir skiriant mokiniams užduotis.</w:t>
      </w:r>
    </w:p>
    <w:p w:rsidR="00090602" w:rsidRPr="00FB0C3A" w:rsidRDefault="00FB0C3A" w:rsidP="00C55291">
      <w:pPr>
        <w:pStyle w:val="Sraopastraipa"/>
        <w:numPr>
          <w:ilvl w:val="0"/>
          <w:numId w:val="1"/>
        </w:numPr>
        <w:tabs>
          <w:tab w:val="left" w:pos="426"/>
          <w:tab w:val="left" w:pos="851"/>
          <w:tab w:val="left" w:pos="993"/>
        </w:tabs>
        <w:autoSpaceDE w:val="0"/>
        <w:autoSpaceDN w:val="0"/>
        <w:adjustRightInd w:val="0"/>
        <w:ind w:left="0" w:firstLine="567"/>
        <w:rPr>
          <w:lang w:val="lt-LT"/>
        </w:rPr>
      </w:pPr>
      <w:r w:rsidRPr="00FB0C3A">
        <w:rPr>
          <w:lang w:val="lt-LT"/>
        </w:rPr>
        <w:t xml:space="preserve">2019-2020 m. m. pažintinės kultūrinės veiklos dienos: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7"/>
        <w:gridCol w:w="4773"/>
      </w:tblGrid>
      <w:tr w:rsidR="00090602" w:rsidRPr="00884218" w:rsidTr="005859A2">
        <w:tc>
          <w:tcPr>
            <w:tcW w:w="4797" w:type="dxa"/>
          </w:tcPr>
          <w:p w:rsidR="00090602" w:rsidRPr="00884218" w:rsidRDefault="00090602" w:rsidP="000521BD">
            <w:pPr>
              <w:pStyle w:val="Sraopastraipa"/>
              <w:numPr>
                <w:ilvl w:val="0"/>
                <w:numId w:val="21"/>
              </w:numPr>
              <w:rPr>
                <w:lang w:val="lt-LT" w:eastAsia="zh-CN"/>
              </w:rPr>
            </w:pPr>
            <w:r w:rsidRPr="00884218">
              <w:rPr>
                <w:lang w:val="lt-LT" w:eastAsia="zh-CN"/>
              </w:rPr>
              <w:t>Mokslo ir žinių diena</w:t>
            </w:r>
          </w:p>
        </w:tc>
        <w:tc>
          <w:tcPr>
            <w:tcW w:w="4773" w:type="dxa"/>
          </w:tcPr>
          <w:p w:rsidR="00090602" w:rsidRPr="00884218" w:rsidRDefault="00090602" w:rsidP="005859A2">
            <w:pPr>
              <w:pStyle w:val="Sraopastraipa"/>
              <w:ind w:left="0"/>
              <w:rPr>
                <w:lang w:val="lt-LT" w:eastAsia="zh-CN"/>
              </w:rPr>
            </w:pPr>
            <w:r w:rsidRPr="00884218">
              <w:rPr>
                <w:lang w:val="lt-LT" w:eastAsia="zh-CN"/>
              </w:rPr>
              <w:t>201</w:t>
            </w:r>
            <w:r>
              <w:rPr>
                <w:lang w:val="lt-LT" w:eastAsia="zh-CN"/>
              </w:rPr>
              <w:t>9</w:t>
            </w:r>
            <w:r w:rsidRPr="00884218">
              <w:rPr>
                <w:lang w:val="lt-LT" w:eastAsia="zh-CN"/>
              </w:rPr>
              <w:t xml:space="preserve"> rugsėjo </w:t>
            </w:r>
            <w:r>
              <w:rPr>
                <w:lang w:val="lt-LT" w:eastAsia="zh-CN"/>
              </w:rPr>
              <w:t>2</w:t>
            </w:r>
            <w:r w:rsidRPr="00884218">
              <w:rPr>
                <w:lang w:val="lt-LT" w:eastAsia="zh-CN"/>
              </w:rPr>
              <w:t xml:space="preserve"> d. </w:t>
            </w:r>
          </w:p>
        </w:tc>
      </w:tr>
      <w:tr w:rsidR="00090602" w:rsidRPr="00884218" w:rsidTr="005859A2">
        <w:tc>
          <w:tcPr>
            <w:tcW w:w="4797" w:type="dxa"/>
          </w:tcPr>
          <w:p w:rsidR="00090602" w:rsidRPr="00B23CE3" w:rsidRDefault="00090602" w:rsidP="000521BD">
            <w:pPr>
              <w:pStyle w:val="Sraopastraipa"/>
              <w:numPr>
                <w:ilvl w:val="0"/>
                <w:numId w:val="21"/>
              </w:numPr>
              <w:rPr>
                <w:lang w:val="lt-LT" w:eastAsia="zh-CN"/>
              </w:rPr>
            </w:pPr>
            <w:r w:rsidRPr="00B23CE3">
              <w:rPr>
                <w:lang w:val="lt-LT" w:eastAsia="zh-CN"/>
              </w:rPr>
              <w:t>Šiaulių gimtadienio diena</w:t>
            </w:r>
          </w:p>
        </w:tc>
        <w:tc>
          <w:tcPr>
            <w:tcW w:w="4773" w:type="dxa"/>
          </w:tcPr>
          <w:p w:rsidR="00090602" w:rsidRPr="007A0F00" w:rsidRDefault="00090602" w:rsidP="007C5D3F">
            <w:pPr>
              <w:pStyle w:val="Sraopastraipa"/>
              <w:ind w:left="0"/>
              <w:rPr>
                <w:lang w:val="lt-LT" w:eastAsia="zh-CN"/>
              </w:rPr>
            </w:pPr>
            <w:r w:rsidRPr="007A0F00">
              <w:rPr>
                <w:lang w:val="lt-LT" w:eastAsia="zh-CN"/>
              </w:rPr>
              <w:t>2019 rugsėjo 6 d.</w:t>
            </w:r>
          </w:p>
        </w:tc>
      </w:tr>
      <w:tr w:rsidR="00090602" w:rsidRPr="00884218" w:rsidTr="005859A2">
        <w:tc>
          <w:tcPr>
            <w:tcW w:w="4797" w:type="dxa"/>
          </w:tcPr>
          <w:p w:rsidR="00090602" w:rsidRPr="00B23CE3" w:rsidRDefault="00090602" w:rsidP="000521BD">
            <w:pPr>
              <w:pStyle w:val="Sraopastraipa"/>
              <w:numPr>
                <w:ilvl w:val="0"/>
                <w:numId w:val="21"/>
              </w:numPr>
              <w:rPr>
                <w:lang w:val="lt-LT" w:eastAsia="zh-CN"/>
              </w:rPr>
            </w:pPr>
            <w:r w:rsidRPr="00B23CE3">
              <w:rPr>
                <w:lang w:val="lt-LT" w:eastAsia="zh-CN"/>
              </w:rPr>
              <w:t>I</w:t>
            </w:r>
            <w:r>
              <w:rPr>
                <w:lang w:val="lt-LT" w:eastAsia="zh-CN"/>
              </w:rPr>
              <w:t xml:space="preserve"> </w:t>
            </w:r>
            <w:r w:rsidRPr="00B23CE3">
              <w:rPr>
                <w:lang w:val="lt-LT" w:eastAsia="zh-CN"/>
              </w:rPr>
              <w:t xml:space="preserve">pusmečio </w:t>
            </w:r>
            <w:r>
              <w:rPr>
                <w:lang w:val="lt-LT" w:eastAsia="zh-CN"/>
              </w:rPr>
              <w:t>integruota pažintinė kultūrinė</w:t>
            </w:r>
            <w:r w:rsidRPr="00B23CE3">
              <w:rPr>
                <w:lang w:val="lt-LT" w:eastAsia="zh-CN"/>
              </w:rPr>
              <w:t xml:space="preserve"> veikl</w:t>
            </w:r>
            <w:r>
              <w:rPr>
                <w:lang w:val="lt-LT" w:eastAsia="zh-CN"/>
              </w:rPr>
              <w:t>a</w:t>
            </w:r>
          </w:p>
        </w:tc>
        <w:tc>
          <w:tcPr>
            <w:tcW w:w="4773" w:type="dxa"/>
          </w:tcPr>
          <w:p w:rsidR="00090602" w:rsidRPr="00B23CE3" w:rsidRDefault="00090602" w:rsidP="007C5D3F">
            <w:pPr>
              <w:pStyle w:val="Sraopastraipa"/>
              <w:ind w:left="0"/>
              <w:rPr>
                <w:lang w:val="lt-LT" w:eastAsia="zh-CN"/>
              </w:rPr>
            </w:pPr>
            <w:r w:rsidRPr="00B23CE3">
              <w:rPr>
                <w:lang w:val="lt-LT" w:eastAsia="zh-CN"/>
              </w:rPr>
              <w:t>2019 m. spalio 21, 22, 23 d.</w:t>
            </w:r>
          </w:p>
        </w:tc>
      </w:tr>
      <w:tr w:rsidR="00090602" w:rsidRPr="00B432F3" w:rsidTr="005859A2">
        <w:tc>
          <w:tcPr>
            <w:tcW w:w="4797" w:type="dxa"/>
          </w:tcPr>
          <w:p w:rsidR="00090602" w:rsidRPr="00B23CE3" w:rsidRDefault="00090602" w:rsidP="00B23CE3">
            <w:pPr>
              <w:pStyle w:val="Sraopastraipa"/>
              <w:numPr>
                <w:ilvl w:val="0"/>
                <w:numId w:val="21"/>
              </w:numPr>
              <w:rPr>
                <w:lang w:val="lt-LT" w:eastAsia="zh-CN"/>
              </w:rPr>
            </w:pPr>
            <w:r>
              <w:rPr>
                <w:lang w:val="lt-LT" w:eastAsia="zh-CN"/>
              </w:rPr>
              <w:t>Šventiniai bendruomenės renginiai</w:t>
            </w:r>
          </w:p>
        </w:tc>
        <w:tc>
          <w:tcPr>
            <w:tcW w:w="4773" w:type="dxa"/>
          </w:tcPr>
          <w:p w:rsidR="00090602" w:rsidRDefault="00090602" w:rsidP="00B23CE3">
            <w:pPr>
              <w:pStyle w:val="Sraopastraipa"/>
              <w:ind w:left="0"/>
              <w:rPr>
                <w:lang w:val="lt-LT" w:eastAsia="zh-CN"/>
              </w:rPr>
            </w:pPr>
            <w:r>
              <w:rPr>
                <w:lang w:val="lt-LT" w:eastAsia="zh-CN"/>
              </w:rPr>
              <w:t>2019 m. gruodžio mėn.</w:t>
            </w:r>
          </w:p>
          <w:p w:rsidR="00090602" w:rsidRPr="00B23CE3" w:rsidRDefault="00090602" w:rsidP="00B23CE3">
            <w:pPr>
              <w:pStyle w:val="Sraopastraipa"/>
              <w:ind w:left="0"/>
              <w:rPr>
                <w:i/>
                <w:lang w:val="lt-LT" w:eastAsia="zh-CN"/>
              </w:rPr>
            </w:pPr>
            <w:r w:rsidRPr="00B23CE3">
              <w:rPr>
                <w:i/>
                <w:lang w:val="lt-LT" w:eastAsia="zh-CN"/>
              </w:rPr>
              <w:t>Datos bus numatomos gruodžio mėn. veiklos plane</w:t>
            </w:r>
          </w:p>
        </w:tc>
      </w:tr>
      <w:tr w:rsidR="00090602" w:rsidRPr="00884218" w:rsidTr="005859A2">
        <w:tc>
          <w:tcPr>
            <w:tcW w:w="4797" w:type="dxa"/>
          </w:tcPr>
          <w:p w:rsidR="00090602" w:rsidRPr="00B23CE3" w:rsidRDefault="00090602" w:rsidP="000521BD">
            <w:pPr>
              <w:pStyle w:val="Sraopastraipa"/>
              <w:numPr>
                <w:ilvl w:val="0"/>
                <w:numId w:val="21"/>
              </w:numPr>
              <w:rPr>
                <w:color w:val="000000"/>
                <w:lang w:val="lt-LT"/>
              </w:rPr>
            </w:pPr>
            <w:r w:rsidRPr="00B23CE3">
              <w:rPr>
                <w:lang w:val="lt-LT" w:eastAsia="zh-CN"/>
              </w:rPr>
              <w:t>II pusmečio</w:t>
            </w:r>
            <w:r>
              <w:rPr>
                <w:lang w:val="lt-LT" w:eastAsia="zh-CN"/>
              </w:rPr>
              <w:t xml:space="preserve"> integruota pažintinė</w:t>
            </w:r>
            <w:r w:rsidRPr="00B23CE3">
              <w:rPr>
                <w:lang w:val="lt-LT" w:eastAsia="zh-CN"/>
              </w:rPr>
              <w:t xml:space="preserve"> kultūrinė</w:t>
            </w:r>
            <w:r>
              <w:rPr>
                <w:lang w:val="lt-LT" w:eastAsia="zh-CN"/>
              </w:rPr>
              <w:t xml:space="preserve"> veikla</w:t>
            </w:r>
          </w:p>
        </w:tc>
        <w:tc>
          <w:tcPr>
            <w:tcW w:w="4773" w:type="dxa"/>
          </w:tcPr>
          <w:p w:rsidR="00090602" w:rsidRDefault="00090602" w:rsidP="005859A2">
            <w:pPr>
              <w:pStyle w:val="Sraopastraipa"/>
              <w:ind w:left="0"/>
              <w:rPr>
                <w:lang w:val="lt-LT" w:eastAsia="zh-CN"/>
              </w:rPr>
            </w:pPr>
            <w:r w:rsidRPr="00B23CE3">
              <w:rPr>
                <w:lang w:val="lt-LT" w:eastAsia="zh-CN"/>
              </w:rPr>
              <w:t>2020 m. b</w:t>
            </w:r>
            <w:r w:rsidR="00234967">
              <w:rPr>
                <w:lang w:val="lt-LT" w:eastAsia="zh-CN"/>
              </w:rPr>
              <w:t>irželio</w:t>
            </w:r>
            <w:r w:rsidRPr="00B23CE3">
              <w:rPr>
                <w:lang w:val="lt-LT" w:eastAsia="zh-CN"/>
              </w:rPr>
              <w:t xml:space="preserve"> </w:t>
            </w:r>
            <w:r w:rsidR="00234967">
              <w:rPr>
                <w:lang w:val="lt-LT" w:eastAsia="zh-CN"/>
              </w:rPr>
              <w:t>mėn</w:t>
            </w:r>
            <w:r w:rsidR="007A0F00">
              <w:rPr>
                <w:lang w:val="lt-LT" w:eastAsia="zh-CN"/>
              </w:rPr>
              <w:t>.</w:t>
            </w:r>
          </w:p>
          <w:p w:rsidR="00090602" w:rsidRPr="00B23CE3" w:rsidRDefault="00234967" w:rsidP="005859A2">
            <w:pPr>
              <w:pStyle w:val="Sraopastraipa"/>
              <w:ind w:left="0"/>
              <w:rPr>
                <w:lang w:val="lt-LT" w:eastAsia="zh-CN"/>
              </w:rPr>
            </w:pPr>
            <w:r w:rsidRPr="00B23CE3">
              <w:rPr>
                <w:i/>
                <w:lang w:val="lt-LT" w:eastAsia="zh-CN"/>
              </w:rPr>
              <w:t>Dat</w:t>
            </w:r>
            <w:r>
              <w:rPr>
                <w:i/>
                <w:lang w:val="lt-LT" w:eastAsia="zh-CN"/>
              </w:rPr>
              <w:t>a</w:t>
            </w:r>
            <w:r>
              <w:rPr>
                <w:i/>
                <w:lang w:val="lt-LT" w:eastAsia="zh-CN"/>
              </w:rPr>
              <w:t xml:space="preserve"> bus numatoma</w:t>
            </w:r>
            <w:r w:rsidRPr="00B23CE3">
              <w:rPr>
                <w:i/>
                <w:lang w:val="lt-LT" w:eastAsia="zh-CN"/>
              </w:rPr>
              <w:t xml:space="preserve"> </w:t>
            </w:r>
            <w:r>
              <w:rPr>
                <w:i/>
                <w:lang w:val="lt-LT" w:eastAsia="zh-CN"/>
              </w:rPr>
              <w:t>birželio</w:t>
            </w:r>
            <w:r w:rsidRPr="00B23CE3">
              <w:rPr>
                <w:i/>
                <w:lang w:val="lt-LT" w:eastAsia="zh-CN"/>
              </w:rPr>
              <w:t xml:space="preserve"> mėn. veiklos plane</w:t>
            </w:r>
          </w:p>
        </w:tc>
      </w:tr>
      <w:tr w:rsidR="00090602" w:rsidRPr="003D2AF8" w:rsidTr="005859A2">
        <w:tc>
          <w:tcPr>
            <w:tcW w:w="4797" w:type="dxa"/>
          </w:tcPr>
          <w:p w:rsidR="00090602" w:rsidRPr="00B23CE3" w:rsidRDefault="00090602" w:rsidP="000521BD">
            <w:pPr>
              <w:pStyle w:val="Sraopastraipa"/>
              <w:numPr>
                <w:ilvl w:val="0"/>
                <w:numId w:val="21"/>
              </w:numPr>
              <w:rPr>
                <w:lang w:val="lt-LT" w:eastAsia="zh-CN"/>
              </w:rPr>
            </w:pPr>
            <w:r>
              <w:rPr>
                <w:lang w:val="lt-LT" w:eastAsia="zh-CN"/>
              </w:rPr>
              <w:t>Bendruomenės šventė</w:t>
            </w:r>
          </w:p>
        </w:tc>
        <w:tc>
          <w:tcPr>
            <w:tcW w:w="4773" w:type="dxa"/>
          </w:tcPr>
          <w:p w:rsidR="00090602" w:rsidRDefault="00090602" w:rsidP="00FB0C3A">
            <w:pPr>
              <w:pStyle w:val="Sraopastraipa"/>
              <w:ind w:left="0"/>
              <w:rPr>
                <w:lang w:val="lt-LT" w:eastAsia="zh-CN"/>
              </w:rPr>
            </w:pPr>
            <w:r>
              <w:rPr>
                <w:lang w:val="lt-LT" w:eastAsia="zh-CN"/>
              </w:rPr>
              <w:t xml:space="preserve">2020 m. birželio </w:t>
            </w:r>
            <w:r w:rsidR="00FB0C3A">
              <w:rPr>
                <w:lang w:val="lt-LT" w:eastAsia="zh-CN"/>
              </w:rPr>
              <w:t xml:space="preserve">mėn. </w:t>
            </w:r>
          </w:p>
          <w:p w:rsidR="00FB0C3A" w:rsidRPr="00B23CE3" w:rsidRDefault="00FB0C3A" w:rsidP="00FB0C3A">
            <w:pPr>
              <w:pStyle w:val="Sraopastraipa"/>
              <w:ind w:left="0"/>
              <w:rPr>
                <w:lang w:val="lt-LT" w:eastAsia="zh-CN"/>
              </w:rPr>
            </w:pPr>
            <w:r w:rsidRPr="00B23CE3">
              <w:rPr>
                <w:i/>
                <w:lang w:val="lt-LT" w:eastAsia="zh-CN"/>
              </w:rPr>
              <w:t>Dat</w:t>
            </w:r>
            <w:r>
              <w:rPr>
                <w:i/>
                <w:lang w:val="lt-LT" w:eastAsia="zh-CN"/>
              </w:rPr>
              <w:t>a bus numatoma</w:t>
            </w:r>
            <w:r w:rsidRPr="00B23CE3">
              <w:rPr>
                <w:i/>
                <w:lang w:val="lt-LT" w:eastAsia="zh-CN"/>
              </w:rPr>
              <w:t xml:space="preserve"> </w:t>
            </w:r>
            <w:r>
              <w:rPr>
                <w:i/>
                <w:lang w:val="lt-LT" w:eastAsia="zh-CN"/>
              </w:rPr>
              <w:t>birželio</w:t>
            </w:r>
            <w:r w:rsidRPr="00B23CE3">
              <w:rPr>
                <w:i/>
                <w:lang w:val="lt-LT" w:eastAsia="zh-CN"/>
              </w:rPr>
              <w:t xml:space="preserve"> mėn. veiklos plane</w:t>
            </w:r>
          </w:p>
        </w:tc>
      </w:tr>
      <w:tr w:rsidR="00090602" w:rsidRPr="00884218" w:rsidTr="005859A2">
        <w:tc>
          <w:tcPr>
            <w:tcW w:w="4797" w:type="dxa"/>
          </w:tcPr>
          <w:p w:rsidR="00090602" w:rsidRPr="00B23CE3" w:rsidRDefault="00090602" w:rsidP="000521BD">
            <w:pPr>
              <w:pStyle w:val="Sraopastraipa"/>
              <w:numPr>
                <w:ilvl w:val="0"/>
                <w:numId w:val="21"/>
              </w:numPr>
              <w:rPr>
                <w:lang w:val="lt-LT" w:eastAsia="zh-CN"/>
              </w:rPr>
            </w:pPr>
            <w:r w:rsidRPr="00B23CE3">
              <w:rPr>
                <w:lang w:val="lt-LT" w:eastAsia="zh-CN"/>
              </w:rPr>
              <w:t>Edukacinių programų ir išvykų diena</w:t>
            </w:r>
          </w:p>
        </w:tc>
        <w:tc>
          <w:tcPr>
            <w:tcW w:w="4773" w:type="dxa"/>
          </w:tcPr>
          <w:p w:rsidR="00090602" w:rsidRPr="00B23CE3" w:rsidRDefault="00EB682B" w:rsidP="007C5D3F">
            <w:pPr>
              <w:pStyle w:val="Sraopastraipa"/>
              <w:ind w:left="0"/>
              <w:rPr>
                <w:lang w:val="lt-LT" w:eastAsia="zh-CN"/>
              </w:rPr>
            </w:pPr>
            <w:r>
              <w:rPr>
                <w:lang w:val="lt-LT" w:eastAsia="zh-CN"/>
              </w:rPr>
              <w:t>2020 birželio 5</w:t>
            </w:r>
            <w:r w:rsidR="00090602" w:rsidRPr="00B23CE3">
              <w:rPr>
                <w:lang w:val="lt-LT" w:eastAsia="zh-CN"/>
              </w:rPr>
              <w:t xml:space="preserve"> (1-4 klasės)</w:t>
            </w:r>
          </w:p>
          <w:p w:rsidR="00090602" w:rsidRPr="00B23CE3" w:rsidRDefault="00EB682B" w:rsidP="00EB682B">
            <w:pPr>
              <w:pStyle w:val="Sraopastraipa"/>
              <w:ind w:left="0"/>
              <w:rPr>
                <w:lang w:val="lt-LT" w:eastAsia="zh-CN"/>
              </w:rPr>
            </w:pPr>
            <w:r>
              <w:rPr>
                <w:lang w:val="lt-LT" w:eastAsia="zh-CN"/>
              </w:rPr>
              <w:t>2020 birželio 12</w:t>
            </w:r>
            <w:r w:rsidR="00090602" w:rsidRPr="00B23CE3">
              <w:rPr>
                <w:lang w:val="lt-LT" w:eastAsia="zh-CN"/>
              </w:rPr>
              <w:t xml:space="preserve"> (5-8 klasės)</w:t>
            </w:r>
          </w:p>
        </w:tc>
      </w:tr>
      <w:tr w:rsidR="00090602" w:rsidRPr="003D2AF8" w:rsidTr="005859A2">
        <w:tc>
          <w:tcPr>
            <w:tcW w:w="4797" w:type="dxa"/>
          </w:tcPr>
          <w:p w:rsidR="00090602" w:rsidRDefault="00090602" w:rsidP="000521BD">
            <w:pPr>
              <w:pStyle w:val="Sraopastraipa"/>
              <w:numPr>
                <w:ilvl w:val="0"/>
                <w:numId w:val="21"/>
              </w:numPr>
              <w:rPr>
                <w:lang w:val="lt-LT" w:eastAsia="zh-CN"/>
              </w:rPr>
            </w:pPr>
            <w:r w:rsidRPr="00B23CE3">
              <w:rPr>
                <w:lang w:val="lt-LT" w:eastAsia="zh-CN"/>
              </w:rPr>
              <w:t>Mokslo metų baigimo šventė</w:t>
            </w:r>
          </w:p>
          <w:p w:rsidR="00090602" w:rsidRPr="00B23CE3" w:rsidRDefault="00090602" w:rsidP="003D2AF8">
            <w:pPr>
              <w:pStyle w:val="Sraopastraipa"/>
              <w:ind w:left="360"/>
              <w:rPr>
                <w:lang w:val="lt-LT" w:eastAsia="zh-CN"/>
              </w:rPr>
            </w:pPr>
          </w:p>
        </w:tc>
        <w:tc>
          <w:tcPr>
            <w:tcW w:w="4773" w:type="dxa"/>
          </w:tcPr>
          <w:p w:rsidR="00090602" w:rsidRPr="00B23CE3" w:rsidRDefault="007A0F00" w:rsidP="005859A2">
            <w:pPr>
              <w:pStyle w:val="Sraopastraipa"/>
              <w:ind w:left="0"/>
              <w:rPr>
                <w:lang w:val="lt-LT" w:eastAsia="zh-CN"/>
              </w:rPr>
            </w:pPr>
            <w:r>
              <w:rPr>
                <w:lang w:val="lt-LT" w:eastAsia="zh-CN"/>
              </w:rPr>
              <w:t>2020 birželio 10</w:t>
            </w:r>
            <w:r w:rsidR="00090602" w:rsidRPr="00B23CE3">
              <w:rPr>
                <w:lang w:val="lt-LT" w:eastAsia="zh-CN"/>
              </w:rPr>
              <w:t xml:space="preserve"> (1-4 klasės)</w:t>
            </w:r>
          </w:p>
          <w:p w:rsidR="00090602" w:rsidRPr="00B23CE3" w:rsidRDefault="00EB682B" w:rsidP="00EB682B">
            <w:pPr>
              <w:pStyle w:val="Sraopastraipa"/>
              <w:ind w:left="0"/>
              <w:rPr>
                <w:lang w:val="lt-LT" w:eastAsia="zh-CN"/>
              </w:rPr>
            </w:pPr>
            <w:r>
              <w:rPr>
                <w:lang w:val="lt-LT" w:eastAsia="zh-CN"/>
              </w:rPr>
              <w:t>2020 birželio 23</w:t>
            </w:r>
            <w:r w:rsidR="00090602" w:rsidRPr="00B23CE3">
              <w:rPr>
                <w:lang w:val="lt-LT" w:eastAsia="zh-CN"/>
              </w:rPr>
              <w:t xml:space="preserve"> (5-8 klasės)</w:t>
            </w:r>
          </w:p>
        </w:tc>
      </w:tr>
    </w:tbl>
    <w:p w:rsidR="00090602" w:rsidRPr="00FD4BCA" w:rsidRDefault="00090602" w:rsidP="00C55291">
      <w:pPr>
        <w:autoSpaceDE w:val="0"/>
        <w:autoSpaceDN w:val="0"/>
        <w:adjustRightInd w:val="0"/>
        <w:rPr>
          <w:highlight w:val="yellow"/>
          <w:lang w:val="lt-LT"/>
        </w:rPr>
      </w:pPr>
    </w:p>
    <w:p w:rsidR="00090602" w:rsidRPr="00F734ED" w:rsidRDefault="00090602" w:rsidP="00F734ED">
      <w:pPr>
        <w:pStyle w:val="Sraopastraipa"/>
        <w:numPr>
          <w:ilvl w:val="0"/>
          <w:numId w:val="1"/>
        </w:numPr>
        <w:tabs>
          <w:tab w:val="left" w:pos="709"/>
          <w:tab w:val="left" w:pos="993"/>
        </w:tabs>
        <w:autoSpaceDE w:val="0"/>
        <w:autoSpaceDN w:val="0"/>
        <w:adjustRightInd w:val="0"/>
        <w:ind w:left="0" w:firstLine="567"/>
        <w:rPr>
          <w:lang w:val="lt-LT"/>
        </w:rPr>
      </w:pPr>
      <w:r w:rsidRPr="00F734ED">
        <w:rPr>
          <w:lang w:val="lt-LT"/>
        </w:rPr>
        <w:t>Mokinio mokymosi laikas išvykose, ekskursijose ir kitais panašiais atvejais, trunkantis ilgiau nei pamoka, perskaičiuojamas į konkretaus dalyko (-ų) mokymosi laiką (pagal pamokos (-ų) trukmę (3 astronominių valandų trukmės ugdymo procesas muziejuje gali būti įskaitytas kaip atitinkamo dalyko 4 pamokos, kurių trukmė po 45 min.).</w:t>
      </w:r>
    </w:p>
    <w:p w:rsidR="00090602" w:rsidRPr="00200C9D" w:rsidRDefault="00090602" w:rsidP="00CE4E46">
      <w:pPr>
        <w:numPr>
          <w:ilvl w:val="0"/>
          <w:numId w:val="1"/>
        </w:numPr>
        <w:tabs>
          <w:tab w:val="left" w:pos="426"/>
          <w:tab w:val="left" w:pos="993"/>
        </w:tabs>
        <w:autoSpaceDE w:val="0"/>
        <w:autoSpaceDN w:val="0"/>
        <w:adjustRightInd w:val="0"/>
        <w:ind w:left="0" w:firstLine="567"/>
        <w:rPr>
          <w:lang w:val="lt-LT"/>
        </w:rPr>
      </w:pPr>
      <w:r w:rsidRPr="00200C9D">
        <w:rPr>
          <w:lang w:val="lt-LT"/>
        </w:rPr>
        <w:t>Progimnazijos direktorius, iškilus situacijai, keliančiai pavojų m</w:t>
      </w:r>
      <w:r w:rsidR="00896B5F">
        <w:rPr>
          <w:lang w:val="lt-LT"/>
        </w:rPr>
        <w:t>okinių sveikatai ir gyvybei, paskelbus ekstremaliąją padėtį</w:t>
      </w:r>
      <w:r w:rsidRPr="00200C9D">
        <w:rPr>
          <w:lang w:val="lt-LT"/>
        </w:rPr>
        <w:t xml:space="preserve">, </w:t>
      </w:r>
      <w:r w:rsidR="00896B5F">
        <w:rPr>
          <w:lang w:val="lt-LT"/>
        </w:rPr>
        <w:t xml:space="preserve">nustačius ypatingąją epideminę padėtį dėl staigaus ir neįprastai didelio užkrečiamųjų ligų išplitimo, </w:t>
      </w:r>
      <w:r w:rsidRPr="00200C9D">
        <w:rPr>
          <w:lang w:val="lt-LT"/>
        </w:rPr>
        <w:t>priima sprendimus dėl ugdymo proceso koregavimo</w:t>
      </w:r>
      <w:r w:rsidR="00CF0317">
        <w:rPr>
          <w:lang w:val="lt-LT"/>
        </w:rPr>
        <w:t xml:space="preserve">: pamokų </w:t>
      </w:r>
      <w:r w:rsidR="0051529A">
        <w:rPr>
          <w:lang w:val="lt-LT"/>
        </w:rPr>
        <w:t>tvarkaraščio pakeitimai, ugdymo proceso nutraukimas, ugdymo proceso organizavimas kitose erdvėse</w:t>
      </w:r>
      <w:r w:rsidRPr="00200C9D">
        <w:rPr>
          <w:lang w:val="lt-LT"/>
        </w:rPr>
        <w:t>. Apie priimtus sprendimus informuoja Šiaulių savivaldybės vykdomąją instituciją ar jos įgaliotą asmenį. Sprendimą dėl ekstremaliosios situacijos paskelbimo nelaimės apimtoje savivaldybės teritorijoje priima savivaldybės administracijos direktorius, o jeigu ekstremalioji situacija išplinta į daugiau negu tris savivaldybes, valstybės lygio ekstremaliąją situaciją skelbia Lietuvos Respublikos Vyriausybė.</w:t>
      </w:r>
      <w:r w:rsidR="00DD7211">
        <w:rPr>
          <w:lang w:val="lt-LT"/>
        </w:rPr>
        <w:t xml:space="preserve"> </w:t>
      </w:r>
    </w:p>
    <w:p w:rsidR="0051529A" w:rsidRDefault="0051529A" w:rsidP="009D21C8">
      <w:pPr>
        <w:numPr>
          <w:ilvl w:val="0"/>
          <w:numId w:val="1"/>
        </w:numPr>
        <w:tabs>
          <w:tab w:val="left" w:pos="426"/>
          <w:tab w:val="left" w:pos="993"/>
        </w:tabs>
        <w:autoSpaceDE w:val="0"/>
        <w:autoSpaceDN w:val="0"/>
        <w:adjustRightInd w:val="0"/>
        <w:ind w:left="0" w:firstLine="567"/>
        <w:rPr>
          <w:lang w:val="lt-LT"/>
        </w:rPr>
      </w:pPr>
      <w:r>
        <w:rPr>
          <w:lang w:val="lt-LT"/>
        </w:rPr>
        <w:t>O</w:t>
      </w:r>
      <w:r w:rsidR="00090602" w:rsidRPr="00200C9D">
        <w:rPr>
          <w:lang w:val="lt-LT"/>
        </w:rPr>
        <w:t>ro temperatūra</w:t>
      </w:r>
      <w:r w:rsidR="00090602">
        <w:rPr>
          <w:lang w:val="lt-LT"/>
        </w:rPr>
        <w:t>i esant</w:t>
      </w:r>
      <w:r w:rsidR="00090602" w:rsidRPr="00200C9D">
        <w:rPr>
          <w:lang w:val="lt-LT"/>
        </w:rPr>
        <w:t xml:space="preserve"> 20 laipsnių šalčio į mokyklą gali nevykti PUG, 1</w:t>
      </w:r>
      <w:r w:rsidR="00090602">
        <w:rPr>
          <w:lang w:val="lt-LT"/>
        </w:rPr>
        <w:t>–</w:t>
      </w:r>
      <w:r w:rsidR="00090602" w:rsidRPr="00200C9D">
        <w:rPr>
          <w:lang w:val="lt-LT"/>
        </w:rPr>
        <w:t>5 klasių mokiniai, esant 25 laipsniams šalčio ar žemesnei temperatūrai – 6</w:t>
      </w:r>
      <w:r w:rsidR="00090602">
        <w:rPr>
          <w:lang w:val="lt-LT"/>
        </w:rPr>
        <w:t>–</w:t>
      </w:r>
      <w:r w:rsidR="00090602" w:rsidRPr="00200C9D">
        <w:rPr>
          <w:lang w:val="lt-LT"/>
        </w:rPr>
        <w:t>8 klasių mokiniai. Ugdymo procesas, atvykusiems į mokyklą mokiniams, vykdomas. Mokiniams, neatvykusiems į mokyklą, mokymuisi reikalinga</w:t>
      </w:r>
      <w:r w:rsidR="009D21C8">
        <w:rPr>
          <w:lang w:val="lt-LT"/>
        </w:rPr>
        <w:t xml:space="preserve"> informacija skelbiama </w:t>
      </w:r>
      <w:r w:rsidR="00090602" w:rsidRPr="00200C9D">
        <w:rPr>
          <w:lang w:val="lt-LT"/>
        </w:rPr>
        <w:t>elekt</w:t>
      </w:r>
      <w:r w:rsidR="00090602">
        <w:rPr>
          <w:lang w:val="lt-LT"/>
        </w:rPr>
        <w:t>r</w:t>
      </w:r>
      <w:r w:rsidR="00090602" w:rsidRPr="00200C9D">
        <w:rPr>
          <w:lang w:val="lt-LT"/>
        </w:rPr>
        <w:t>oni</w:t>
      </w:r>
      <w:r w:rsidR="00090602">
        <w:rPr>
          <w:lang w:val="lt-LT"/>
        </w:rPr>
        <w:t>ni</w:t>
      </w:r>
      <w:r w:rsidR="00090602" w:rsidRPr="00200C9D">
        <w:rPr>
          <w:lang w:val="lt-LT"/>
        </w:rPr>
        <w:t>ame dienyne. Šios dienos įskaičiuojamos į mokymosi dienų skaičių.</w:t>
      </w:r>
      <w:r w:rsidR="00090602">
        <w:rPr>
          <w:lang w:val="lt-LT"/>
        </w:rPr>
        <w:t xml:space="preserve"> </w:t>
      </w:r>
      <w:r w:rsidR="00E0433E">
        <w:rPr>
          <w:lang w:val="lt-LT"/>
        </w:rPr>
        <w:t xml:space="preserve"> </w:t>
      </w:r>
    </w:p>
    <w:p w:rsidR="00090602" w:rsidRPr="009D21C8" w:rsidRDefault="00E0433E" w:rsidP="009D21C8">
      <w:pPr>
        <w:numPr>
          <w:ilvl w:val="0"/>
          <w:numId w:val="1"/>
        </w:numPr>
        <w:tabs>
          <w:tab w:val="left" w:pos="426"/>
          <w:tab w:val="left" w:pos="993"/>
        </w:tabs>
        <w:autoSpaceDE w:val="0"/>
        <w:autoSpaceDN w:val="0"/>
        <w:adjustRightInd w:val="0"/>
        <w:ind w:left="0" w:firstLine="567"/>
        <w:rPr>
          <w:lang w:val="lt-LT"/>
        </w:rPr>
      </w:pPr>
      <w:r w:rsidRPr="00B14BC7">
        <w:rPr>
          <w:lang w:val="lt-LT"/>
        </w:rPr>
        <w:lastRenderedPageBreak/>
        <w:t xml:space="preserve">Šiltuoju metų laikotarpiu, temperatūrai mokymosi patalpose viršijus </w:t>
      </w:r>
      <w:r w:rsidRPr="00B14BC7">
        <w:rPr>
          <w:color w:val="000000"/>
          <w:lang w:val="lt-LT"/>
        </w:rPr>
        <w:t>Lietuvos higienos normos HN 21:2017 „Mokykla, vykdanti bendrojo ugdymo programas. Bendrieji sveikatos saugos reikalavimai“</w:t>
      </w:r>
      <w:r w:rsidRPr="00B14BC7">
        <w:rPr>
          <w:lang w:val="lt-LT"/>
        </w:rPr>
        <w:t xml:space="preserve">, patvirtintos Lietuvos Respublikos sveikatos apsaugos ministro </w:t>
      </w:r>
      <w:r w:rsidRPr="00B14BC7">
        <w:rPr>
          <w:color w:val="000000"/>
          <w:lang w:val="lt-LT"/>
        </w:rPr>
        <w:t xml:space="preserve">2011 m. rugpjūčio 10 d. įsakymu Nr. </w:t>
      </w:r>
      <w:r>
        <w:rPr>
          <w:color w:val="000000"/>
        </w:rPr>
        <w:t>V-773</w:t>
      </w:r>
      <w:r>
        <w:t xml:space="preserve"> „</w:t>
      </w:r>
      <w:proofErr w:type="spellStart"/>
      <w:r>
        <w:t>Dėl</w:t>
      </w:r>
      <w:proofErr w:type="spellEnd"/>
      <w:r>
        <w:t xml:space="preserve"> </w:t>
      </w:r>
      <w:proofErr w:type="spellStart"/>
      <w:r>
        <w:t>Lietuvos</w:t>
      </w:r>
      <w:proofErr w:type="spellEnd"/>
      <w:r>
        <w:t xml:space="preserve"> </w:t>
      </w:r>
      <w:proofErr w:type="spellStart"/>
      <w:r>
        <w:t>higienos</w:t>
      </w:r>
      <w:proofErr w:type="spellEnd"/>
      <w:r>
        <w:t xml:space="preserve"> </w:t>
      </w:r>
      <w:proofErr w:type="spellStart"/>
      <w:r>
        <w:t>normos</w:t>
      </w:r>
      <w:proofErr w:type="spellEnd"/>
      <w:r>
        <w:t xml:space="preserve"> HN 21:2017 „</w:t>
      </w:r>
      <w:proofErr w:type="spellStart"/>
      <w:r>
        <w:t>Mokykla</w:t>
      </w:r>
      <w:proofErr w:type="spellEnd"/>
      <w:r>
        <w:t xml:space="preserve">, </w:t>
      </w:r>
      <w:proofErr w:type="spellStart"/>
      <w:r>
        <w:t>vykdanti</w:t>
      </w:r>
      <w:proofErr w:type="spellEnd"/>
      <w:r>
        <w:t xml:space="preserve"> </w:t>
      </w:r>
      <w:proofErr w:type="spellStart"/>
      <w:r>
        <w:t>bendrojo</w:t>
      </w:r>
      <w:proofErr w:type="spellEnd"/>
      <w:r>
        <w:t xml:space="preserve"> </w:t>
      </w:r>
      <w:proofErr w:type="spellStart"/>
      <w:r>
        <w:t>ugdymo</w:t>
      </w:r>
      <w:proofErr w:type="spellEnd"/>
      <w:r>
        <w:t xml:space="preserve"> </w:t>
      </w:r>
      <w:proofErr w:type="spellStart"/>
      <w:r>
        <w:t>programas</w:t>
      </w:r>
      <w:proofErr w:type="spellEnd"/>
      <w:r>
        <w:t xml:space="preserve">. </w:t>
      </w:r>
      <w:proofErr w:type="spellStart"/>
      <w:r>
        <w:t>Bendrieji</w:t>
      </w:r>
      <w:proofErr w:type="spellEnd"/>
      <w:r>
        <w:t xml:space="preserve"> </w:t>
      </w:r>
      <w:proofErr w:type="spellStart"/>
      <w:r>
        <w:t>sveikatos</w:t>
      </w:r>
      <w:proofErr w:type="spellEnd"/>
      <w:r>
        <w:t xml:space="preserve"> </w:t>
      </w:r>
      <w:proofErr w:type="spellStart"/>
      <w:r>
        <w:t>saugos</w:t>
      </w:r>
      <w:proofErr w:type="spellEnd"/>
      <w:r>
        <w:t xml:space="preserve"> </w:t>
      </w:r>
      <w:proofErr w:type="spellStart"/>
      <w:r>
        <w:t>reikalavimai</w:t>
      </w:r>
      <w:proofErr w:type="spellEnd"/>
      <w:proofErr w:type="gramStart"/>
      <w:r>
        <w:t xml:space="preserve">“ </w:t>
      </w:r>
      <w:proofErr w:type="spellStart"/>
      <w:r>
        <w:t>patvirtinimo</w:t>
      </w:r>
      <w:proofErr w:type="spellEnd"/>
      <w:proofErr w:type="gramEnd"/>
      <w:r>
        <w:t>“ (</w:t>
      </w:r>
      <w:proofErr w:type="spellStart"/>
      <w:r>
        <w:t>toliau</w:t>
      </w:r>
      <w:proofErr w:type="spellEnd"/>
      <w:r>
        <w:t xml:space="preserve"> – </w:t>
      </w:r>
      <w:proofErr w:type="spellStart"/>
      <w:r>
        <w:t>Higienos</w:t>
      </w:r>
      <w:proofErr w:type="spellEnd"/>
      <w:r>
        <w:t xml:space="preserve"> </w:t>
      </w:r>
      <w:proofErr w:type="spellStart"/>
      <w:r>
        <w:t>norma</w:t>
      </w:r>
      <w:proofErr w:type="spellEnd"/>
      <w:r>
        <w:t xml:space="preserve">), </w:t>
      </w:r>
      <w:proofErr w:type="spellStart"/>
      <w:r>
        <w:t>reikalavimus</w:t>
      </w:r>
      <w:proofErr w:type="spellEnd"/>
      <w:r>
        <w:t xml:space="preserve">, </w:t>
      </w:r>
      <w:proofErr w:type="spellStart"/>
      <w:r>
        <w:t>ugdymo</w:t>
      </w:r>
      <w:proofErr w:type="spellEnd"/>
      <w:r>
        <w:t xml:space="preserve"> </w:t>
      </w:r>
      <w:proofErr w:type="spellStart"/>
      <w:r>
        <w:t>procesas</w:t>
      </w:r>
      <w:proofErr w:type="spellEnd"/>
      <w:r>
        <w:t xml:space="preserve"> </w:t>
      </w:r>
      <w:proofErr w:type="spellStart"/>
      <w:r>
        <w:t>gali</w:t>
      </w:r>
      <w:proofErr w:type="spellEnd"/>
      <w:r>
        <w:t xml:space="preserve"> </w:t>
      </w:r>
      <w:proofErr w:type="spellStart"/>
      <w:r>
        <w:t>būti</w:t>
      </w:r>
      <w:proofErr w:type="spellEnd"/>
      <w:r>
        <w:t xml:space="preserve"> </w:t>
      </w:r>
      <w:proofErr w:type="spellStart"/>
      <w:r>
        <w:t>koreguojamas</w:t>
      </w:r>
      <w:proofErr w:type="spellEnd"/>
      <w:r>
        <w:t xml:space="preserve"> </w:t>
      </w:r>
      <w:proofErr w:type="spellStart"/>
      <w:r>
        <w:t>ir</w:t>
      </w:r>
      <w:proofErr w:type="spellEnd"/>
      <w:r w:rsidR="0051529A">
        <w:t>/</w:t>
      </w:r>
      <w:proofErr w:type="spellStart"/>
      <w:r w:rsidR="0051529A">
        <w:t>ar</w:t>
      </w:r>
      <w:proofErr w:type="spellEnd"/>
      <w:r>
        <w:t xml:space="preserve"> </w:t>
      </w:r>
      <w:proofErr w:type="spellStart"/>
      <w:r>
        <w:t>organizuojamas</w:t>
      </w:r>
      <w:proofErr w:type="spellEnd"/>
      <w:r>
        <w:t xml:space="preserve"> </w:t>
      </w:r>
      <w:proofErr w:type="spellStart"/>
      <w:r>
        <w:t>kitose</w:t>
      </w:r>
      <w:proofErr w:type="spellEnd"/>
      <w:r>
        <w:t xml:space="preserve"> </w:t>
      </w:r>
      <w:proofErr w:type="spellStart"/>
      <w:r>
        <w:t>erdvėse</w:t>
      </w:r>
      <w:proofErr w:type="spellEnd"/>
      <w:r>
        <w:t>.</w:t>
      </w:r>
    </w:p>
    <w:p w:rsidR="00090602" w:rsidRDefault="00D7466F" w:rsidP="00556943">
      <w:pPr>
        <w:pStyle w:val="Sraopastraipa"/>
        <w:autoSpaceDE w:val="0"/>
        <w:autoSpaceDN w:val="0"/>
        <w:adjustRightInd w:val="0"/>
        <w:ind w:left="0"/>
        <w:jc w:val="center"/>
        <w:rPr>
          <w:b/>
          <w:lang w:val="lt-LT"/>
        </w:rPr>
      </w:pPr>
      <w:r>
        <w:rPr>
          <w:b/>
          <w:lang w:val="lt-LT"/>
        </w:rPr>
        <w:t xml:space="preserve"> </w:t>
      </w:r>
    </w:p>
    <w:p w:rsidR="00090602" w:rsidRDefault="00090602" w:rsidP="00556943">
      <w:pPr>
        <w:pStyle w:val="Sraopastraipa"/>
        <w:autoSpaceDE w:val="0"/>
        <w:autoSpaceDN w:val="0"/>
        <w:adjustRightInd w:val="0"/>
        <w:ind w:left="0"/>
        <w:jc w:val="center"/>
        <w:rPr>
          <w:b/>
          <w:lang w:val="lt-LT"/>
        </w:rPr>
      </w:pPr>
    </w:p>
    <w:p w:rsidR="00090602" w:rsidRDefault="00090602" w:rsidP="00556943">
      <w:pPr>
        <w:pStyle w:val="Sraopastraipa"/>
        <w:autoSpaceDE w:val="0"/>
        <w:autoSpaceDN w:val="0"/>
        <w:adjustRightInd w:val="0"/>
        <w:ind w:left="0"/>
        <w:jc w:val="center"/>
        <w:rPr>
          <w:b/>
          <w:lang w:val="lt-LT"/>
        </w:rPr>
      </w:pPr>
    </w:p>
    <w:p w:rsidR="00090602" w:rsidRPr="009D21C8" w:rsidRDefault="00090602" w:rsidP="00556943">
      <w:pPr>
        <w:pStyle w:val="Sraopastraipa"/>
        <w:autoSpaceDE w:val="0"/>
        <w:autoSpaceDN w:val="0"/>
        <w:adjustRightInd w:val="0"/>
        <w:ind w:left="0"/>
        <w:jc w:val="center"/>
        <w:rPr>
          <w:b/>
          <w:lang w:val="lt-LT"/>
        </w:rPr>
      </w:pPr>
      <w:r w:rsidRPr="009D21C8">
        <w:rPr>
          <w:b/>
          <w:lang w:val="lt-LT"/>
        </w:rPr>
        <w:t>ANTRASIS SKIRSNIS</w:t>
      </w:r>
    </w:p>
    <w:p w:rsidR="00090602" w:rsidRPr="009D21C8" w:rsidRDefault="00090602" w:rsidP="00DF766B">
      <w:pPr>
        <w:ind w:firstLine="1296"/>
        <w:jc w:val="center"/>
        <w:rPr>
          <w:b/>
          <w:bCs/>
          <w:lang w:val="lt-LT" w:eastAsia="lt-LT"/>
        </w:rPr>
      </w:pPr>
      <w:r w:rsidRPr="009D21C8">
        <w:rPr>
          <w:b/>
          <w:bCs/>
          <w:color w:val="000000"/>
          <w:lang w:val="lt-LT" w:eastAsia="lt-LT"/>
        </w:rPr>
        <w:t xml:space="preserve">MOKINIO INDIVIDUALAUS UGDYMO PLANO RENGIMAS </w:t>
      </w:r>
    </w:p>
    <w:p w:rsidR="00090602" w:rsidRPr="009D21C8" w:rsidRDefault="00090602" w:rsidP="009D21C8">
      <w:pPr>
        <w:rPr>
          <w:color w:val="000000"/>
          <w:sz w:val="27"/>
          <w:szCs w:val="27"/>
          <w:lang w:val="lt-LT" w:eastAsia="lt-LT"/>
        </w:rPr>
      </w:pPr>
    </w:p>
    <w:p w:rsidR="00090602" w:rsidRPr="009D21C8" w:rsidRDefault="00090602" w:rsidP="00CE4E46">
      <w:pPr>
        <w:pStyle w:val="Sraopastraipa"/>
        <w:numPr>
          <w:ilvl w:val="0"/>
          <w:numId w:val="1"/>
        </w:numPr>
        <w:tabs>
          <w:tab w:val="left" w:pos="993"/>
        </w:tabs>
        <w:ind w:left="0" w:firstLine="567"/>
        <w:rPr>
          <w:color w:val="000000"/>
          <w:lang w:val="lt-LT" w:eastAsia="lt-LT"/>
        </w:rPr>
      </w:pPr>
      <w:bookmarkStart w:id="0" w:name="part_aea9cf3b3f48439d83cab264f2302017"/>
      <w:bookmarkEnd w:id="0"/>
      <w:r w:rsidRPr="009D21C8">
        <w:rPr>
          <w:color w:val="000000"/>
          <w:lang w:val="lt-LT"/>
        </w:rPr>
        <w:t xml:space="preserve">Mokinio individualus ugdymo planas – tai kartu su mokiniu sudaromas jo galioms ir mokymosi poreikiams pritaikytas ugdymosi planas, padedantis pasiekti aukštesnius </w:t>
      </w:r>
      <w:proofErr w:type="spellStart"/>
      <w:r w:rsidRPr="009D21C8">
        <w:rPr>
          <w:color w:val="000000"/>
          <w:lang w:val="lt-LT"/>
        </w:rPr>
        <w:t>ugdymo(si</w:t>
      </w:r>
      <w:proofErr w:type="spellEnd"/>
      <w:r w:rsidRPr="009D21C8">
        <w:rPr>
          <w:color w:val="000000"/>
          <w:lang w:val="lt-LT"/>
        </w:rPr>
        <w:t>) pasiekimus, prisiimti asmeninę atsakomybę, įgyti reikiamas kompetencijas, išsikelti įgyvendinamus tikslus ir jų siekti.</w:t>
      </w:r>
    </w:p>
    <w:p w:rsidR="00090602" w:rsidRPr="009D21C8" w:rsidRDefault="00090602" w:rsidP="00CE4E46">
      <w:pPr>
        <w:pStyle w:val="Sraopastraipa"/>
        <w:numPr>
          <w:ilvl w:val="0"/>
          <w:numId w:val="1"/>
        </w:numPr>
        <w:tabs>
          <w:tab w:val="left" w:pos="993"/>
        </w:tabs>
        <w:ind w:left="0" w:firstLine="567"/>
        <w:rPr>
          <w:color w:val="000000"/>
          <w:lang w:val="lt-LT" w:eastAsia="lt-LT"/>
        </w:rPr>
      </w:pPr>
      <w:r w:rsidRPr="009D21C8">
        <w:rPr>
          <w:color w:val="000000"/>
          <w:lang w:val="lt-LT" w:eastAsia="lt-LT"/>
        </w:rPr>
        <w:t>Individualus ugdymo planas sudaromas mokiniui, kuris mokosi progimnazijoje pagal pradinio ar pagrindinio ugdymo programą:</w:t>
      </w:r>
    </w:p>
    <w:p w:rsidR="00090602" w:rsidRPr="009D21C8" w:rsidRDefault="0051529A" w:rsidP="00CE4E46">
      <w:pPr>
        <w:tabs>
          <w:tab w:val="left" w:pos="993"/>
        </w:tabs>
        <w:ind w:firstLine="567"/>
        <w:rPr>
          <w:color w:val="000000"/>
          <w:lang w:val="lt-LT" w:eastAsia="lt-LT"/>
        </w:rPr>
      </w:pPr>
      <w:bookmarkStart w:id="1" w:name="part_b61f143b33d742dc9a3f1804a9b9b848"/>
      <w:bookmarkEnd w:id="1"/>
      <w:r>
        <w:rPr>
          <w:color w:val="000000"/>
          <w:lang w:val="lt-LT" w:eastAsia="lt-LT"/>
        </w:rPr>
        <w:t>32</w:t>
      </w:r>
      <w:r w:rsidR="00090602" w:rsidRPr="009D21C8">
        <w:rPr>
          <w:color w:val="000000"/>
          <w:lang w:val="lt-LT" w:eastAsia="lt-LT"/>
        </w:rPr>
        <w:t xml:space="preserve">.1. </w:t>
      </w:r>
      <w:r w:rsidR="006D078A" w:rsidRPr="009D21C8">
        <w:rPr>
          <w:color w:val="000000"/>
          <w:lang w:val="lt-LT" w:eastAsia="lt-LT"/>
        </w:rPr>
        <w:t>mokiniui,  turinčiam specialiųjų ugdymosi poreikių</w:t>
      </w:r>
      <w:r w:rsidR="00090602" w:rsidRPr="009D21C8">
        <w:rPr>
          <w:color w:val="000000"/>
          <w:lang w:val="lt-LT" w:eastAsia="lt-LT"/>
        </w:rPr>
        <w:t>;</w:t>
      </w:r>
    </w:p>
    <w:p w:rsidR="00A84F3B" w:rsidRPr="009D21C8" w:rsidRDefault="0051529A" w:rsidP="00A84F3B">
      <w:pPr>
        <w:tabs>
          <w:tab w:val="left" w:pos="993"/>
        </w:tabs>
        <w:ind w:firstLine="567"/>
        <w:rPr>
          <w:color w:val="000000"/>
          <w:lang w:val="lt-LT" w:eastAsia="lt-LT"/>
        </w:rPr>
      </w:pPr>
      <w:bookmarkStart w:id="2" w:name="part_3db44e6799b141a0adcda87236bdcff7"/>
      <w:bookmarkEnd w:id="2"/>
      <w:r>
        <w:rPr>
          <w:color w:val="000000"/>
          <w:lang w:val="lt-LT" w:eastAsia="lt-LT"/>
        </w:rPr>
        <w:t>32</w:t>
      </w:r>
      <w:r w:rsidR="00090602" w:rsidRPr="009D21C8">
        <w:rPr>
          <w:color w:val="000000"/>
          <w:lang w:val="lt-LT" w:eastAsia="lt-LT"/>
        </w:rPr>
        <w:t>.2. mokiniui, kuris mokosi</w:t>
      </w:r>
      <w:r w:rsidR="006D078A" w:rsidRPr="009D21C8">
        <w:rPr>
          <w:color w:val="000000"/>
          <w:lang w:val="lt-LT" w:eastAsia="lt-LT"/>
        </w:rPr>
        <w:t xml:space="preserve"> namie ir/ar</w:t>
      </w:r>
      <w:r w:rsidR="00090602" w:rsidRPr="009D21C8">
        <w:rPr>
          <w:color w:val="000000"/>
          <w:lang w:val="lt-LT" w:eastAsia="lt-LT"/>
        </w:rPr>
        <w:t xml:space="preserve"> savarankišku mokymo proceso organizavimo būdu;</w:t>
      </w:r>
      <w:bookmarkStart w:id="3" w:name="part_22a3b39be02643a8825f055f81fa5f91"/>
      <w:bookmarkEnd w:id="3"/>
    </w:p>
    <w:p w:rsidR="00A84F3B" w:rsidRPr="009D21C8" w:rsidRDefault="0051529A" w:rsidP="00A84F3B">
      <w:pPr>
        <w:tabs>
          <w:tab w:val="left" w:pos="993"/>
        </w:tabs>
        <w:ind w:firstLine="567"/>
        <w:rPr>
          <w:color w:val="000000"/>
          <w:lang w:val="lt-LT" w:eastAsia="lt-LT"/>
        </w:rPr>
      </w:pPr>
      <w:r>
        <w:rPr>
          <w:color w:val="000000"/>
          <w:lang w:val="lt-LT" w:eastAsia="lt-LT"/>
        </w:rPr>
        <w:t>32</w:t>
      </w:r>
      <w:r w:rsidR="006D078A" w:rsidRPr="009D21C8">
        <w:rPr>
          <w:color w:val="000000"/>
          <w:lang w:val="lt-LT" w:eastAsia="lt-LT"/>
        </w:rPr>
        <w:t xml:space="preserve">.3. </w:t>
      </w:r>
      <w:r w:rsidR="00090602" w:rsidRPr="009D21C8">
        <w:rPr>
          <w:color w:val="000000"/>
          <w:lang w:val="lt-LT" w:eastAsia="lt-LT"/>
        </w:rPr>
        <w:t>mokiniui</w:t>
      </w:r>
      <w:r w:rsidR="006D078A" w:rsidRPr="009D21C8">
        <w:rPr>
          <w:color w:val="000000"/>
          <w:lang w:val="lt-LT" w:eastAsia="lt-LT"/>
        </w:rPr>
        <w:t>, kuriam</w:t>
      </w:r>
      <w:r w:rsidR="00090602" w:rsidRPr="009D21C8">
        <w:rPr>
          <w:color w:val="000000"/>
          <w:lang w:val="lt-LT" w:eastAsia="lt-LT"/>
        </w:rPr>
        <w:t xml:space="preserve"> tam tikru laikotarpiu reikia intensyvios švietimo pagalbos</w:t>
      </w:r>
      <w:r w:rsidR="006D078A" w:rsidRPr="009D21C8">
        <w:rPr>
          <w:color w:val="000000"/>
          <w:lang w:val="lt-LT" w:eastAsia="lt-LT"/>
        </w:rPr>
        <w:t xml:space="preserve"> (iš užsienio atvykusiems, </w:t>
      </w:r>
      <w:r w:rsidR="002A1083" w:rsidRPr="009D21C8">
        <w:rPr>
          <w:lang w:val="lt-LT"/>
        </w:rPr>
        <w:t>dėl ligos ar kitų priežasčių praleido dalį pamokų</w:t>
      </w:r>
      <w:r w:rsidR="006D078A" w:rsidRPr="009D21C8">
        <w:rPr>
          <w:color w:val="000000"/>
          <w:lang w:val="lt-LT" w:eastAsia="lt-LT"/>
        </w:rPr>
        <w:t xml:space="preserve"> ir pan.)</w:t>
      </w:r>
      <w:r w:rsidR="00090602" w:rsidRPr="009D21C8">
        <w:rPr>
          <w:color w:val="000000"/>
          <w:lang w:val="lt-LT" w:eastAsia="lt-LT"/>
        </w:rPr>
        <w:t>.</w:t>
      </w:r>
    </w:p>
    <w:p w:rsidR="00A84F3B" w:rsidRPr="009D21C8" w:rsidRDefault="00A84F3B" w:rsidP="00A84F3B">
      <w:pPr>
        <w:pStyle w:val="Sraopastraipa"/>
        <w:numPr>
          <w:ilvl w:val="0"/>
          <w:numId w:val="1"/>
        </w:numPr>
        <w:tabs>
          <w:tab w:val="left" w:pos="993"/>
        </w:tabs>
        <w:ind w:left="0" w:firstLine="567"/>
        <w:rPr>
          <w:lang w:val="lt-LT" w:eastAsia="lt-LT"/>
        </w:rPr>
      </w:pPr>
      <w:r w:rsidRPr="009D21C8">
        <w:rPr>
          <w:lang w:val="lt-LT" w:eastAsia="lt-LT"/>
        </w:rPr>
        <w:t xml:space="preserve">Mokinio individualaus ugdymo planas sudaromas gavus tėvų (globėjų) prašymą raštu </w:t>
      </w:r>
      <w:r w:rsidR="0051529A">
        <w:rPr>
          <w:lang w:val="lt-LT" w:eastAsia="lt-LT"/>
        </w:rPr>
        <w:t>bei būtinus dokumentus (pagal 32.1.-32</w:t>
      </w:r>
      <w:r w:rsidRPr="009D21C8">
        <w:rPr>
          <w:lang w:val="lt-LT" w:eastAsia="lt-LT"/>
        </w:rPr>
        <w:t xml:space="preserve">.3.) </w:t>
      </w:r>
    </w:p>
    <w:p w:rsidR="00A84F3B" w:rsidRPr="009D21C8" w:rsidRDefault="00A84F3B" w:rsidP="00A84F3B">
      <w:pPr>
        <w:pStyle w:val="Sraopastraipa"/>
        <w:numPr>
          <w:ilvl w:val="0"/>
          <w:numId w:val="1"/>
        </w:numPr>
        <w:tabs>
          <w:tab w:val="left" w:pos="993"/>
        </w:tabs>
        <w:ind w:left="0" w:firstLine="567"/>
        <w:rPr>
          <w:u w:val="single"/>
          <w:lang w:val="lt-LT" w:eastAsia="lt-LT"/>
        </w:rPr>
      </w:pPr>
      <w:r w:rsidRPr="009D21C8">
        <w:rPr>
          <w:lang w:val="lt-LT" w:eastAsia="lt-LT"/>
        </w:rPr>
        <w:t>Individualus ugdymo planas sudaromas ir tvirtinamas Vaiko gerovės komisijos.</w:t>
      </w:r>
      <w:r w:rsidRPr="009D21C8">
        <w:rPr>
          <w:color w:val="000000"/>
          <w:lang w:val="lt-LT" w:eastAsia="lt-LT"/>
        </w:rPr>
        <w:t xml:space="preserve"> Bendrojo ugdymo dalykų programas pritaiko mokytojas, atsižvelgdamas į mokinio gebėjimus ir galias, specialiojo pedagogo ir/ar kitų Vaiko gerovės komisijos narių rekomendacijas.</w:t>
      </w:r>
    </w:p>
    <w:p w:rsidR="00090602" w:rsidRPr="009D21C8" w:rsidRDefault="00090602" w:rsidP="00CE4E46">
      <w:pPr>
        <w:pStyle w:val="Sraopastraipa"/>
        <w:numPr>
          <w:ilvl w:val="0"/>
          <w:numId w:val="1"/>
        </w:numPr>
        <w:tabs>
          <w:tab w:val="left" w:pos="993"/>
        </w:tabs>
        <w:ind w:left="0" w:firstLine="567"/>
        <w:rPr>
          <w:lang w:val="lt-LT" w:eastAsia="lt-LT"/>
        </w:rPr>
      </w:pPr>
      <w:bookmarkStart w:id="4" w:name="part_f935d2c0d43c4fda9a644d45fe464aa4"/>
      <w:bookmarkStart w:id="5" w:name="part_99552b2b49f24e148345aa3349536653"/>
      <w:bookmarkStart w:id="6" w:name="part_ea67dfb6f84d41c38fd1b84125337731"/>
      <w:bookmarkStart w:id="7" w:name="part_8c84190cc89e4fc8939cf59b30968683"/>
      <w:bookmarkStart w:id="8" w:name="part_89cdb2323bff4d639b145bcbc1f4cc3d"/>
      <w:bookmarkStart w:id="9" w:name="part_bd9c7b2784214198ac1d5ca579790579"/>
      <w:bookmarkStart w:id="10" w:name="part_0e963d901379471eafd937bd72e1311b"/>
      <w:bookmarkStart w:id="11" w:name="part_9b4c49e3c9b94ba38423be52cf531569"/>
      <w:bookmarkStart w:id="12" w:name="part_55f91fb3aa79468293dbb63ba7da2ed1"/>
      <w:bookmarkStart w:id="13" w:name="part_66c02c7422f7481087bae77c36688b5f"/>
      <w:bookmarkStart w:id="14" w:name="part_507d43f2237d462faf9c2f55935f48e8"/>
      <w:bookmarkStart w:id="15" w:name="part_2bf4ef61a3154200ab2701c1a5314040"/>
      <w:bookmarkStart w:id="16" w:name="part_3f3220fa0c0f49ba9c3789550731f3bb"/>
      <w:bookmarkStart w:id="17" w:name="part_68df1950f0a7402dbfdca2741a71e1aa"/>
      <w:bookmarkStart w:id="18" w:name="part_242c68b90f5c4eb88a12f204a872906f"/>
      <w:bookmarkStart w:id="19" w:name="part_ef66a7846bfb40e5b81ecfb328ecd47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9D21C8">
        <w:rPr>
          <w:lang w:val="lt-LT" w:eastAsia="lt-LT"/>
        </w:rPr>
        <w:t xml:space="preserve">Mokinio individualaus ugdymo plano įgyvendinimo </w:t>
      </w:r>
      <w:proofErr w:type="spellStart"/>
      <w:r w:rsidRPr="009D21C8">
        <w:rPr>
          <w:lang w:val="lt-LT" w:eastAsia="lt-LT"/>
        </w:rPr>
        <w:t>stebėseną</w:t>
      </w:r>
      <w:proofErr w:type="spellEnd"/>
      <w:r w:rsidRPr="009D21C8">
        <w:rPr>
          <w:lang w:val="lt-LT" w:eastAsia="lt-LT"/>
        </w:rPr>
        <w:t xml:space="preserve"> vykdo </w:t>
      </w:r>
      <w:r w:rsidR="00447912" w:rsidRPr="009D21C8">
        <w:rPr>
          <w:lang w:val="lt-LT" w:eastAsia="lt-LT"/>
        </w:rPr>
        <w:t>mokinio</w:t>
      </w:r>
      <w:r w:rsidRPr="009D21C8">
        <w:rPr>
          <w:lang w:val="lt-LT" w:eastAsia="lt-LT"/>
        </w:rPr>
        <w:t xml:space="preserve"> tėvai</w:t>
      </w:r>
      <w:r w:rsidR="006D078A" w:rsidRPr="009D21C8">
        <w:rPr>
          <w:lang w:val="lt-LT" w:eastAsia="lt-LT"/>
        </w:rPr>
        <w:t xml:space="preserve"> (globėjai</w:t>
      </w:r>
      <w:r w:rsidRPr="009D21C8">
        <w:rPr>
          <w:lang w:val="lt-LT" w:eastAsia="lt-LT"/>
        </w:rPr>
        <w:t xml:space="preserve">), mokytojai, skyrių vedėjai, Vaiko gerovės komisija. </w:t>
      </w:r>
    </w:p>
    <w:p w:rsidR="00090602" w:rsidRPr="00200C9D" w:rsidRDefault="00090602" w:rsidP="006155A2">
      <w:pPr>
        <w:pStyle w:val="Sraopastraipa"/>
        <w:autoSpaceDE w:val="0"/>
        <w:autoSpaceDN w:val="0"/>
        <w:adjustRightInd w:val="0"/>
        <w:ind w:left="284"/>
        <w:rPr>
          <w:lang w:val="lt-LT"/>
        </w:rPr>
      </w:pPr>
    </w:p>
    <w:p w:rsidR="00090602" w:rsidRPr="00200C9D" w:rsidRDefault="00090602" w:rsidP="00DA520E">
      <w:pPr>
        <w:autoSpaceDE w:val="0"/>
        <w:autoSpaceDN w:val="0"/>
        <w:adjustRightInd w:val="0"/>
        <w:jc w:val="center"/>
        <w:rPr>
          <w:b/>
          <w:lang w:val="lt-LT"/>
        </w:rPr>
      </w:pPr>
    </w:p>
    <w:p w:rsidR="00090602" w:rsidRPr="00200C9D" w:rsidRDefault="0051529A" w:rsidP="00DA520E">
      <w:pPr>
        <w:autoSpaceDE w:val="0"/>
        <w:autoSpaceDN w:val="0"/>
        <w:adjustRightInd w:val="0"/>
        <w:jc w:val="center"/>
        <w:rPr>
          <w:b/>
          <w:lang w:val="lt-LT"/>
        </w:rPr>
      </w:pPr>
      <w:r>
        <w:rPr>
          <w:b/>
          <w:lang w:val="lt-LT"/>
        </w:rPr>
        <w:t>TREČIASIS</w:t>
      </w:r>
      <w:r w:rsidR="00090602" w:rsidRPr="00200C9D">
        <w:rPr>
          <w:b/>
          <w:lang w:val="lt-LT"/>
        </w:rPr>
        <w:t xml:space="preserve"> SKIRSNIS</w:t>
      </w:r>
    </w:p>
    <w:p w:rsidR="00090602" w:rsidRPr="0051529A" w:rsidRDefault="00090602" w:rsidP="00DA520E">
      <w:pPr>
        <w:autoSpaceDE w:val="0"/>
        <w:autoSpaceDN w:val="0"/>
        <w:adjustRightInd w:val="0"/>
        <w:jc w:val="center"/>
        <w:rPr>
          <w:b/>
          <w:lang w:val="lt-LT"/>
        </w:rPr>
      </w:pPr>
      <w:r w:rsidRPr="0051529A">
        <w:rPr>
          <w:b/>
          <w:lang w:val="lt-LT"/>
        </w:rPr>
        <w:t>MOKYMOSI PAGALBOS TEIKIMAS</w:t>
      </w:r>
    </w:p>
    <w:p w:rsidR="0082639F" w:rsidRPr="00B62C86" w:rsidRDefault="0082639F" w:rsidP="00B62C86">
      <w:pPr>
        <w:tabs>
          <w:tab w:val="left" w:pos="993"/>
        </w:tabs>
        <w:autoSpaceDE w:val="0"/>
        <w:autoSpaceDN w:val="0"/>
        <w:adjustRightInd w:val="0"/>
        <w:rPr>
          <w:lang w:val="lt-LT"/>
        </w:rPr>
      </w:pPr>
    </w:p>
    <w:p w:rsidR="00090602" w:rsidRPr="0082639F" w:rsidRDefault="00090602" w:rsidP="00CE4E46">
      <w:pPr>
        <w:pStyle w:val="Sraopastraipa"/>
        <w:numPr>
          <w:ilvl w:val="0"/>
          <w:numId w:val="1"/>
        </w:numPr>
        <w:tabs>
          <w:tab w:val="left" w:pos="993"/>
        </w:tabs>
        <w:autoSpaceDE w:val="0"/>
        <w:autoSpaceDN w:val="0"/>
        <w:adjustRightInd w:val="0"/>
        <w:ind w:left="0" w:firstLine="567"/>
        <w:rPr>
          <w:strike/>
          <w:lang w:val="lt-LT"/>
        </w:rPr>
      </w:pPr>
      <w:r w:rsidRPr="00B62C86">
        <w:rPr>
          <w:lang w:val="lt-LT"/>
        </w:rPr>
        <w:t>Mokymosi procesas mokykloje nuolat stebimas klasių vadovų, ugdymo skyrių vedėjų, analizuojami signaliniai pusmečių rezultatai, pusmečių įvertinimai, aptariami kylantys mokymosi sunkumai, jų priežastys. Apie atsiradusius mokymosi sunkumus informuojami mokyklos švietimo pagalbos specialistai, mokinio tėvai (globėjai, rūpintojai) ir kartu tariamasi, kaip bus  organizuojama veiksminga mokymosi pagalba.</w:t>
      </w:r>
    </w:p>
    <w:p w:rsidR="00090602" w:rsidRPr="00200C9D" w:rsidRDefault="00090602" w:rsidP="00CE4E46">
      <w:pPr>
        <w:pStyle w:val="Sraopastraipa"/>
        <w:numPr>
          <w:ilvl w:val="0"/>
          <w:numId w:val="1"/>
        </w:numPr>
        <w:tabs>
          <w:tab w:val="left" w:pos="993"/>
        </w:tabs>
        <w:autoSpaceDE w:val="0"/>
        <w:autoSpaceDN w:val="0"/>
        <w:adjustRightInd w:val="0"/>
        <w:ind w:left="0" w:firstLine="567"/>
        <w:rPr>
          <w:lang w:val="lt-LT"/>
        </w:rPr>
      </w:pPr>
      <w:r w:rsidRPr="00200C9D">
        <w:rPr>
          <w:lang w:val="lt-LT"/>
        </w:rPr>
        <w:t>Mokymosi pagalbą mokiniui būtina suteikti jeigu:</w:t>
      </w:r>
    </w:p>
    <w:p w:rsidR="00090602" w:rsidRPr="00200C9D" w:rsidRDefault="00090602" w:rsidP="005634AB">
      <w:pPr>
        <w:pStyle w:val="Sraopastraipa"/>
        <w:numPr>
          <w:ilvl w:val="1"/>
          <w:numId w:val="1"/>
        </w:numPr>
        <w:tabs>
          <w:tab w:val="left" w:pos="1134"/>
        </w:tabs>
        <w:autoSpaceDE w:val="0"/>
        <w:autoSpaceDN w:val="0"/>
        <w:adjustRightInd w:val="0"/>
        <w:ind w:hanging="464"/>
        <w:rPr>
          <w:lang w:val="lt-LT"/>
        </w:rPr>
      </w:pPr>
      <w:r w:rsidRPr="00200C9D">
        <w:rPr>
          <w:lang w:val="lt-LT"/>
        </w:rPr>
        <w:t xml:space="preserve">pasiekimų lygis (vieno ar kelių dalykų) žemesnis nei numatyta Pradinio, Pagrindinio ugdymo bendrosiose programose ir mokinys nedaro pažangos; </w:t>
      </w:r>
    </w:p>
    <w:p w:rsidR="00090602" w:rsidRDefault="00090602" w:rsidP="005634AB">
      <w:pPr>
        <w:pStyle w:val="Sraopastraipa"/>
        <w:numPr>
          <w:ilvl w:val="1"/>
          <w:numId w:val="1"/>
        </w:numPr>
        <w:tabs>
          <w:tab w:val="left" w:pos="1134"/>
        </w:tabs>
        <w:autoSpaceDE w:val="0"/>
        <w:autoSpaceDN w:val="0"/>
        <w:adjustRightInd w:val="0"/>
        <w:ind w:hanging="464"/>
        <w:rPr>
          <w:lang w:val="lt-LT"/>
        </w:rPr>
      </w:pPr>
      <w:r w:rsidRPr="00200C9D">
        <w:rPr>
          <w:lang w:val="lt-LT"/>
        </w:rPr>
        <w:t>kontrolinis darbas įvertinam</w:t>
      </w:r>
      <w:r>
        <w:rPr>
          <w:lang w:val="lt-LT"/>
        </w:rPr>
        <w:t>a</w:t>
      </w:r>
      <w:r w:rsidRPr="00200C9D">
        <w:rPr>
          <w:lang w:val="lt-LT"/>
        </w:rPr>
        <w:t xml:space="preserve">s nepatenkinamai; </w:t>
      </w:r>
    </w:p>
    <w:p w:rsidR="00090602" w:rsidRPr="005634AB" w:rsidRDefault="00090602" w:rsidP="005634AB">
      <w:pPr>
        <w:pStyle w:val="Sraopastraipa"/>
        <w:numPr>
          <w:ilvl w:val="1"/>
          <w:numId w:val="1"/>
        </w:numPr>
        <w:tabs>
          <w:tab w:val="left" w:pos="1134"/>
        </w:tabs>
        <w:autoSpaceDE w:val="0"/>
        <w:autoSpaceDN w:val="0"/>
        <w:adjustRightInd w:val="0"/>
        <w:ind w:hanging="464"/>
        <w:rPr>
          <w:lang w:val="lt-LT"/>
        </w:rPr>
      </w:pPr>
      <w:r w:rsidRPr="005634AB">
        <w:rPr>
          <w:lang w:val="lt-LT"/>
        </w:rPr>
        <w:t>dėl ligos ar kitų priežasčių praleido dalį pamokų ir pan.</w:t>
      </w:r>
    </w:p>
    <w:p w:rsidR="00090602" w:rsidRPr="00200C9D" w:rsidRDefault="00090602" w:rsidP="00CE4E46">
      <w:pPr>
        <w:pStyle w:val="Sraopastraipa"/>
        <w:numPr>
          <w:ilvl w:val="0"/>
          <w:numId w:val="1"/>
        </w:numPr>
        <w:tabs>
          <w:tab w:val="left" w:pos="993"/>
        </w:tabs>
        <w:autoSpaceDE w:val="0"/>
        <w:autoSpaceDN w:val="0"/>
        <w:adjustRightInd w:val="0"/>
        <w:ind w:left="0" w:firstLine="567"/>
        <w:rPr>
          <w:lang w:val="lt-LT"/>
        </w:rPr>
      </w:pPr>
      <w:r w:rsidRPr="00200C9D">
        <w:rPr>
          <w:lang w:val="lt-LT"/>
        </w:rPr>
        <w:t>Mokymosi pagalba teikiama laiku, atsižvelgiant į mokančio mokytojo ar švietimo pagalbos specialisto rekomendacijas, ir turi atitikti mokinio mokymosi galias. Mokymosi pagalbos teikimo dažnumas ir intensyvumas nustatomas atsižvelgus į mokančio mokytojo rekomendacijas.</w:t>
      </w:r>
    </w:p>
    <w:p w:rsidR="00090602" w:rsidRPr="00200C9D" w:rsidRDefault="00090602" w:rsidP="00CE4E46">
      <w:pPr>
        <w:pStyle w:val="Sraopastraipa"/>
        <w:numPr>
          <w:ilvl w:val="0"/>
          <w:numId w:val="1"/>
        </w:numPr>
        <w:tabs>
          <w:tab w:val="left" w:pos="993"/>
        </w:tabs>
        <w:autoSpaceDE w:val="0"/>
        <w:autoSpaceDN w:val="0"/>
        <w:adjustRightInd w:val="0"/>
        <w:ind w:left="0" w:firstLine="567"/>
        <w:rPr>
          <w:lang w:val="lt-LT"/>
        </w:rPr>
      </w:pPr>
      <w:r w:rsidRPr="00200C9D">
        <w:rPr>
          <w:lang w:val="lt-LT"/>
        </w:rPr>
        <w:t xml:space="preserve"> Mokymosi pagalb</w:t>
      </w:r>
      <w:r>
        <w:rPr>
          <w:lang w:val="lt-LT"/>
        </w:rPr>
        <w:t>a</w:t>
      </w:r>
      <w:r w:rsidRPr="00200C9D">
        <w:rPr>
          <w:lang w:val="lt-LT"/>
        </w:rPr>
        <w:t xml:space="preserve"> teikiama: </w:t>
      </w:r>
    </w:p>
    <w:p w:rsidR="00090602" w:rsidRPr="00200C9D" w:rsidRDefault="00090602" w:rsidP="00CE4E46">
      <w:pPr>
        <w:pStyle w:val="Sraopastraipa"/>
        <w:tabs>
          <w:tab w:val="left" w:pos="993"/>
        </w:tabs>
        <w:autoSpaceDE w:val="0"/>
        <w:autoSpaceDN w:val="0"/>
        <w:adjustRightInd w:val="0"/>
        <w:ind w:left="0" w:firstLine="567"/>
        <w:rPr>
          <w:lang w:val="lt-LT"/>
        </w:rPr>
      </w:pPr>
      <w:r w:rsidRPr="00200C9D">
        <w:rPr>
          <w:lang w:val="lt-LT"/>
        </w:rPr>
        <w:t xml:space="preserve">45.1. pamokoje, koreguojant mokinio mokymąsi, pritaikant </w:t>
      </w:r>
      <w:proofErr w:type="spellStart"/>
      <w:r w:rsidRPr="00200C9D">
        <w:rPr>
          <w:lang w:val="lt-LT"/>
        </w:rPr>
        <w:t>mokymo(si</w:t>
      </w:r>
      <w:proofErr w:type="spellEnd"/>
      <w:r w:rsidRPr="00200C9D">
        <w:rPr>
          <w:lang w:val="lt-LT"/>
        </w:rPr>
        <w:t xml:space="preserve">) užduotis, metodus, priemones ir kt.; </w:t>
      </w:r>
    </w:p>
    <w:p w:rsidR="00090602" w:rsidRPr="00200C9D" w:rsidRDefault="00090602" w:rsidP="00CE4E46">
      <w:pPr>
        <w:pStyle w:val="Sraopastraipa"/>
        <w:tabs>
          <w:tab w:val="left" w:pos="993"/>
        </w:tabs>
        <w:autoSpaceDE w:val="0"/>
        <w:autoSpaceDN w:val="0"/>
        <w:adjustRightInd w:val="0"/>
        <w:ind w:left="0" w:firstLine="567"/>
        <w:rPr>
          <w:lang w:val="lt-LT"/>
        </w:rPr>
      </w:pPr>
      <w:r w:rsidRPr="00200C9D">
        <w:rPr>
          <w:lang w:val="lt-LT"/>
        </w:rPr>
        <w:t xml:space="preserve">45.2.skiriant trumpalaikes konsultacijas, kurių trukmę rekomenduoja mokantis mokytojas ar nustato mokykla pagal mokymosi pagalbos poreikį; </w:t>
      </w:r>
    </w:p>
    <w:p w:rsidR="00090602" w:rsidRPr="00200C9D" w:rsidRDefault="00090602" w:rsidP="00CE4E46">
      <w:pPr>
        <w:pStyle w:val="Sraopastraipa"/>
        <w:tabs>
          <w:tab w:val="left" w:pos="993"/>
        </w:tabs>
        <w:autoSpaceDE w:val="0"/>
        <w:autoSpaceDN w:val="0"/>
        <w:adjustRightInd w:val="0"/>
        <w:ind w:left="0" w:firstLine="567"/>
        <w:rPr>
          <w:lang w:val="lt-LT"/>
        </w:rPr>
      </w:pPr>
      <w:r w:rsidRPr="00200C9D">
        <w:rPr>
          <w:lang w:val="lt-LT"/>
        </w:rPr>
        <w:lastRenderedPageBreak/>
        <w:t xml:space="preserve">45.3. organizuojant pačių mokinių pagalbą kitiems mokiniams; </w:t>
      </w:r>
    </w:p>
    <w:p w:rsidR="00090602" w:rsidRPr="00200C9D" w:rsidRDefault="00090602" w:rsidP="00CE4E46">
      <w:pPr>
        <w:pStyle w:val="Sraopastraipa"/>
        <w:numPr>
          <w:ilvl w:val="0"/>
          <w:numId w:val="1"/>
        </w:numPr>
        <w:tabs>
          <w:tab w:val="left" w:pos="993"/>
        </w:tabs>
        <w:autoSpaceDE w:val="0"/>
        <w:autoSpaceDN w:val="0"/>
        <w:adjustRightInd w:val="0"/>
        <w:ind w:left="0" w:firstLine="567"/>
        <w:rPr>
          <w:lang w:val="lt-LT"/>
        </w:rPr>
      </w:pPr>
      <w:r w:rsidRPr="00200C9D">
        <w:rPr>
          <w:lang w:val="lt-LT"/>
        </w:rPr>
        <w:t xml:space="preserve">Teikiant mokymosi pagalbą, gali būti sudaromos mokinių, kuriems reikia panašaus pobūdžio pagalbos, grupės. Šios grupės gali būti sudaromos ir iš gretimų klasių mokinių. Išskirtiniais atvejais mokymosi pagalba gali būti skiriama ir individualiai. </w:t>
      </w:r>
    </w:p>
    <w:p w:rsidR="00090602" w:rsidRPr="0005093C" w:rsidRDefault="00090602" w:rsidP="00CE4E46">
      <w:pPr>
        <w:pStyle w:val="Sraopastraipa"/>
        <w:numPr>
          <w:ilvl w:val="0"/>
          <w:numId w:val="1"/>
        </w:numPr>
        <w:tabs>
          <w:tab w:val="left" w:pos="993"/>
        </w:tabs>
        <w:autoSpaceDE w:val="0"/>
        <w:autoSpaceDN w:val="0"/>
        <w:adjustRightInd w:val="0"/>
        <w:ind w:left="0" w:firstLine="567"/>
        <w:rPr>
          <w:lang w:val="lt-LT"/>
        </w:rPr>
      </w:pPr>
      <w:r w:rsidRPr="0005093C">
        <w:rPr>
          <w:lang w:val="lt-LT"/>
        </w:rPr>
        <w:t xml:space="preserve">Siekiant gerinti mokinių pažangą ir pasiekimus: </w:t>
      </w:r>
    </w:p>
    <w:p w:rsidR="00090602" w:rsidRPr="00895F5C" w:rsidRDefault="00090602" w:rsidP="0005093C">
      <w:pPr>
        <w:pStyle w:val="Sraopastraipa"/>
        <w:numPr>
          <w:ilvl w:val="1"/>
          <w:numId w:val="1"/>
        </w:numPr>
        <w:tabs>
          <w:tab w:val="left" w:pos="1134"/>
        </w:tabs>
        <w:autoSpaceDE w:val="0"/>
        <w:autoSpaceDN w:val="0"/>
        <w:adjustRightInd w:val="0"/>
        <w:rPr>
          <w:strike/>
          <w:lang w:val="lt-LT"/>
        </w:rPr>
      </w:pPr>
      <w:r>
        <w:rPr>
          <w:lang w:val="lt-LT"/>
        </w:rPr>
        <w:t>s</w:t>
      </w:r>
      <w:r w:rsidRPr="0005093C">
        <w:rPr>
          <w:lang w:val="lt-LT"/>
        </w:rPr>
        <w:t>tebimas ugdymo procesas, nustatoma, kokios reikia pagalbos, ir ji teikiama mokiniams</w:t>
      </w:r>
      <w:r w:rsidRPr="00200C9D">
        <w:rPr>
          <w:lang w:val="lt-LT"/>
        </w:rPr>
        <w:t xml:space="preserve">, kurių pasiekimai žemi </w:t>
      </w:r>
      <w:r>
        <w:rPr>
          <w:lang w:val="lt-LT"/>
        </w:rPr>
        <w:t>arba aukščiausi;</w:t>
      </w:r>
    </w:p>
    <w:p w:rsidR="00090602" w:rsidRPr="00BE7B5D" w:rsidRDefault="00090602" w:rsidP="0005093C">
      <w:pPr>
        <w:pStyle w:val="Sraopastraipa"/>
        <w:numPr>
          <w:ilvl w:val="1"/>
          <w:numId w:val="1"/>
        </w:numPr>
        <w:tabs>
          <w:tab w:val="left" w:pos="1134"/>
        </w:tabs>
        <w:autoSpaceDE w:val="0"/>
        <w:autoSpaceDN w:val="0"/>
        <w:adjustRightInd w:val="0"/>
        <w:rPr>
          <w:lang w:val="lt-LT"/>
        </w:rPr>
      </w:pPr>
      <w:r w:rsidRPr="00BE7B5D">
        <w:rPr>
          <w:lang w:val="lt-LT"/>
        </w:rPr>
        <w:t xml:space="preserve">kartu su mokiniu, mokinio tėvais (globėjais, rūpintojais) </w:t>
      </w:r>
      <w:r>
        <w:rPr>
          <w:lang w:val="lt-LT"/>
        </w:rPr>
        <w:t>V</w:t>
      </w:r>
      <w:r w:rsidRPr="00BE7B5D">
        <w:rPr>
          <w:lang w:val="lt-LT"/>
        </w:rPr>
        <w:t>aiko gerovės komisija sprendžiamos mokinių vėlavimo į pamokas ir jų nelankymo priežastys.</w:t>
      </w:r>
    </w:p>
    <w:p w:rsidR="00090602" w:rsidRPr="00200C9D" w:rsidRDefault="00090602" w:rsidP="00CE4E46">
      <w:pPr>
        <w:pStyle w:val="Sraopastraipa"/>
        <w:tabs>
          <w:tab w:val="left" w:pos="993"/>
        </w:tabs>
        <w:autoSpaceDE w:val="0"/>
        <w:autoSpaceDN w:val="0"/>
        <w:adjustRightInd w:val="0"/>
        <w:ind w:left="0" w:firstLine="567"/>
        <w:rPr>
          <w:lang w:val="lt-LT"/>
        </w:rPr>
      </w:pPr>
      <w:r w:rsidRPr="00200C9D">
        <w:rPr>
          <w:lang w:val="lt-LT"/>
        </w:rPr>
        <w:t xml:space="preserve">47.3. stiprinama mokinių motyvaciją kryptingai veikti, siekiant mokymosi tikslų; </w:t>
      </w:r>
    </w:p>
    <w:p w:rsidR="00090602" w:rsidRPr="00200C9D" w:rsidRDefault="00090602" w:rsidP="00CE4E46">
      <w:pPr>
        <w:pStyle w:val="Sraopastraipa"/>
        <w:tabs>
          <w:tab w:val="left" w:pos="993"/>
        </w:tabs>
        <w:autoSpaceDE w:val="0"/>
        <w:autoSpaceDN w:val="0"/>
        <w:adjustRightInd w:val="0"/>
        <w:ind w:left="0" w:firstLine="567"/>
        <w:rPr>
          <w:lang w:val="lt-LT"/>
        </w:rPr>
      </w:pPr>
      <w:r w:rsidRPr="00200C9D">
        <w:rPr>
          <w:lang w:val="lt-LT"/>
        </w:rPr>
        <w:t>47.4. tobulinama mokyklos mokinių pažangos ir pasiekimų vertinimo tvark</w:t>
      </w:r>
      <w:r>
        <w:rPr>
          <w:lang w:val="lt-LT"/>
        </w:rPr>
        <w:t>a</w:t>
      </w:r>
      <w:r w:rsidRPr="00200C9D">
        <w:rPr>
          <w:lang w:val="lt-LT"/>
        </w:rPr>
        <w:t xml:space="preserve">, itin daug dėmesio skiriant formuojamajam vertinimui pamokoje, diagnostiniam vertinimui. </w:t>
      </w:r>
    </w:p>
    <w:p w:rsidR="00090602" w:rsidRPr="00200C9D" w:rsidRDefault="00090602" w:rsidP="00CE4E46">
      <w:pPr>
        <w:pStyle w:val="Sraopastraipa"/>
        <w:tabs>
          <w:tab w:val="left" w:pos="993"/>
        </w:tabs>
        <w:autoSpaceDE w:val="0"/>
        <w:autoSpaceDN w:val="0"/>
        <w:adjustRightInd w:val="0"/>
        <w:ind w:left="0" w:firstLine="567"/>
        <w:rPr>
          <w:lang w:val="lt-LT"/>
        </w:rPr>
      </w:pPr>
      <w:r w:rsidRPr="00200C9D">
        <w:rPr>
          <w:lang w:val="lt-LT"/>
        </w:rPr>
        <w:t>47.5. sudar</w:t>
      </w:r>
      <w:r w:rsidR="002A1083">
        <w:rPr>
          <w:lang w:val="lt-LT"/>
        </w:rPr>
        <w:t>o</w:t>
      </w:r>
      <w:r w:rsidRPr="00200C9D">
        <w:rPr>
          <w:lang w:val="lt-LT"/>
        </w:rPr>
        <w:t xml:space="preserve">mos galimybes mokytojams tobulinti profesines bei dalykines kompetencijas ugdymo proceso organizavimo, įvairių gebėjimų ir poreikių mokiniams klausimais; </w:t>
      </w:r>
    </w:p>
    <w:p w:rsidR="00090602" w:rsidRPr="00200C9D" w:rsidRDefault="00090602" w:rsidP="00CE4E46">
      <w:pPr>
        <w:pStyle w:val="Sraopastraipa"/>
        <w:tabs>
          <w:tab w:val="left" w:pos="993"/>
        </w:tabs>
        <w:autoSpaceDE w:val="0"/>
        <w:autoSpaceDN w:val="0"/>
        <w:adjustRightInd w:val="0"/>
        <w:ind w:left="0" w:firstLine="567"/>
        <w:rPr>
          <w:lang w:val="lt-LT"/>
        </w:rPr>
      </w:pPr>
      <w:r w:rsidRPr="00200C9D">
        <w:rPr>
          <w:lang w:val="lt-LT"/>
        </w:rPr>
        <w:t xml:space="preserve">47.7. įtraukiami į vaiko ugdymo procesą mokinio tėvai (globėjai, rūpintojai), ne tik sprendžiant vaikų ugdymosi problemas, bet ir teikiant įvairią mokymosi pagalbą, supažindinant su darbo ir profesijų pasauliu, organizuojant mokyklos gyvenimą. </w:t>
      </w:r>
    </w:p>
    <w:p w:rsidR="00090602" w:rsidRPr="00200C9D" w:rsidRDefault="00090602" w:rsidP="00CE4E46">
      <w:pPr>
        <w:pStyle w:val="Sraopastraipa"/>
        <w:numPr>
          <w:ilvl w:val="0"/>
          <w:numId w:val="1"/>
        </w:numPr>
        <w:tabs>
          <w:tab w:val="left" w:pos="993"/>
        </w:tabs>
        <w:autoSpaceDE w:val="0"/>
        <w:autoSpaceDN w:val="0"/>
        <w:adjustRightInd w:val="0"/>
        <w:ind w:left="0" w:firstLine="567"/>
        <w:rPr>
          <w:lang w:val="lt-LT"/>
        </w:rPr>
      </w:pPr>
      <w:r w:rsidRPr="00200C9D">
        <w:rPr>
          <w:lang w:val="lt-LT"/>
        </w:rPr>
        <w:t xml:space="preserve">Pamokas, skirtas mokinio ugdymo poreikiams tenkinti, mokymosi pagalbai teikti, pradinio ir pagrindinio ugdymo programoje naudojamos: </w:t>
      </w:r>
    </w:p>
    <w:p w:rsidR="00090602" w:rsidRPr="00200C9D" w:rsidRDefault="00090602" w:rsidP="00CE4E46">
      <w:pPr>
        <w:pStyle w:val="Sraopastraipa"/>
        <w:tabs>
          <w:tab w:val="left" w:pos="993"/>
        </w:tabs>
        <w:autoSpaceDE w:val="0"/>
        <w:autoSpaceDN w:val="0"/>
        <w:adjustRightInd w:val="0"/>
        <w:ind w:left="0" w:firstLine="567"/>
        <w:rPr>
          <w:lang w:val="lt-LT"/>
        </w:rPr>
      </w:pPr>
      <w:r w:rsidRPr="00200C9D">
        <w:rPr>
          <w:lang w:val="lt-LT"/>
        </w:rPr>
        <w:t>48.1. pamokoms</w:t>
      </w:r>
      <w:r>
        <w:rPr>
          <w:lang w:val="lt-LT"/>
        </w:rPr>
        <w:t>–</w:t>
      </w:r>
      <w:r w:rsidRPr="00200C9D">
        <w:rPr>
          <w:lang w:val="lt-LT"/>
        </w:rPr>
        <w:t xml:space="preserve">konsultacijoms, kurios skirtos mokymosi pagalbai teikti; </w:t>
      </w:r>
    </w:p>
    <w:p w:rsidR="00090602" w:rsidRPr="00200C9D" w:rsidRDefault="00090602" w:rsidP="00CE4E46">
      <w:pPr>
        <w:pStyle w:val="Sraopastraipa"/>
        <w:tabs>
          <w:tab w:val="left" w:pos="993"/>
        </w:tabs>
        <w:autoSpaceDE w:val="0"/>
        <w:autoSpaceDN w:val="0"/>
        <w:adjustRightInd w:val="0"/>
        <w:ind w:left="0" w:firstLine="567"/>
        <w:rPr>
          <w:lang w:val="lt-LT"/>
        </w:rPr>
      </w:pPr>
      <w:r w:rsidRPr="00200C9D">
        <w:rPr>
          <w:lang w:val="lt-LT"/>
        </w:rPr>
        <w:t xml:space="preserve">48.2. pasirenkamiesiems dalykams mokyti; </w:t>
      </w:r>
    </w:p>
    <w:p w:rsidR="0082639F" w:rsidRPr="00B62C86" w:rsidRDefault="00090602" w:rsidP="00B62C86">
      <w:pPr>
        <w:pStyle w:val="Sraopastraipa"/>
        <w:tabs>
          <w:tab w:val="left" w:pos="993"/>
        </w:tabs>
        <w:autoSpaceDE w:val="0"/>
        <w:autoSpaceDN w:val="0"/>
        <w:adjustRightInd w:val="0"/>
        <w:ind w:left="0" w:firstLine="567"/>
        <w:rPr>
          <w:lang w:val="lt-LT"/>
        </w:rPr>
      </w:pPr>
      <w:r w:rsidRPr="00200C9D">
        <w:rPr>
          <w:lang w:val="lt-LT"/>
        </w:rPr>
        <w:t>48.3. suteikiant pagalbą namų darbams ruošti (esant poreikiui).</w:t>
      </w:r>
    </w:p>
    <w:p w:rsidR="0082639F" w:rsidRPr="00200C9D" w:rsidRDefault="0082639F" w:rsidP="0082639F">
      <w:pPr>
        <w:pStyle w:val="Sraopastraipa"/>
        <w:numPr>
          <w:ilvl w:val="0"/>
          <w:numId w:val="1"/>
        </w:numPr>
        <w:tabs>
          <w:tab w:val="left" w:pos="993"/>
        </w:tabs>
        <w:autoSpaceDE w:val="0"/>
        <w:autoSpaceDN w:val="0"/>
        <w:adjustRightInd w:val="0"/>
        <w:ind w:left="0" w:firstLine="567"/>
        <w:rPr>
          <w:lang w:val="lt-LT"/>
        </w:rPr>
      </w:pPr>
      <w:r w:rsidRPr="00200C9D">
        <w:rPr>
          <w:lang w:val="lt-LT"/>
        </w:rPr>
        <w:t>Mokymosi pagalbos teikimą koordinuoja</w:t>
      </w:r>
      <w:r>
        <w:rPr>
          <w:lang w:val="lt-LT"/>
        </w:rPr>
        <w:t xml:space="preserve"> </w:t>
      </w:r>
      <w:r w:rsidRPr="00200C9D">
        <w:rPr>
          <w:lang w:val="lt-LT"/>
        </w:rPr>
        <w:t>ugdymo skyrių vedėjai, Pagalbos mokiniui grupė bei</w:t>
      </w:r>
      <w:r>
        <w:rPr>
          <w:lang w:val="lt-LT"/>
        </w:rPr>
        <w:t xml:space="preserve"> </w:t>
      </w:r>
      <w:r w:rsidRPr="00200C9D">
        <w:rPr>
          <w:lang w:val="lt-LT"/>
        </w:rPr>
        <w:t>Vaiko gerovės komisija, kurios veiklą reglamentuoja Mokyklos vaiko gerovės komisijos sudarymo ir jos darbo organizavimo tvarkos aprašas, patvirtintas Lietuvos respublikos</w:t>
      </w:r>
      <w:r>
        <w:rPr>
          <w:lang w:val="lt-LT"/>
        </w:rPr>
        <w:t xml:space="preserve"> </w:t>
      </w:r>
      <w:r w:rsidRPr="00200C9D">
        <w:rPr>
          <w:lang w:val="lt-LT"/>
        </w:rPr>
        <w:t>švietimo ir mokslo ministro 2017 m. gegužės 2d. įsakymu Nr. V</w:t>
      </w:r>
      <w:r>
        <w:rPr>
          <w:lang w:val="lt-LT"/>
        </w:rPr>
        <w:t>–</w:t>
      </w:r>
      <w:r w:rsidRPr="00200C9D">
        <w:rPr>
          <w:lang w:val="lt-LT"/>
        </w:rPr>
        <w:t>319 „Dėl mokyklos vaiko gerovės komisijos sudarymo ir jos darbo organizavimo tvarkos aprašo patvirtinimo“.</w:t>
      </w:r>
    </w:p>
    <w:p w:rsidR="0082639F" w:rsidRPr="00200C9D" w:rsidRDefault="0082639F" w:rsidP="00CE4E46">
      <w:pPr>
        <w:pStyle w:val="Sraopastraipa"/>
        <w:tabs>
          <w:tab w:val="left" w:pos="993"/>
        </w:tabs>
        <w:autoSpaceDE w:val="0"/>
        <w:autoSpaceDN w:val="0"/>
        <w:adjustRightInd w:val="0"/>
        <w:ind w:left="0" w:firstLine="567"/>
        <w:rPr>
          <w:lang w:val="lt-LT"/>
        </w:rPr>
      </w:pPr>
    </w:p>
    <w:p w:rsidR="00090602" w:rsidRPr="00200C9D" w:rsidRDefault="00090602" w:rsidP="009C5632">
      <w:pPr>
        <w:pStyle w:val="Sraopastraipa"/>
        <w:autoSpaceDE w:val="0"/>
        <w:autoSpaceDN w:val="0"/>
        <w:adjustRightInd w:val="0"/>
        <w:rPr>
          <w:lang w:val="lt-LT"/>
        </w:rPr>
      </w:pPr>
    </w:p>
    <w:p w:rsidR="00090602" w:rsidRPr="00200C9D" w:rsidRDefault="0051529A" w:rsidP="00556943">
      <w:pPr>
        <w:pStyle w:val="Sraopastraipa"/>
        <w:autoSpaceDE w:val="0"/>
        <w:autoSpaceDN w:val="0"/>
        <w:adjustRightInd w:val="0"/>
        <w:ind w:left="0"/>
        <w:jc w:val="center"/>
        <w:rPr>
          <w:b/>
          <w:lang w:val="lt-LT"/>
        </w:rPr>
      </w:pPr>
      <w:r>
        <w:rPr>
          <w:b/>
          <w:lang w:val="lt-LT"/>
        </w:rPr>
        <w:t>KETVIRTASIS</w:t>
      </w:r>
      <w:r w:rsidR="00090602" w:rsidRPr="00200C9D">
        <w:rPr>
          <w:b/>
          <w:lang w:val="lt-LT"/>
        </w:rPr>
        <w:t xml:space="preserve"> SKIRSNIS</w:t>
      </w:r>
    </w:p>
    <w:p w:rsidR="00090602" w:rsidRPr="0051529A" w:rsidRDefault="00090602" w:rsidP="0051529A">
      <w:pPr>
        <w:pStyle w:val="Sraopastraipa"/>
        <w:autoSpaceDE w:val="0"/>
        <w:autoSpaceDN w:val="0"/>
        <w:adjustRightInd w:val="0"/>
        <w:ind w:left="0"/>
        <w:jc w:val="center"/>
        <w:rPr>
          <w:b/>
          <w:lang w:val="lt-LT"/>
        </w:rPr>
      </w:pPr>
      <w:r w:rsidRPr="0051529A">
        <w:rPr>
          <w:b/>
          <w:lang w:val="lt-LT"/>
        </w:rPr>
        <w:t xml:space="preserve">MOKYKLOS IR </w:t>
      </w:r>
      <w:r w:rsidR="0051529A">
        <w:rPr>
          <w:b/>
          <w:lang w:val="lt-LT"/>
        </w:rPr>
        <w:t xml:space="preserve">MOKINIŲ TĖVŲ (GLOBĖJŲ) </w:t>
      </w:r>
      <w:r w:rsidRPr="0051529A">
        <w:rPr>
          <w:b/>
          <w:lang w:val="lt-LT"/>
        </w:rPr>
        <w:t>BENDRADARBIAVIMAS</w:t>
      </w:r>
    </w:p>
    <w:p w:rsidR="00090602" w:rsidRPr="00200C9D" w:rsidRDefault="00090602" w:rsidP="009C5632">
      <w:pPr>
        <w:pStyle w:val="Sraopastraipa"/>
        <w:autoSpaceDE w:val="0"/>
        <w:autoSpaceDN w:val="0"/>
        <w:adjustRightInd w:val="0"/>
        <w:ind w:left="284"/>
        <w:rPr>
          <w:lang w:val="lt-LT"/>
        </w:rPr>
      </w:pPr>
    </w:p>
    <w:p w:rsidR="00090602" w:rsidRPr="00200C9D" w:rsidRDefault="00090602" w:rsidP="00526F42">
      <w:pPr>
        <w:pStyle w:val="Sraopastraipa"/>
        <w:numPr>
          <w:ilvl w:val="0"/>
          <w:numId w:val="1"/>
        </w:numPr>
        <w:tabs>
          <w:tab w:val="left" w:pos="851"/>
          <w:tab w:val="left" w:pos="993"/>
        </w:tabs>
        <w:spacing w:line="254" w:lineRule="atLeast"/>
        <w:ind w:left="0" w:firstLine="567"/>
        <w:rPr>
          <w:color w:val="000000"/>
          <w:lang w:val="lt-LT" w:eastAsia="lt-LT"/>
        </w:rPr>
      </w:pPr>
      <w:r w:rsidRPr="00200C9D">
        <w:rPr>
          <w:color w:val="000000"/>
          <w:lang w:val="lt-LT" w:eastAsia="lt-LT"/>
        </w:rPr>
        <w:t>Progimnazija organizuoja moky</w:t>
      </w:r>
      <w:r w:rsidR="0051529A">
        <w:rPr>
          <w:color w:val="000000"/>
          <w:lang w:val="lt-LT" w:eastAsia="lt-LT"/>
        </w:rPr>
        <w:t>tojų ir tėvų (globėjų</w:t>
      </w:r>
      <w:r w:rsidRPr="00200C9D">
        <w:rPr>
          <w:color w:val="000000"/>
          <w:lang w:val="lt-LT" w:eastAsia="lt-LT"/>
        </w:rPr>
        <w:t xml:space="preserve">) bendradarbiavimą, siekiant individualios kiekvieno mokinio mokymosi pažangos, puoselėjant jo sveikatą, socialumą ir brandą. Organizuojami ne mažiau kaip </w:t>
      </w:r>
      <w:r w:rsidRPr="00905B3E">
        <w:rPr>
          <w:color w:val="000000"/>
          <w:lang w:val="lt-LT" w:eastAsia="lt-LT"/>
        </w:rPr>
        <w:t>4</w:t>
      </w:r>
      <w:r w:rsidR="0051529A">
        <w:rPr>
          <w:color w:val="000000"/>
          <w:lang w:val="lt-LT" w:eastAsia="lt-LT"/>
        </w:rPr>
        <w:t xml:space="preserve"> tėvų (globėjų</w:t>
      </w:r>
      <w:r w:rsidRPr="00200C9D">
        <w:rPr>
          <w:color w:val="000000"/>
          <w:lang w:val="lt-LT" w:eastAsia="lt-LT"/>
        </w:rPr>
        <w:t>) susitikimai mokyklos pasirinkta forma su mokytojais per mokslo metus;</w:t>
      </w:r>
    </w:p>
    <w:p w:rsidR="00090602" w:rsidRPr="00200C9D" w:rsidRDefault="00090602" w:rsidP="00526F42">
      <w:pPr>
        <w:pStyle w:val="Sraopastraipa"/>
        <w:numPr>
          <w:ilvl w:val="0"/>
          <w:numId w:val="1"/>
        </w:numPr>
        <w:tabs>
          <w:tab w:val="left" w:pos="851"/>
          <w:tab w:val="left" w:pos="993"/>
        </w:tabs>
        <w:spacing w:line="254" w:lineRule="atLeast"/>
        <w:ind w:left="0" w:firstLine="567"/>
        <w:rPr>
          <w:color w:val="000000"/>
          <w:lang w:val="lt-LT" w:eastAsia="lt-LT"/>
        </w:rPr>
      </w:pPr>
      <w:r w:rsidRPr="00200C9D">
        <w:rPr>
          <w:lang w:val="lt-LT"/>
        </w:rPr>
        <w:t xml:space="preserve">Mokinių tėvai </w:t>
      </w:r>
      <w:r w:rsidR="0051529A">
        <w:rPr>
          <w:lang w:val="lt-LT"/>
        </w:rPr>
        <w:t>(globėjai</w:t>
      </w:r>
      <w:r w:rsidRPr="00200C9D">
        <w:rPr>
          <w:lang w:val="lt-LT"/>
        </w:rPr>
        <w:t>) įsipareigoja bendradarbiauti su progimnazija ir pasirašo dvišalę sutartį.</w:t>
      </w:r>
    </w:p>
    <w:p w:rsidR="00090602" w:rsidRPr="00200C9D" w:rsidRDefault="00090602" w:rsidP="00526F42">
      <w:pPr>
        <w:pStyle w:val="Sraopastraipa"/>
        <w:numPr>
          <w:ilvl w:val="0"/>
          <w:numId w:val="1"/>
        </w:numPr>
        <w:tabs>
          <w:tab w:val="left" w:pos="851"/>
          <w:tab w:val="left" w:pos="993"/>
        </w:tabs>
        <w:spacing w:line="254" w:lineRule="atLeast"/>
        <w:ind w:left="0" w:firstLine="567"/>
        <w:rPr>
          <w:color w:val="000000"/>
          <w:lang w:val="lt-LT" w:eastAsia="lt-LT"/>
        </w:rPr>
      </w:pPr>
      <w:r w:rsidRPr="00200C9D">
        <w:rPr>
          <w:color w:val="000000"/>
          <w:lang w:val="lt-LT" w:eastAsia="lt-LT"/>
        </w:rPr>
        <w:t xml:space="preserve">tėvams (globėjams) sudaromos sąlygas dalyvauti mokyklos gyvenime, </w:t>
      </w:r>
      <w:proofErr w:type="spellStart"/>
      <w:r w:rsidRPr="00200C9D">
        <w:rPr>
          <w:color w:val="000000"/>
          <w:lang w:val="lt-LT" w:eastAsia="lt-LT"/>
        </w:rPr>
        <w:t>savanoriauti</w:t>
      </w:r>
      <w:proofErr w:type="spellEnd"/>
      <w:r w:rsidRPr="00200C9D">
        <w:rPr>
          <w:color w:val="000000"/>
          <w:lang w:val="lt-LT" w:eastAsia="lt-LT"/>
        </w:rPr>
        <w:t>, kartu su mokytojais ir mokiniais spręsti mokymosi, pasiekimų gerinimo, elgesio, turiningo laisvalaikio, sveikos gyvensenos ir kitus klausimus;</w:t>
      </w:r>
    </w:p>
    <w:p w:rsidR="00090602" w:rsidRPr="00200C9D" w:rsidRDefault="00090602" w:rsidP="00526F42">
      <w:pPr>
        <w:pStyle w:val="Sraopastraipa"/>
        <w:numPr>
          <w:ilvl w:val="0"/>
          <w:numId w:val="1"/>
        </w:numPr>
        <w:tabs>
          <w:tab w:val="left" w:pos="851"/>
          <w:tab w:val="left" w:pos="993"/>
        </w:tabs>
        <w:spacing w:line="254" w:lineRule="atLeast"/>
        <w:ind w:left="0" w:firstLine="567"/>
        <w:rPr>
          <w:color w:val="000000"/>
          <w:lang w:val="lt-LT" w:eastAsia="lt-LT"/>
        </w:rPr>
      </w:pPr>
      <w:r w:rsidRPr="00200C9D">
        <w:rPr>
          <w:color w:val="000000"/>
          <w:lang w:val="lt-LT" w:eastAsia="lt-LT"/>
        </w:rPr>
        <w:t>užtikrinama, kad tėvai (globėjai) galėtų išsakyti lūkesčius ir pasiūlymus mokyklos veiklai tobulinti.</w:t>
      </w:r>
    </w:p>
    <w:p w:rsidR="00090602" w:rsidRPr="00200C9D" w:rsidRDefault="00090602" w:rsidP="00526F42">
      <w:pPr>
        <w:pStyle w:val="Sraopastraipa"/>
        <w:numPr>
          <w:ilvl w:val="0"/>
          <w:numId w:val="1"/>
        </w:numPr>
        <w:tabs>
          <w:tab w:val="left" w:pos="851"/>
          <w:tab w:val="left" w:pos="993"/>
        </w:tabs>
        <w:spacing w:line="254" w:lineRule="atLeast"/>
        <w:ind w:left="0" w:firstLine="567"/>
        <w:rPr>
          <w:color w:val="000000"/>
          <w:lang w:val="lt-LT" w:eastAsia="lt-LT"/>
        </w:rPr>
      </w:pPr>
      <w:r w:rsidRPr="00200C9D">
        <w:rPr>
          <w:color w:val="000000"/>
          <w:lang w:val="lt-LT"/>
        </w:rPr>
        <w:t> užtikrinama, kad tėvai ir mokykla keistųsi abipusiai reikalinga informacija;</w:t>
      </w:r>
    </w:p>
    <w:p w:rsidR="00090602" w:rsidRPr="00E676FB" w:rsidRDefault="00090602" w:rsidP="00526F42">
      <w:pPr>
        <w:pStyle w:val="Sraopastraipa"/>
        <w:numPr>
          <w:ilvl w:val="0"/>
          <w:numId w:val="1"/>
        </w:numPr>
        <w:tabs>
          <w:tab w:val="left" w:pos="567"/>
          <w:tab w:val="left" w:pos="851"/>
          <w:tab w:val="left" w:pos="993"/>
        </w:tabs>
        <w:autoSpaceDE w:val="0"/>
        <w:autoSpaceDN w:val="0"/>
        <w:adjustRightInd w:val="0"/>
        <w:ind w:left="0" w:firstLine="567"/>
        <w:rPr>
          <w:lang w:val="lt-LT"/>
        </w:rPr>
      </w:pPr>
      <w:r w:rsidRPr="00E676FB">
        <w:rPr>
          <w:lang w:val="lt-LT"/>
        </w:rPr>
        <w:t>Progimnazija raštu, žodžiu ir elektroniniu būdu informuoja mokinių tėvus apie mokinių mokymosi pasiekimus. PUG, 1–8 klasių mokinių mokymosi pažanga fiksuojama ir informacija mokinių tėvams apie vaikų mokymosi pasiekimus teikiama elektroniniame dienyne „Mano dienynas“, vadovaujantis Šiaulių „Rasos“ progimnazijos direktoriaus 2012 m. rugsėjo 3 d. įsakymu Nr. V–63 „Dėl elektroninio dienyno tvarkos aprašo patvirtinimo“.</w:t>
      </w:r>
    </w:p>
    <w:p w:rsidR="009216D8" w:rsidRPr="009216D8" w:rsidRDefault="00090602" w:rsidP="00526F42">
      <w:pPr>
        <w:pStyle w:val="Sraopastraipa"/>
        <w:numPr>
          <w:ilvl w:val="0"/>
          <w:numId w:val="1"/>
        </w:numPr>
        <w:tabs>
          <w:tab w:val="left" w:pos="567"/>
          <w:tab w:val="left" w:pos="851"/>
          <w:tab w:val="left" w:pos="993"/>
        </w:tabs>
        <w:autoSpaceDE w:val="0"/>
        <w:autoSpaceDN w:val="0"/>
        <w:adjustRightInd w:val="0"/>
        <w:ind w:left="0" w:firstLine="567"/>
        <w:rPr>
          <w:lang w:val="lt-LT"/>
        </w:rPr>
      </w:pPr>
      <w:r w:rsidRPr="009216D8">
        <w:rPr>
          <w:sz w:val="23"/>
          <w:szCs w:val="23"/>
          <w:lang w:val="lt-LT"/>
        </w:rPr>
        <w:t>Informacija apie mokinių mokymosi pažangą ir pasiekimus teikiama vadovaujantis Lietuvos Respublikos asmens duomenų teisinės apsaugos įstatymu (</w:t>
      </w:r>
      <w:proofErr w:type="spellStart"/>
      <w:r w:rsidRPr="009216D8">
        <w:rPr>
          <w:sz w:val="23"/>
          <w:szCs w:val="23"/>
          <w:lang w:val="lt-LT"/>
        </w:rPr>
        <w:t>Žin</w:t>
      </w:r>
      <w:proofErr w:type="spellEnd"/>
      <w:r w:rsidRPr="009216D8">
        <w:rPr>
          <w:sz w:val="23"/>
          <w:szCs w:val="23"/>
          <w:lang w:val="lt-LT"/>
        </w:rPr>
        <w:t>., 1996, Nr. 63–1479; 2008, Nr. 22–804) bei jo pakeitimais.</w:t>
      </w:r>
      <w:r w:rsidR="00611DC6" w:rsidRPr="009216D8">
        <w:rPr>
          <w:sz w:val="23"/>
          <w:szCs w:val="23"/>
          <w:lang w:val="lt-LT"/>
        </w:rPr>
        <w:t xml:space="preserve"> </w:t>
      </w:r>
    </w:p>
    <w:p w:rsidR="00090602" w:rsidRPr="009216D8" w:rsidRDefault="00090602" w:rsidP="00526F42">
      <w:pPr>
        <w:pStyle w:val="Sraopastraipa"/>
        <w:numPr>
          <w:ilvl w:val="0"/>
          <w:numId w:val="1"/>
        </w:numPr>
        <w:tabs>
          <w:tab w:val="left" w:pos="567"/>
          <w:tab w:val="left" w:pos="851"/>
          <w:tab w:val="left" w:pos="993"/>
        </w:tabs>
        <w:autoSpaceDE w:val="0"/>
        <w:autoSpaceDN w:val="0"/>
        <w:adjustRightInd w:val="0"/>
        <w:ind w:left="0" w:firstLine="567"/>
        <w:rPr>
          <w:lang w:val="lt-LT"/>
        </w:rPr>
      </w:pPr>
      <w:r w:rsidRPr="009216D8">
        <w:rPr>
          <w:lang w:val="lt-LT"/>
        </w:rPr>
        <w:lastRenderedPageBreak/>
        <w:t xml:space="preserve">Progimnazija pagal galimybes ir poreikį organizuoja ir įgyvendina tėvų švietimo programas. </w:t>
      </w:r>
    </w:p>
    <w:p w:rsidR="00090602" w:rsidRPr="00200C9D" w:rsidRDefault="00090602" w:rsidP="00526F42">
      <w:pPr>
        <w:pStyle w:val="Sraopastraipa"/>
        <w:numPr>
          <w:ilvl w:val="0"/>
          <w:numId w:val="1"/>
        </w:numPr>
        <w:tabs>
          <w:tab w:val="left" w:pos="0"/>
          <w:tab w:val="left" w:pos="142"/>
          <w:tab w:val="left" w:pos="567"/>
          <w:tab w:val="left" w:pos="993"/>
        </w:tabs>
        <w:autoSpaceDE w:val="0"/>
        <w:autoSpaceDN w:val="0"/>
        <w:adjustRightInd w:val="0"/>
        <w:ind w:left="0" w:firstLine="568"/>
        <w:rPr>
          <w:lang w:val="lt-LT"/>
        </w:rPr>
      </w:pPr>
      <w:r w:rsidRPr="00200C9D">
        <w:rPr>
          <w:lang w:val="lt-LT"/>
        </w:rPr>
        <w:t>Mokinių tėvai (globėjai) gali kreiptis individualiai į mokytoją, klasės vadovą,</w:t>
      </w:r>
      <w:r>
        <w:rPr>
          <w:lang w:val="lt-LT"/>
        </w:rPr>
        <w:t xml:space="preserve"> </w:t>
      </w:r>
      <w:r w:rsidRPr="001A5A97">
        <w:rPr>
          <w:lang w:val="lt-LT"/>
        </w:rPr>
        <w:t>pagalbos mokiniui specialistus</w:t>
      </w:r>
      <w:r w:rsidR="001A5A97">
        <w:rPr>
          <w:lang w:val="lt-LT"/>
        </w:rPr>
        <w:t>,</w:t>
      </w:r>
      <w:r w:rsidRPr="00200C9D">
        <w:rPr>
          <w:lang w:val="lt-LT"/>
        </w:rPr>
        <w:t xml:space="preserve"> progimnazijos administraciją dėl informacijos apie mokinį.</w:t>
      </w:r>
    </w:p>
    <w:p w:rsidR="00090602" w:rsidRPr="00200C9D" w:rsidRDefault="00090602" w:rsidP="00AF0FDC">
      <w:pPr>
        <w:autoSpaceDE w:val="0"/>
        <w:autoSpaceDN w:val="0"/>
        <w:adjustRightInd w:val="0"/>
        <w:jc w:val="center"/>
        <w:rPr>
          <w:b/>
          <w:lang w:val="lt-LT"/>
        </w:rPr>
      </w:pPr>
    </w:p>
    <w:p w:rsidR="00090602" w:rsidRPr="00200C9D" w:rsidRDefault="0051529A" w:rsidP="0051529A">
      <w:pPr>
        <w:autoSpaceDE w:val="0"/>
        <w:autoSpaceDN w:val="0"/>
        <w:adjustRightInd w:val="0"/>
        <w:jc w:val="center"/>
        <w:rPr>
          <w:b/>
          <w:lang w:val="lt-LT"/>
        </w:rPr>
      </w:pPr>
      <w:r>
        <w:rPr>
          <w:b/>
          <w:lang w:val="lt-LT"/>
        </w:rPr>
        <w:t>PENKTASIS</w:t>
      </w:r>
      <w:r w:rsidR="00090602" w:rsidRPr="00200C9D">
        <w:rPr>
          <w:b/>
          <w:lang w:val="lt-LT"/>
        </w:rPr>
        <w:t xml:space="preserve"> SKIRSNIS</w:t>
      </w:r>
    </w:p>
    <w:p w:rsidR="00090602" w:rsidRDefault="004952BA" w:rsidP="00AF0FDC">
      <w:pPr>
        <w:autoSpaceDE w:val="0"/>
        <w:autoSpaceDN w:val="0"/>
        <w:adjustRightInd w:val="0"/>
        <w:jc w:val="center"/>
        <w:rPr>
          <w:b/>
        </w:rPr>
      </w:pPr>
      <w:r w:rsidRPr="00CF58E6">
        <w:rPr>
          <w:b/>
        </w:rPr>
        <w:t>MOKYKLOS UGDYMO TURINIO ĮGYVENDINIMO PLANAVIMAS</w:t>
      </w:r>
    </w:p>
    <w:p w:rsidR="004952BA" w:rsidRPr="00200C9D" w:rsidRDefault="004952BA" w:rsidP="00AF0FDC">
      <w:pPr>
        <w:autoSpaceDE w:val="0"/>
        <w:autoSpaceDN w:val="0"/>
        <w:adjustRightInd w:val="0"/>
        <w:jc w:val="center"/>
        <w:rPr>
          <w:b/>
          <w:lang w:val="lt-LT"/>
        </w:rPr>
      </w:pPr>
    </w:p>
    <w:p w:rsidR="00090602" w:rsidRPr="00200C9D" w:rsidRDefault="00090602" w:rsidP="00732243">
      <w:pPr>
        <w:pStyle w:val="Sraopastraipa"/>
        <w:numPr>
          <w:ilvl w:val="0"/>
          <w:numId w:val="1"/>
        </w:numPr>
        <w:tabs>
          <w:tab w:val="left" w:pos="0"/>
          <w:tab w:val="left" w:pos="567"/>
          <w:tab w:val="left" w:pos="993"/>
        </w:tabs>
        <w:ind w:left="0" w:firstLine="567"/>
        <w:contextualSpacing/>
        <w:rPr>
          <w:lang w:val="lt-LT"/>
        </w:rPr>
      </w:pPr>
      <w:r w:rsidRPr="00200C9D">
        <w:rPr>
          <w:lang w:val="lt-LT"/>
        </w:rPr>
        <w:t>Progimnazija įgyvendina šiuos integruojamųjų programų įgyvendinimo modelius: dalykas ir integruojamoji programa; dalykas, integruojamoji programa ir neformalusis švietimas.</w:t>
      </w:r>
    </w:p>
    <w:p w:rsidR="00090602" w:rsidRPr="00200C9D" w:rsidRDefault="00090602" w:rsidP="00732243">
      <w:pPr>
        <w:pStyle w:val="Sraopastraipa"/>
        <w:numPr>
          <w:ilvl w:val="0"/>
          <w:numId w:val="1"/>
        </w:numPr>
        <w:tabs>
          <w:tab w:val="left" w:pos="0"/>
          <w:tab w:val="left" w:pos="567"/>
          <w:tab w:val="left" w:pos="993"/>
        </w:tabs>
        <w:ind w:left="0" w:firstLine="567"/>
        <w:contextualSpacing/>
        <w:rPr>
          <w:lang w:val="lt-LT"/>
        </w:rPr>
      </w:pPr>
      <w:r w:rsidRPr="00200C9D">
        <w:rPr>
          <w:lang w:val="lt-LT"/>
        </w:rPr>
        <w:t xml:space="preserve">Progimnazija įgyvendindama </w:t>
      </w:r>
      <w:r>
        <w:rPr>
          <w:lang w:val="lt-LT"/>
        </w:rPr>
        <w:t xml:space="preserve">priešmokyklinio, </w:t>
      </w:r>
      <w:r w:rsidRPr="00200C9D">
        <w:rPr>
          <w:lang w:val="lt-LT"/>
        </w:rPr>
        <w:t xml:space="preserve">pradinio </w:t>
      </w:r>
      <w:r>
        <w:rPr>
          <w:lang w:val="lt-LT"/>
        </w:rPr>
        <w:t xml:space="preserve">bei pagrindinio </w:t>
      </w:r>
      <w:r w:rsidRPr="00200C9D">
        <w:rPr>
          <w:lang w:val="lt-LT"/>
        </w:rPr>
        <w:t>ugdymo program</w:t>
      </w:r>
      <w:r>
        <w:rPr>
          <w:lang w:val="lt-LT"/>
        </w:rPr>
        <w:t>as</w:t>
      </w:r>
      <w:r w:rsidRPr="00200C9D">
        <w:rPr>
          <w:lang w:val="lt-LT"/>
        </w:rPr>
        <w:t xml:space="preserve"> į Bendrosios programos ugdymo dalykų programų turinį integruoja:</w:t>
      </w:r>
    </w:p>
    <w:p w:rsidR="00090602" w:rsidRPr="00200C9D" w:rsidRDefault="00090602" w:rsidP="00732243">
      <w:pPr>
        <w:pStyle w:val="Sraopastraipa"/>
        <w:numPr>
          <w:ilvl w:val="1"/>
          <w:numId w:val="1"/>
        </w:numPr>
        <w:tabs>
          <w:tab w:val="left" w:pos="-142"/>
          <w:tab w:val="left" w:pos="0"/>
          <w:tab w:val="left" w:pos="993"/>
          <w:tab w:val="left" w:pos="1134"/>
        </w:tabs>
        <w:ind w:left="0" w:firstLine="567"/>
        <w:contextualSpacing/>
        <w:rPr>
          <w:lang w:val="lt-LT"/>
        </w:rPr>
      </w:pPr>
      <w:r w:rsidRPr="00200C9D">
        <w:rPr>
          <w:lang w:val="lt-LT"/>
        </w:rPr>
        <w:t>bendrųjų kompetencijų ir gyvenimo įgūdžių ugdymo integruojamųjų programų – Mokymosi mokytis, Komunikavimo, Darnaus vystymosi, Kultūrinio sąmoningumo, Gyvenimo įgūdžių ugdymo programų pagrindus (Pradinio ir pagrindinio ugdymo bendrųjų programų, patvirtintų Lietuvos Respublikos švietimo ir mokslo ministro 2008 m. rugpjūčio 26 d. įsakymo Nr. ISAK</w:t>
      </w:r>
      <w:r>
        <w:rPr>
          <w:lang w:val="lt-LT"/>
        </w:rPr>
        <w:t>–</w:t>
      </w:r>
      <w:r w:rsidRPr="00200C9D">
        <w:rPr>
          <w:lang w:val="lt-LT"/>
        </w:rPr>
        <w:t>2433 “Dėl Pradinio ir pagrindinio ugdymo bendrųjų programų pat</w:t>
      </w:r>
      <w:r>
        <w:rPr>
          <w:lang w:val="lt-LT"/>
        </w:rPr>
        <w:t>v</w:t>
      </w:r>
      <w:r w:rsidRPr="00200C9D">
        <w:rPr>
          <w:lang w:val="lt-LT"/>
        </w:rPr>
        <w:t>irtinimo“ 11 priedas „Bendrųjų kompetencijų ir gyvenimo įgūdžių ugdymas“). Šių programų atskirai planuoti ir vykdyti nereikia, jos yra integruotos į Bendrosios programos turinį;</w:t>
      </w:r>
    </w:p>
    <w:p w:rsidR="00090602" w:rsidRDefault="00090602" w:rsidP="00732243">
      <w:pPr>
        <w:pStyle w:val="Sraopastraipa"/>
        <w:numPr>
          <w:ilvl w:val="1"/>
          <w:numId w:val="1"/>
        </w:numPr>
        <w:tabs>
          <w:tab w:val="left" w:pos="-142"/>
          <w:tab w:val="left" w:pos="0"/>
          <w:tab w:val="left" w:pos="993"/>
          <w:tab w:val="left" w:pos="1134"/>
        </w:tabs>
        <w:ind w:left="0" w:firstLine="567"/>
        <w:contextualSpacing/>
        <w:rPr>
          <w:lang w:val="lt-LT"/>
        </w:rPr>
      </w:pPr>
      <w:r w:rsidRPr="00200C9D">
        <w:rPr>
          <w:lang w:val="lt-LT"/>
        </w:rPr>
        <w:t>Žmogaus saugos bendrąją programą</w:t>
      </w:r>
      <w:r>
        <w:rPr>
          <w:lang w:val="lt-LT"/>
        </w:rPr>
        <w:t xml:space="preserve"> 1–4 klasėse</w:t>
      </w:r>
      <w:r w:rsidRPr="00200C9D">
        <w:rPr>
          <w:lang w:val="lt-LT"/>
        </w:rPr>
        <w:t>, patvirtintą Lietuvos Respublikos švietimo ir mokslo ministro 2012 m. liepos 18 d. įsakymu Nr. V-1159 „Dėl Žmogaus saugos ben</w:t>
      </w:r>
      <w:r>
        <w:rPr>
          <w:lang w:val="lt-LT"/>
        </w:rPr>
        <w:t>drosios programos patvirtinimo“:</w:t>
      </w:r>
    </w:p>
    <w:p w:rsidR="00090602" w:rsidRPr="00200C9D" w:rsidRDefault="00090602" w:rsidP="00732243">
      <w:pPr>
        <w:pStyle w:val="Sraopastraipa"/>
        <w:numPr>
          <w:ilvl w:val="1"/>
          <w:numId w:val="1"/>
        </w:numPr>
        <w:tabs>
          <w:tab w:val="left" w:pos="-142"/>
          <w:tab w:val="left" w:pos="0"/>
          <w:tab w:val="left" w:pos="993"/>
          <w:tab w:val="left" w:pos="1134"/>
        </w:tabs>
        <w:ind w:left="0" w:firstLine="567"/>
        <w:contextualSpacing/>
        <w:rPr>
          <w:lang w:val="lt-LT"/>
        </w:rPr>
      </w:pPr>
      <w:r w:rsidRPr="00831ADF">
        <w:rPr>
          <w:lang w:val="lt-LT"/>
        </w:rPr>
        <w:t xml:space="preserve">Sveikatos ir lytiškumo ugdymo bei rengimo šeimai </w:t>
      </w:r>
      <w:r>
        <w:rPr>
          <w:lang w:val="lt-LT"/>
        </w:rPr>
        <w:t>bendrąją programą</w:t>
      </w:r>
      <w:r w:rsidRPr="00200C9D">
        <w:rPr>
          <w:lang w:val="lt-LT"/>
        </w:rPr>
        <w:t xml:space="preserve">, patvirtinta Lietuvos Respublikos </w:t>
      </w:r>
      <w:r>
        <w:rPr>
          <w:lang w:val="lt-LT"/>
        </w:rPr>
        <w:t>švietimo ir mokslo ministro 2016</w:t>
      </w:r>
      <w:r w:rsidRPr="00200C9D">
        <w:rPr>
          <w:lang w:val="lt-LT"/>
        </w:rPr>
        <w:t xml:space="preserve"> m. </w:t>
      </w:r>
      <w:r>
        <w:rPr>
          <w:lang w:val="lt-LT"/>
        </w:rPr>
        <w:t>spalio 25 d. įsakymu Nr. V–941</w:t>
      </w:r>
      <w:r w:rsidRPr="00200C9D">
        <w:rPr>
          <w:lang w:val="lt-LT"/>
        </w:rPr>
        <w:t xml:space="preserve"> „</w:t>
      </w:r>
      <w:r w:rsidRPr="008166A4">
        <w:rPr>
          <w:bCs/>
          <w:color w:val="000000"/>
          <w:lang w:val="lt-LT"/>
        </w:rPr>
        <w:t>Dėl sveikatos ir lytiškumo ugdymo bei rengimo šeimai bendrosios programos patvirtinimo”;</w:t>
      </w:r>
    </w:p>
    <w:p w:rsidR="00090602" w:rsidRPr="003F0973" w:rsidRDefault="00090602" w:rsidP="003F0973">
      <w:pPr>
        <w:pStyle w:val="Sraopastraipa"/>
        <w:numPr>
          <w:ilvl w:val="1"/>
          <w:numId w:val="1"/>
        </w:numPr>
        <w:tabs>
          <w:tab w:val="left" w:pos="-142"/>
          <w:tab w:val="left" w:pos="0"/>
          <w:tab w:val="left" w:pos="993"/>
          <w:tab w:val="left" w:pos="1134"/>
        </w:tabs>
        <w:autoSpaceDE w:val="0"/>
        <w:autoSpaceDN w:val="0"/>
        <w:adjustRightInd w:val="0"/>
        <w:ind w:left="0" w:firstLine="567"/>
        <w:rPr>
          <w:lang w:val="lt-LT"/>
        </w:rPr>
      </w:pPr>
      <w:r>
        <w:rPr>
          <w:lang w:val="lt-LT"/>
        </w:rPr>
        <w:t>etninės kultūros ugdymą. P</w:t>
      </w:r>
      <w:r w:rsidRPr="00200C9D">
        <w:rPr>
          <w:lang w:val="lt-LT"/>
        </w:rPr>
        <w:t>agrindinio ugdymo etninės kultūros bendroji programa, patvirtinta Lietuvos Respublikos švietimo ir mokslo ministro 2012 m. balandžio 12 d. įsakymu Nr. V-651 “Dėl pagrindinio ugdymo etninės kultūros bendrosios programos ir vidurinio ugdymo etninės kultūros bendrosios programos patvirtinimo”.</w:t>
      </w:r>
    </w:p>
    <w:p w:rsidR="00090602" w:rsidRPr="00200C9D" w:rsidRDefault="00090602" w:rsidP="00732243">
      <w:pPr>
        <w:pStyle w:val="Sraopastraipa"/>
        <w:numPr>
          <w:ilvl w:val="1"/>
          <w:numId w:val="1"/>
        </w:numPr>
        <w:tabs>
          <w:tab w:val="left" w:pos="-142"/>
          <w:tab w:val="left" w:pos="0"/>
          <w:tab w:val="left" w:pos="993"/>
          <w:tab w:val="left" w:pos="1134"/>
        </w:tabs>
        <w:ind w:left="0" w:firstLine="567"/>
        <w:contextualSpacing/>
        <w:rPr>
          <w:lang w:val="lt-LT"/>
        </w:rPr>
      </w:pPr>
      <w:r w:rsidRPr="00200C9D">
        <w:rPr>
          <w:lang w:val="lt-LT"/>
        </w:rPr>
        <w:t>informacinių komunikacinių technologijų</w:t>
      </w:r>
      <w:r>
        <w:rPr>
          <w:lang w:val="lt-LT"/>
        </w:rPr>
        <w:t xml:space="preserve"> taikymo kompetencijų</w:t>
      </w:r>
      <w:r w:rsidRPr="00200C9D">
        <w:rPr>
          <w:lang w:val="lt-LT"/>
        </w:rPr>
        <w:t xml:space="preserve"> ugdymą. Informacinės komunikacinės technologijos ugdymo procese naudojamos kaip ugdymo priemonė, taip pat mokoma informacinių komunikacinių technologijų pradmenų;</w:t>
      </w:r>
    </w:p>
    <w:p w:rsidR="00090602" w:rsidRPr="00200C9D" w:rsidRDefault="00090602" w:rsidP="00732243">
      <w:pPr>
        <w:pStyle w:val="Sraopastraipa"/>
        <w:numPr>
          <w:ilvl w:val="1"/>
          <w:numId w:val="1"/>
        </w:numPr>
        <w:tabs>
          <w:tab w:val="left" w:pos="-142"/>
          <w:tab w:val="left" w:pos="0"/>
          <w:tab w:val="left" w:pos="993"/>
          <w:tab w:val="left" w:pos="1134"/>
        </w:tabs>
        <w:ind w:left="0" w:firstLine="567"/>
        <w:contextualSpacing/>
        <w:rPr>
          <w:lang w:val="lt-LT"/>
        </w:rPr>
      </w:pPr>
      <w:r>
        <w:rPr>
          <w:lang w:val="lt-LT"/>
        </w:rPr>
        <w:t>progimnazijos</w:t>
      </w:r>
      <w:r w:rsidRPr="00200C9D">
        <w:rPr>
          <w:lang w:val="lt-LT"/>
        </w:rPr>
        <w:t xml:space="preserve"> pasirinktą socialini</w:t>
      </w:r>
      <w:r>
        <w:rPr>
          <w:lang w:val="lt-LT"/>
        </w:rPr>
        <w:t>ų įgūdžių „</w:t>
      </w:r>
      <w:proofErr w:type="spellStart"/>
      <w:r>
        <w:rPr>
          <w:lang w:val="lt-LT"/>
        </w:rPr>
        <w:t>Kimochi</w:t>
      </w:r>
      <w:proofErr w:type="spellEnd"/>
      <w:r>
        <w:rPr>
          <w:lang w:val="lt-LT"/>
        </w:rPr>
        <w:t xml:space="preserve">“ (priešmokyklinio ugdymo grupėse), </w:t>
      </w:r>
      <w:proofErr w:type="spellStart"/>
      <w:r>
        <w:rPr>
          <w:lang w:val="lt-LT"/>
        </w:rPr>
        <w:t>Lions</w:t>
      </w:r>
      <w:proofErr w:type="spellEnd"/>
      <w:r>
        <w:rPr>
          <w:lang w:val="lt-LT"/>
        </w:rPr>
        <w:t xml:space="preserve"> </w:t>
      </w:r>
      <w:proofErr w:type="spellStart"/>
      <w:r>
        <w:rPr>
          <w:lang w:val="lt-LT"/>
        </w:rPr>
        <w:t>Quest</w:t>
      </w:r>
      <w:proofErr w:type="spellEnd"/>
      <w:r>
        <w:rPr>
          <w:lang w:val="lt-LT"/>
        </w:rPr>
        <w:t xml:space="preserve"> ,,Laikas kartu</w:t>
      </w:r>
      <w:r w:rsidRPr="00200C9D">
        <w:rPr>
          <w:lang w:val="lt-LT"/>
        </w:rPr>
        <w:t>“</w:t>
      </w:r>
      <w:r>
        <w:rPr>
          <w:lang w:val="lt-LT"/>
        </w:rPr>
        <w:t xml:space="preserve"> (1–4 klasėse) bei „Paauglystės kryžkelių“ (5-8 klasėse)  ugdymo</w:t>
      </w:r>
      <w:r w:rsidRPr="00200C9D">
        <w:rPr>
          <w:lang w:val="lt-LT"/>
        </w:rPr>
        <w:t xml:space="preserve"> program</w:t>
      </w:r>
      <w:r>
        <w:rPr>
          <w:lang w:val="lt-LT"/>
        </w:rPr>
        <w:t>as;</w:t>
      </w:r>
      <w:r>
        <w:rPr>
          <w:color w:val="FF0000"/>
          <w:lang w:val="lt-LT"/>
        </w:rPr>
        <w:t xml:space="preserve"> </w:t>
      </w:r>
    </w:p>
    <w:p w:rsidR="00090602" w:rsidRPr="00BE7B5D" w:rsidRDefault="00090602" w:rsidP="003F0973">
      <w:pPr>
        <w:pStyle w:val="Sraopastraipa"/>
        <w:numPr>
          <w:ilvl w:val="1"/>
          <w:numId w:val="1"/>
        </w:numPr>
        <w:tabs>
          <w:tab w:val="left" w:pos="-142"/>
          <w:tab w:val="left" w:pos="0"/>
          <w:tab w:val="left" w:pos="993"/>
          <w:tab w:val="left" w:pos="1134"/>
        </w:tabs>
        <w:ind w:left="0" w:firstLine="567"/>
        <w:contextualSpacing/>
        <w:rPr>
          <w:lang w:val="lt-LT"/>
        </w:rPr>
      </w:pPr>
      <w:r>
        <w:rPr>
          <w:lang w:val="lt-LT"/>
        </w:rPr>
        <w:t>s</w:t>
      </w:r>
      <w:r w:rsidRPr="00BE7B5D">
        <w:rPr>
          <w:lang w:val="lt-LT"/>
        </w:rPr>
        <w:t>veikatą stiprinančių mokyklų programa integruojama į ugdymo dalykų turinį, klasės vadovo veiklą, neformalųjį švietimą</w:t>
      </w:r>
      <w:r>
        <w:rPr>
          <w:lang w:val="lt-LT"/>
        </w:rPr>
        <w:t>;</w:t>
      </w:r>
    </w:p>
    <w:p w:rsidR="00090602" w:rsidRPr="00200C9D" w:rsidRDefault="00090602" w:rsidP="00732243">
      <w:pPr>
        <w:pStyle w:val="Sraopastraipa"/>
        <w:numPr>
          <w:ilvl w:val="1"/>
          <w:numId w:val="1"/>
        </w:numPr>
        <w:tabs>
          <w:tab w:val="left" w:pos="-142"/>
          <w:tab w:val="left" w:pos="0"/>
          <w:tab w:val="left" w:pos="993"/>
          <w:tab w:val="left" w:pos="1134"/>
        </w:tabs>
        <w:autoSpaceDE w:val="0"/>
        <w:autoSpaceDN w:val="0"/>
        <w:adjustRightInd w:val="0"/>
        <w:ind w:left="0" w:firstLine="567"/>
        <w:rPr>
          <w:lang w:val="lt-LT"/>
        </w:rPr>
      </w:pPr>
      <w:r w:rsidRPr="00200C9D">
        <w:rPr>
          <w:lang w:val="lt-LT"/>
        </w:rPr>
        <w:t>alkoholio, tabako ir kitų psichiką veikiančių medžiagų vartojimo prevencijos programa, patvirtinta Lietuvos Respublikos švietimo ir mokslo ministro 2006 m. kovo 17 d. įsakymu Nr. ISAK</w:t>
      </w:r>
      <w:r>
        <w:rPr>
          <w:lang w:val="lt-LT"/>
        </w:rPr>
        <w:t xml:space="preserve">– </w:t>
      </w:r>
      <w:r w:rsidRPr="00200C9D">
        <w:rPr>
          <w:lang w:val="lt-LT"/>
        </w:rPr>
        <w:t>494 „Dėl Alkoholio, tabako ir kitų psichiką veikiančių medžiagų vartojimo prevencijos programos patvirtinimo“</w:t>
      </w:r>
      <w:r>
        <w:rPr>
          <w:lang w:val="lt-LT"/>
        </w:rPr>
        <w:t>;</w:t>
      </w:r>
    </w:p>
    <w:p w:rsidR="00090602" w:rsidRPr="009216D8" w:rsidRDefault="00090602" w:rsidP="000039B1">
      <w:pPr>
        <w:pStyle w:val="Sraopastraipa"/>
        <w:numPr>
          <w:ilvl w:val="1"/>
          <w:numId w:val="1"/>
        </w:numPr>
        <w:tabs>
          <w:tab w:val="left" w:pos="-142"/>
          <w:tab w:val="left" w:pos="0"/>
          <w:tab w:val="left" w:pos="993"/>
          <w:tab w:val="left" w:pos="1134"/>
        </w:tabs>
        <w:autoSpaceDE w:val="0"/>
        <w:autoSpaceDN w:val="0"/>
        <w:adjustRightInd w:val="0"/>
        <w:ind w:left="0" w:firstLine="567"/>
        <w:rPr>
          <w:lang w:val="lt-LT"/>
        </w:rPr>
      </w:pPr>
      <w:r w:rsidRPr="009216D8">
        <w:rPr>
          <w:lang w:val="lt-LT"/>
        </w:rPr>
        <w:t xml:space="preserve">pilietiškumo ugdymo programa 5-8 klasėse integruojama į dorinio ugdymo, lietuvių kalbos, užsienio kalbų, istorijos, geografijos, dailės, muzikos, gamtos mokslų ugdymą; </w:t>
      </w:r>
    </w:p>
    <w:p w:rsidR="00090602" w:rsidRPr="0084669D" w:rsidRDefault="00090602" w:rsidP="0084669D">
      <w:pPr>
        <w:pStyle w:val="Sraopastraipa"/>
        <w:numPr>
          <w:ilvl w:val="1"/>
          <w:numId w:val="1"/>
        </w:numPr>
        <w:tabs>
          <w:tab w:val="left" w:pos="-142"/>
          <w:tab w:val="left" w:pos="0"/>
          <w:tab w:val="left" w:pos="993"/>
          <w:tab w:val="left" w:pos="1134"/>
        </w:tabs>
        <w:autoSpaceDE w:val="0"/>
        <w:autoSpaceDN w:val="0"/>
        <w:adjustRightInd w:val="0"/>
        <w:ind w:left="0" w:firstLine="567"/>
        <w:rPr>
          <w:lang w:val="lt-LT"/>
        </w:rPr>
      </w:pPr>
      <w:r>
        <w:rPr>
          <w:lang w:val="lt-LT"/>
        </w:rPr>
        <w:t>u</w:t>
      </w:r>
      <w:r w:rsidRPr="000039B1">
        <w:rPr>
          <w:lang w:val="lt-LT"/>
        </w:rPr>
        <w:t>gdymo karjerai programa, patv</w:t>
      </w:r>
      <w:r w:rsidRPr="0084669D">
        <w:rPr>
          <w:lang w:val="lt-LT"/>
        </w:rPr>
        <w:t xml:space="preserve">irtinta Lietuvos Respublikos švietimo ir mokslo ministro 2014 m. sausio 15 d. įsakymu Nr. V–72 „Dėl Ugdymo karjerai programos patvirtinimo“. Progimnazija organizuoja ugdymą karjerai vadovaudamasi Profesinio orientavimo vykdymo tvarkos aprašu, patvirtintu Lietuvos Respublikos švietimo ir mokslo ministro 2012 m. liepos 4 d. įsakymu Nr. V-1090/A1-314 „Dėl profesinio orientavimo vykdymo tvarkos aprašo patvirtinimo“: Ugdymas karjerai organizuojamas: dienomis, skirtomis kultūrinei, pažintinei veiklai; </w:t>
      </w:r>
      <w:r w:rsidRPr="0084669D">
        <w:rPr>
          <w:spacing w:val="-1"/>
          <w:lang w:val="lt-LT"/>
        </w:rPr>
        <w:t>vykdant neformaliojo švietimo veiklas</w:t>
      </w:r>
      <w:r w:rsidRPr="0084669D">
        <w:rPr>
          <w:lang w:val="lt-LT"/>
        </w:rPr>
        <w:t xml:space="preserve">; integruojant į mokomųjų dalykų ugdymo turinį; </w:t>
      </w:r>
      <w:r w:rsidRPr="0084669D">
        <w:rPr>
          <w:spacing w:val="-1"/>
          <w:lang w:val="lt-LT"/>
        </w:rPr>
        <w:t>integruojant į klasės vadovo veiklą;</w:t>
      </w:r>
      <w:r w:rsidRPr="0084669D">
        <w:rPr>
          <w:lang w:val="lt-LT"/>
        </w:rPr>
        <w:t xml:space="preserve"> </w:t>
      </w:r>
      <w:r w:rsidRPr="0084669D">
        <w:rPr>
          <w:spacing w:val="-1"/>
          <w:lang w:val="lt-LT"/>
        </w:rPr>
        <w:t>integruojant į psichologo veiklą;</w:t>
      </w:r>
      <w:r w:rsidRPr="0084669D">
        <w:rPr>
          <w:lang w:val="lt-LT"/>
        </w:rPr>
        <w:t xml:space="preserve"> </w:t>
      </w:r>
      <w:r w:rsidRPr="0084669D">
        <w:rPr>
          <w:spacing w:val="-1"/>
          <w:lang w:val="lt-LT"/>
        </w:rPr>
        <w:t xml:space="preserve">konsultuojant karjeros ugdymo specialistui: </w:t>
      </w:r>
      <w:r w:rsidRPr="0084669D">
        <w:rPr>
          <w:spacing w:val="-1"/>
          <w:lang w:val="lt-LT"/>
        </w:rPr>
        <w:lastRenderedPageBreak/>
        <w:t>užsiėmimai klasėms ar mokinių grupėms, individualūs pokalbiai su mokiniais, bendradarbiavimas su mokytojais, klasių vadovais.</w:t>
      </w:r>
    </w:p>
    <w:p w:rsidR="004952BA" w:rsidRDefault="00090602" w:rsidP="004952BA">
      <w:pPr>
        <w:pStyle w:val="Sraopastraipa"/>
        <w:numPr>
          <w:ilvl w:val="0"/>
          <w:numId w:val="1"/>
        </w:numPr>
        <w:tabs>
          <w:tab w:val="left" w:pos="0"/>
          <w:tab w:val="left" w:pos="993"/>
        </w:tabs>
        <w:ind w:left="0" w:firstLine="567"/>
        <w:contextualSpacing/>
        <w:rPr>
          <w:lang w:val="lt-LT"/>
        </w:rPr>
      </w:pPr>
      <w:r w:rsidRPr="00200C9D">
        <w:rPr>
          <w:lang w:val="lt-LT"/>
        </w:rPr>
        <w:t>Mokytojas, į kurio mokomąjį dalyką yra integruojama kito dalyko programa, prevencinės programos, ugdymas karjerai ir kt., tai fiksuoja ilg</w:t>
      </w:r>
      <w:r>
        <w:rPr>
          <w:lang w:val="lt-LT"/>
        </w:rPr>
        <w:t>alaikio teminio plano skiltyje „</w:t>
      </w:r>
      <w:r w:rsidRPr="00200C9D">
        <w:rPr>
          <w:lang w:val="lt-LT"/>
        </w:rPr>
        <w:t>Integraciniai ryšiai</w:t>
      </w:r>
      <w:r>
        <w:rPr>
          <w:lang w:val="lt-LT"/>
        </w:rPr>
        <w:t>“</w:t>
      </w:r>
      <w:r w:rsidR="005015BE">
        <w:rPr>
          <w:lang w:val="lt-LT"/>
        </w:rPr>
        <w:t xml:space="preserve"> ir el.</w:t>
      </w:r>
      <w:r w:rsidRPr="00200C9D">
        <w:rPr>
          <w:lang w:val="lt-LT"/>
        </w:rPr>
        <w:t xml:space="preserve"> dienyne, klasių vadovai – ve</w:t>
      </w:r>
      <w:r w:rsidR="005015BE">
        <w:rPr>
          <w:lang w:val="lt-LT"/>
        </w:rPr>
        <w:t>iklos planuose ir el.</w:t>
      </w:r>
      <w:r w:rsidRPr="00200C9D">
        <w:rPr>
          <w:lang w:val="lt-LT"/>
        </w:rPr>
        <w:t xml:space="preserve"> dienyne.</w:t>
      </w:r>
    </w:p>
    <w:p w:rsidR="004952BA" w:rsidRPr="0051529A" w:rsidRDefault="004952BA" w:rsidP="004952BA">
      <w:pPr>
        <w:pStyle w:val="Sraopastraipa"/>
        <w:numPr>
          <w:ilvl w:val="0"/>
          <w:numId w:val="1"/>
        </w:numPr>
        <w:tabs>
          <w:tab w:val="left" w:pos="0"/>
          <w:tab w:val="left" w:pos="993"/>
        </w:tabs>
        <w:ind w:left="0" w:firstLine="567"/>
        <w:contextualSpacing/>
        <w:rPr>
          <w:lang w:val="lt-LT"/>
        </w:rPr>
      </w:pPr>
      <w:r w:rsidRPr="0051529A">
        <w:rPr>
          <w:color w:val="000000"/>
          <w:lang w:val="lt-LT"/>
        </w:rPr>
        <w:t xml:space="preserve">Mokiniui, kuris mokosi pagal pagrindinio ugdymo programą pažintinė, kultūrinė, meninė, kūrybinė veikla (toliau – pažintinė kultūrinė veikla) yra privaloma, sudėtinė ugdymo proceso veiklos dalis. </w:t>
      </w:r>
    </w:p>
    <w:p w:rsidR="004952BA" w:rsidRPr="0051529A" w:rsidRDefault="0051529A" w:rsidP="004952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rPr>
          <w:color w:val="000000"/>
          <w:lang w:val="lt-LT"/>
        </w:rPr>
      </w:pPr>
      <w:r>
        <w:rPr>
          <w:color w:val="000000"/>
          <w:lang w:val="lt-LT"/>
        </w:rPr>
        <w:t>57</w:t>
      </w:r>
      <w:r w:rsidR="004952BA" w:rsidRPr="0051529A">
        <w:rPr>
          <w:color w:val="000000"/>
          <w:lang w:val="lt-LT"/>
        </w:rPr>
        <w:t xml:space="preserve">. pagal pagrindinio ugdymo programą privalomai socialinei-pilietinei veiklai skiriama ne mažiau kaip 20 valandų (pamokų) per 2 metus. Progimnazija, atsižvelgdama į mokinių amžių, šiai veiklai skiria skirtingą socialinės-pilietinės veiklos pamokų (valandų) skaičių: </w:t>
      </w:r>
    </w:p>
    <w:p w:rsidR="004952BA" w:rsidRPr="0051529A" w:rsidRDefault="004952BA" w:rsidP="004952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rPr>
          <w:color w:val="000000"/>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2229"/>
      </w:tblGrid>
      <w:tr w:rsidR="004952BA" w:rsidRPr="0051529A" w:rsidTr="004952BA">
        <w:trPr>
          <w:jc w:val="center"/>
        </w:trPr>
        <w:tc>
          <w:tcPr>
            <w:tcW w:w="1276" w:type="dxa"/>
          </w:tcPr>
          <w:p w:rsidR="004952BA" w:rsidRPr="0051529A" w:rsidRDefault="004952BA" w:rsidP="004952BA">
            <w:pPr>
              <w:autoSpaceDE w:val="0"/>
              <w:autoSpaceDN w:val="0"/>
              <w:adjustRightInd w:val="0"/>
              <w:jc w:val="center"/>
              <w:rPr>
                <w:b/>
                <w:lang w:val="lt-LT"/>
              </w:rPr>
            </w:pPr>
            <w:r w:rsidRPr="0051529A">
              <w:rPr>
                <w:b/>
                <w:lang w:val="lt-LT"/>
              </w:rPr>
              <w:t>Klasė</w:t>
            </w:r>
          </w:p>
        </w:tc>
        <w:tc>
          <w:tcPr>
            <w:tcW w:w="2229" w:type="dxa"/>
          </w:tcPr>
          <w:p w:rsidR="004952BA" w:rsidRPr="0051529A" w:rsidRDefault="004952BA" w:rsidP="004952BA">
            <w:pPr>
              <w:autoSpaceDE w:val="0"/>
              <w:autoSpaceDN w:val="0"/>
              <w:adjustRightInd w:val="0"/>
              <w:jc w:val="center"/>
              <w:rPr>
                <w:b/>
                <w:lang w:val="lt-LT"/>
              </w:rPr>
            </w:pPr>
            <w:r w:rsidRPr="0051529A">
              <w:rPr>
                <w:b/>
                <w:lang w:val="lt-LT"/>
              </w:rPr>
              <w:t>Valandų skaičius</w:t>
            </w:r>
          </w:p>
        </w:tc>
      </w:tr>
      <w:tr w:rsidR="004952BA" w:rsidRPr="0051529A" w:rsidTr="004952BA">
        <w:trPr>
          <w:jc w:val="center"/>
        </w:trPr>
        <w:tc>
          <w:tcPr>
            <w:tcW w:w="1276" w:type="dxa"/>
          </w:tcPr>
          <w:p w:rsidR="004952BA" w:rsidRPr="0051529A" w:rsidRDefault="004952BA" w:rsidP="004952BA">
            <w:pPr>
              <w:autoSpaceDE w:val="0"/>
              <w:autoSpaceDN w:val="0"/>
              <w:adjustRightInd w:val="0"/>
              <w:jc w:val="center"/>
              <w:rPr>
                <w:lang w:val="lt-LT"/>
              </w:rPr>
            </w:pPr>
            <w:r w:rsidRPr="0051529A">
              <w:rPr>
                <w:lang w:val="lt-LT"/>
              </w:rPr>
              <w:t xml:space="preserve">5 </w:t>
            </w:r>
            <w:proofErr w:type="spellStart"/>
            <w:r w:rsidRPr="0051529A">
              <w:rPr>
                <w:lang w:val="lt-LT"/>
              </w:rPr>
              <w:t>kl</w:t>
            </w:r>
            <w:proofErr w:type="spellEnd"/>
            <w:r w:rsidRPr="0051529A">
              <w:rPr>
                <w:lang w:val="lt-LT"/>
              </w:rPr>
              <w:t>.</w:t>
            </w:r>
          </w:p>
        </w:tc>
        <w:tc>
          <w:tcPr>
            <w:tcW w:w="2229" w:type="dxa"/>
          </w:tcPr>
          <w:p w:rsidR="004952BA" w:rsidRPr="0051529A" w:rsidRDefault="004952BA" w:rsidP="004952BA">
            <w:pPr>
              <w:autoSpaceDE w:val="0"/>
              <w:autoSpaceDN w:val="0"/>
              <w:adjustRightInd w:val="0"/>
              <w:jc w:val="center"/>
              <w:rPr>
                <w:lang w:val="lt-LT"/>
              </w:rPr>
            </w:pPr>
            <w:r w:rsidRPr="0051529A">
              <w:rPr>
                <w:lang w:val="lt-LT"/>
              </w:rPr>
              <w:t>10</w:t>
            </w:r>
          </w:p>
        </w:tc>
      </w:tr>
      <w:tr w:rsidR="004952BA" w:rsidRPr="0051529A" w:rsidTr="004952BA">
        <w:trPr>
          <w:jc w:val="center"/>
        </w:trPr>
        <w:tc>
          <w:tcPr>
            <w:tcW w:w="1276" w:type="dxa"/>
          </w:tcPr>
          <w:p w:rsidR="004952BA" w:rsidRPr="0051529A" w:rsidRDefault="004952BA" w:rsidP="004952BA">
            <w:pPr>
              <w:autoSpaceDE w:val="0"/>
              <w:autoSpaceDN w:val="0"/>
              <w:adjustRightInd w:val="0"/>
              <w:jc w:val="center"/>
              <w:rPr>
                <w:lang w:val="lt-LT"/>
              </w:rPr>
            </w:pPr>
            <w:r w:rsidRPr="0051529A">
              <w:rPr>
                <w:lang w:val="lt-LT"/>
              </w:rPr>
              <w:t xml:space="preserve">6 </w:t>
            </w:r>
            <w:proofErr w:type="spellStart"/>
            <w:r w:rsidRPr="0051529A">
              <w:rPr>
                <w:lang w:val="lt-LT"/>
              </w:rPr>
              <w:t>kl</w:t>
            </w:r>
            <w:proofErr w:type="spellEnd"/>
            <w:r w:rsidRPr="0051529A">
              <w:rPr>
                <w:lang w:val="lt-LT"/>
              </w:rPr>
              <w:t>.</w:t>
            </w:r>
          </w:p>
        </w:tc>
        <w:tc>
          <w:tcPr>
            <w:tcW w:w="2229" w:type="dxa"/>
          </w:tcPr>
          <w:p w:rsidR="004952BA" w:rsidRPr="0051529A" w:rsidRDefault="004952BA" w:rsidP="004952BA">
            <w:pPr>
              <w:autoSpaceDE w:val="0"/>
              <w:autoSpaceDN w:val="0"/>
              <w:adjustRightInd w:val="0"/>
              <w:jc w:val="center"/>
              <w:rPr>
                <w:lang w:val="lt-LT"/>
              </w:rPr>
            </w:pPr>
            <w:r w:rsidRPr="0051529A">
              <w:rPr>
                <w:lang w:val="lt-LT"/>
              </w:rPr>
              <w:t>10</w:t>
            </w:r>
          </w:p>
        </w:tc>
      </w:tr>
      <w:tr w:rsidR="004952BA" w:rsidRPr="0051529A" w:rsidTr="004952BA">
        <w:trPr>
          <w:jc w:val="center"/>
        </w:trPr>
        <w:tc>
          <w:tcPr>
            <w:tcW w:w="1276" w:type="dxa"/>
          </w:tcPr>
          <w:p w:rsidR="004952BA" w:rsidRPr="0051529A" w:rsidRDefault="004952BA" w:rsidP="004952BA">
            <w:pPr>
              <w:autoSpaceDE w:val="0"/>
              <w:autoSpaceDN w:val="0"/>
              <w:adjustRightInd w:val="0"/>
              <w:jc w:val="center"/>
              <w:rPr>
                <w:lang w:val="lt-LT"/>
              </w:rPr>
            </w:pPr>
            <w:r w:rsidRPr="0051529A">
              <w:rPr>
                <w:lang w:val="lt-LT"/>
              </w:rPr>
              <w:t xml:space="preserve">7 </w:t>
            </w:r>
            <w:proofErr w:type="spellStart"/>
            <w:r w:rsidRPr="0051529A">
              <w:rPr>
                <w:lang w:val="lt-LT"/>
              </w:rPr>
              <w:t>kl</w:t>
            </w:r>
            <w:proofErr w:type="spellEnd"/>
            <w:r w:rsidRPr="0051529A">
              <w:rPr>
                <w:lang w:val="lt-LT"/>
              </w:rPr>
              <w:t xml:space="preserve">. </w:t>
            </w:r>
          </w:p>
        </w:tc>
        <w:tc>
          <w:tcPr>
            <w:tcW w:w="2229" w:type="dxa"/>
          </w:tcPr>
          <w:p w:rsidR="004952BA" w:rsidRPr="0051529A" w:rsidRDefault="004952BA" w:rsidP="004952BA">
            <w:pPr>
              <w:autoSpaceDE w:val="0"/>
              <w:autoSpaceDN w:val="0"/>
              <w:adjustRightInd w:val="0"/>
              <w:jc w:val="center"/>
              <w:rPr>
                <w:lang w:val="lt-LT"/>
              </w:rPr>
            </w:pPr>
            <w:r w:rsidRPr="0051529A">
              <w:rPr>
                <w:lang w:val="lt-LT"/>
              </w:rPr>
              <w:t>12</w:t>
            </w:r>
          </w:p>
        </w:tc>
      </w:tr>
      <w:tr w:rsidR="004952BA" w:rsidRPr="0051529A" w:rsidTr="004952BA">
        <w:trPr>
          <w:jc w:val="center"/>
        </w:trPr>
        <w:tc>
          <w:tcPr>
            <w:tcW w:w="1276" w:type="dxa"/>
          </w:tcPr>
          <w:p w:rsidR="004952BA" w:rsidRPr="0051529A" w:rsidRDefault="004952BA" w:rsidP="004952BA">
            <w:pPr>
              <w:autoSpaceDE w:val="0"/>
              <w:autoSpaceDN w:val="0"/>
              <w:adjustRightInd w:val="0"/>
              <w:jc w:val="center"/>
              <w:rPr>
                <w:lang w:val="lt-LT"/>
              </w:rPr>
            </w:pPr>
            <w:r w:rsidRPr="0051529A">
              <w:rPr>
                <w:lang w:val="lt-LT"/>
              </w:rPr>
              <w:t xml:space="preserve">8 </w:t>
            </w:r>
            <w:proofErr w:type="spellStart"/>
            <w:r w:rsidRPr="0051529A">
              <w:rPr>
                <w:lang w:val="lt-LT"/>
              </w:rPr>
              <w:t>kl</w:t>
            </w:r>
            <w:proofErr w:type="spellEnd"/>
            <w:r w:rsidRPr="0051529A">
              <w:rPr>
                <w:lang w:val="lt-LT"/>
              </w:rPr>
              <w:t>.</w:t>
            </w:r>
          </w:p>
        </w:tc>
        <w:tc>
          <w:tcPr>
            <w:tcW w:w="2229" w:type="dxa"/>
          </w:tcPr>
          <w:p w:rsidR="004952BA" w:rsidRPr="0051529A" w:rsidRDefault="004952BA" w:rsidP="004952BA">
            <w:pPr>
              <w:autoSpaceDE w:val="0"/>
              <w:autoSpaceDN w:val="0"/>
              <w:adjustRightInd w:val="0"/>
              <w:jc w:val="center"/>
              <w:rPr>
                <w:lang w:val="lt-LT"/>
              </w:rPr>
            </w:pPr>
            <w:r w:rsidRPr="0051529A">
              <w:rPr>
                <w:lang w:val="lt-LT"/>
              </w:rPr>
              <w:t>13</w:t>
            </w:r>
          </w:p>
        </w:tc>
      </w:tr>
    </w:tbl>
    <w:p w:rsidR="004952BA" w:rsidRPr="0051529A" w:rsidRDefault="004952BA" w:rsidP="004952B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rPr>
          <w:color w:val="000000"/>
          <w:lang w:val="lt-LT"/>
        </w:rPr>
      </w:pPr>
    </w:p>
    <w:p w:rsidR="0051529A" w:rsidRDefault="0051529A" w:rsidP="005152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rPr>
          <w:color w:val="000000"/>
          <w:lang w:val="lt-LT"/>
        </w:rPr>
      </w:pPr>
      <w:r>
        <w:rPr>
          <w:color w:val="000000"/>
          <w:lang w:val="lt-LT"/>
        </w:rPr>
        <w:t>58</w:t>
      </w:r>
      <w:r w:rsidR="004952BA" w:rsidRPr="0051529A">
        <w:rPr>
          <w:color w:val="000000"/>
          <w:lang w:val="lt-LT"/>
        </w:rPr>
        <w:t>. Socialinė-pilietinė veikla fiksuojama el. dienyne, pusmečiui pasibaigu</w:t>
      </w:r>
      <w:r>
        <w:rPr>
          <w:color w:val="000000"/>
          <w:lang w:val="lt-LT"/>
        </w:rPr>
        <w:t xml:space="preserve">s atsiskaitoma klasės vadovui. </w:t>
      </w:r>
    </w:p>
    <w:p w:rsidR="0051529A" w:rsidRDefault="0051529A" w:rsidP="005152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rPr>
          <w:color w:val="000000"/>
          <w:lang w:val="lt-LT"/>
        </w:rPr>
      </w:pPr>
      <w:r>
        <w:rPr>
          <w:color w:val="000000"/>
          <w:lang w:val="lt-LT"/>
        </w:rPr>
        <w:t>59</w:t>
      </w:r>
      <w:r w:rsidR="004952BA" w:rsidRPr="0051529A">
        <w:rPr>
          <w:color w:val="000000"/>
          <w:lang w:val="lt-LT"/>
        </w:rPr>
        <w:t>.Nesurinkus numatyto valandų skaičiaus per mokslo metus, mokinys nekeliamas į aukštesnę klasę.</w:t>
      </w:r>
    </w:p>
    <w:p w:rsidR="00090602" w:rsidRPr="0051529A" w:rsidRDefault="0051529A" w:rsidP="0051529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567"/>
        <w:rPr>
          <w:color w:val="000000"/>
          <w:lang w:val="lt-LT"/>
        </w:rPr>
      </w:pPr>
      <w:r>
        <w:rPr>
          <w:color w:val="000000"/>
          <w:lang w:val="lt-LT"/>
        </w:rPr>
        <w:t xml:space="preserve">60. </w:t>
      </w:r>
      <w:r w:rsidR="004952BA" w:rsidRPr="0051529A">
        <w:rPr>
          <w:lang w:val="lt-LT"/>
        </w:rPr>
        <w:t>Integruotas p</w:t>
      </w:r>
      <w:r w:rsidR="00090602" w:rsidRPr="0051529A">
        <w:rPr>
          <w:lang w:val="lt-LT"/>
        </w:rPr>
        <w:t>rogramas vykdo progimnazijos mokytojai, klasių vadovai, socialinis pedagogas, visuomenės sveikatos priežiūros specialistas, neformaliojo švietimo vadovai, karjeros ugdymo specialistas, bibliotekos vedėjas.</w:t>
      </w:r>
    </w:p>
    <w:p w:rsidR="00090602" w:rsidRPr="00200C9D" w:rsidRDefault="004952BA" w:rsidP="0051529A">
      <w:pPr>
        <w:pStyle w:val="Sraopastraipa"/>
        <w:numPr>
          <w:ilvl w:val="0"/>
          <w:numId w:val="25"/>
        </w:numPr>
        <w:tabs>
          <w:tab w:val="left" w:pos="0"/>
          <w:tab w:val="left" w:pos="993"/>
        </w:tabs>
        <w:contextualSpacing/>
        <w:rPr>
          <w:lang w:val="lt-LT"/>
        </w:rPr>
      </w:pPr>
      <w:r>
        <w:rPr>
          <w:lang w:val="lt-LT"/>
        </w:rPr>
        <w:t>Integruotų p</w:t>
      </w:r>
      <w:r w:rsidR="00090602" w:rsidRPr="00200C9D">
        <w:rPr>
          <w:lang w:val="lt-LT"/>
        </w:rPr>
        <w:t>rogramų įgyvendinimo priežiūrą vykdo ugdymo skyrių vedėjai.</w:t>
      </w:r>
    </w:p>
    <w:p w:rsidR="00090602" w:rsidRDefault="00090602" w:rsidP="00AF0FDC">
      <w:pPr>
        <w:autoSpaceDE w:val="0"/>
        <w:autoSpaceDN w:val="0"/>
        <w:adjustRightInd w:val="0"/>
        <w:jc w:val="center"/>
        <w:rPr>
          <w:b/>
          <w:lang w:val="lt-LT"/>
        </w:rPr>
      </w:pPr>
    </w:p>
    <w:p w:rsidR="00A64B73" w:rsidRDefault="00A64B73" w:rsidP="00AF0FDC">
      <w:pPr>
        <w:autoSpaceDE w:val="0"/>
        <w:autoSpaceDN w:val="0"/>
        <w:adjustRightInd w:val="0"/>
        <w:jc w:val="center"/>
        <w:rPr>
          <w:b/>
          <w:lang w:val="lt-LT"/>
        </w:rPr>
      </w:pPr>
    </w:p>
    <w:p w:rsidR="00A64B73" w:rsidRDefault="00A64B73" w:rsidP="00AF0FDC">
      <w:pPr>
        <w:autoSpaceDE w:val="0"/>
        <w:autoSpaceDN w:val="0"/>
        <w:adjustRightInd w:val="0"/>
        <w:jc w:val="center"/>
        <w:rPr>
          <w:b/>
          <w:lang w:val="lt-LT"/>
        </w:rPr>
      </w:pPr>
    </w:p>
    <w:p w:rsidR="00A64B73" w:rsidRPr="00200C9D" w:rsidRDefault="00A64B73" w:rsidP="00AF0FDC">
      <w:pPr>
        <w:autoSpaceDE w:val="0"/>
        <w:autoSpaceDN w:val="0"/>
        <w:adjustRightInd w:val="0"/>
        <w:jc w:val="center"/>
        <w:rPr>
          <w:b/>
          <w:lang w:val="lt-LT"/>
        </w:rPr>
      </w:pPr>
    </w:p>
    <w:p w:rsidR="00090602" w:rsidRPr="00200C9D" w:rsidRDefault="0051529A" w:rsidP="00AF0FDC">
      <w:pPr>
        <w:autoSpaceDE w:val="0"/>
        <w:autoSpaceDN w:val="0"/>
        <w:adjustRightInd w:val="0"/>
        <w:jc w:val="center"/>
        <w:rPr>
          <w:b/>
          <w:lang w:val="lt-LT"/>
        </w:rPr>
      </w:pPr>
      <w:r>
        <w:rPr>
          <w:b/>
          <w:lang w:val="lt-LT"/>
        </w:rPr>
        <w:t>ŠEŠTASIS</w:t>
      </w:r>
      <w:r w:rsidR="00090602" w:rsidRPr="00200C9D">
        <w:rPr>
          <w:b/>
          <w:lang w:val="lt-LT"/>
        </w:rPr>
        <w:t xml:space="preserve"> SKIRSNIS</w:t>
      </w:r>
    </w:p>
    <w:p w:rsidR="00090602" w:rsidRPr="005D4376" w:rsidRDefault="00090602" w:rsidP="00AF0FDC">
      <w:pPr>
        <w:autoSpaceDE w:val="0"/>
        <w:autoSpaceDN w:val="0"/>
        <w:adjustRightInd w:val="0"/>
        <w:jc w:val="center"/>
        <w:rPr>
          <w:b/>
          <w:lang w:val="lt-LT"/>
        </w:rPr>
      </w:pPr>
      <w:r w:rsidRPr="005D4376">
        <w:rPr>
          <w:b/>
          <w:lang w:val="lt-LT"/>
        </w:rPr>
        <w:t>MOKINIŲ PAŽANGOS IR PASIEKIMŲ VERTINIMAS</w:t>
      </w:r>
    </w:p>
    <w:p w:rsidR="00090602" w:rsidRPr="00ED5A24" w:rsidRDefault="00090602" w:rsidP="00AF0FDC">
      <w:pPr>
        <w:autoSpaceDE w:val="0"/>
        <w:autoSpaceDN w:val="0"/>
        <w:adjustRightInd w:val="0"/>
        <w:jc w:val="center"/>
        <w:rPr>
          <w:b/>
          <w:color w:val="FF0000"/>
          <w:lang w:val="lt-LT"/>
        </w:rPr>
      </w:pPr>
    </w:p>
    <w:p w:rsidR="00090602" w:rsidRPr="005D4376" w:rsidRDefault="005D4376" w:rsidP="005D4376">
      <w:pPr>
        <w:tabs>
          <w:tab w:val="left" w:pos="0"/>
        </w:tabs>
        <w:rPr>
          <w:color w:val="FF0000"/>
          <w:highlight w:val="red"/>
          <w:lang w:val="lt-LT"/>
        </w:rPr>
      </w:pPr>
      <w:r>
        <w:rPr>
          <w:lang w:val="lt-LT"/>
        </w:rPr>
        <w:t xml:space="preserve">62. </w:t>
      </w:r>
      <w:r w:rsidR="00090602" w:rsidRPr="005D4376">
        <w:rPr>
          <w:lang w:val="lt-LT"/>
        </w:rPr>
        <w:t>Mokinių pažangos ir pasiekimų vertinimas yra mokyklos ugdymo turinio dalis ir turi derėti su keliamais ugdymo tikslais ir ugdymo proceso organizavimu. Vertinant mokinių pažangą ir pasiekimus, ugdymo procese vadovaujamasi Bendrosiomis programomis, Pradinio, pagrindinio ir vidurinio ugdymo programų aprašu, patvirtintu Lietuvos Respublikos švietimo ir mokslo ministro 2015 gruodžio 21 d. Nr. V–1309, Šiaulių „Rasos“ progimnazijos pradinių klasių mokinių pažangos ir pasiekimų vertinimo tvarkos aprašu, patvirtintu direktorės įsakymu 201</w:t>
      </w:r>
      <w:r w:rsidR="00CC3D8C" w:rsidRPr="005D4376">
        <w:rPr>
          <w:lang w:val="lt-LT"/>
        </w:rPr>
        <w:t>6</w:t>
      </w:r>
      <w:r w:rsidR="00090602" w:rsidRPr="005D4376">
        <w:rPr>
          <w:lang w:val="lt-LT"/>
        </w:rPr>
        <w:t xml:space="preserve"> m. kovo 21 d. Nr. V–92 bei Šiaulių „Rasos“ progimnazijos 5–8 klasių mokinių pažangos ir pasiekimų vertinimo tvarkos aprašu, patvirtintu direktorės įsakymu 201</w:t>
      </w:r>
      <w:r w:rsidR="00CC3D8C" w:rsidRPr="005D4376">
        <w:rPr>
          <w:lang w:val="lt-LT"/>
        </w:rPr>
        <w:t>8</w:t>
      </w:r>
      <w:r w:rsidR="00090602" w:rsidRPr="005D4376">
        <w:rPr>
          <w:lang w:val="lt-LT"/>
        </w:rPr>
        <w:t xml:space="preserve"> m. rugsėjo </w:t>
      </w:r>
      <w:r w:rsidR="00CC3D8C" w:rsidRPr="005D4376">
        <w:rPr>
          <w:lang w:val="lt-LT"/>
        </w:rPr>
        <w:t>4 d Nr. V–115</w:t>
      </w:r>
      <w:r w:rsidR="00090602" w:rsidRPr="005D4376">
        <w:rPr>
          <w:lang w:val="lt-LT"/>
        </w:rPr>
        <w:t>.</w:t>
      </w:r>
    </w:p>
    <w:p w:rsidR="00090602" w:rsidRPr="006B73F6" w:rsidRDefault="00090602" w:rsidP="0051529A">
      <w:pPr>
        <w:pStyle w:val="Sraopastraipa"/>
        <w:numPr>
          <w:ilvl w:val="0"/>
          <w:numId w:val="25"/>
        </w:numPr>
        <w:tabs>
          <w:tab w:val="left" w:pos="993"/>
        </w:tabs>
        <w:ind w:left="0" w:firstLine="567"/>
        <w:rPr>
          <w:lang w:val="lt-LT"/>
        </w:rPr>
      </w:pPr>
      <w:r w:rsidRPr="006B73F6">
        <w:rPr>
          <w:lang w:val="lt-LT"/>
        </w:rPr>
        <w:t>Mokykloje priimti susitarimai dėl mokinių pažangos ir  pasiekimų vertinimo:</w:t>
      </w:r>
    </w:p>
    <w:p w:rsidR="00B62C86" w:rsidRDefault="00B62C86" w:rsidP="005D4376">
      <w:pPr>
        <w:pStyle w:val="Sraopastraipa"/>
        <w:numPr>
          <w:ilvl w:val="1"/>
          <w:numId w:val="27"/>
        </w:numPr>
        <w:tabs>
          <w:tab w:val="left" w:pos="851"/>
          <w:tab w:val="left" w:pos="1134"/>
        </w:tabs>
        <w:rPr>
          <w:lang w:val="lt-LT"/>
        </w:rPr>
      </w:pPr>
      <w:r>
        <w:rPr>
          <w:lang w:val="lt-LT"/>
        </w:rPr>
        <w:t>Mokinių pažangos ir pasiekimų vertinimo dažnumas bei periodiškumas;</w:t>
      </w:r>
    </w:p>
    <w:p w:rsidR="00090602" w:rsidRPr="005D4376" w:rsidRDefault="00090602" w:rsidP="005D4376">
      <w:pPr>
        <w:pStyle w:val="Sraopastraipa"/>
        <w:numPr>
          <w:ilvl w:val="1"/>
          <w:numId w:val="27"/>
        </w:numPr>
        <w:tabs>
          <w:tab w:val="left" w:pos="851"/>
          <w:tab w:val="left" w:pos="1134"/>
        </w:tabs>
        <w:rPr>
          <w:lang w:val="lt-LT"/>
        </w:rPr>
      </w:pPr>
      <w:r w:rsidRPr="005D4376">
        <w:rPr>
          <w:lang w:val="lt-LT"/>
        </w:rPr>
        <w:t>Mokomųjų dalykų pasiekimų vertinimo kriterijai mokiniams ir jų tėvams (globėjams, rūpintojams) skelb</w:t>
      </w:r>
      <w:r w:rsidR="004F6B9C" w:rsidRPr="005D4376">
        <w:rPr>
          <w:lang w:val="lt-LT"/>
        </w:rPr>
        <w:t>iami progimnazijos el.</w:t>
      </w:r>
      <w:r w:rsidRPr="005D4376">
        <w:rPr>
          <w:lang w:val="lt-LT"/>
        </w:rPr>
        <w:t xml:space="preserve"> dienyne “Mano dienynas”, pristatomi individualių pokalbių bei tėvų sus</w:t>
      </w:r>
      <w:r w:rsidR="004F6B9C" w:rsidRPr="005D4376">
        <w:rPr>
          <w:lang w:val="lt-LT"/>
        </w:rPr>
        <w:t>i</w:t>
      </w:r>
      <w:r w:rsidRPr="005D4376">
        <w:rPr>
          <w:lang w:val="lt-LT"/>
        </w:rPr>
        <w:t xml:space="preserve">rinkimų metu. </w:t>
      </w:r>
    </w:p>
    <w:p w:rsidR="00090602" w:rsidRPr="00200C9D" w:rsidRDefault="00090602" w:rsidP="005D4376">
      <w:pPr>
        <w:pStyle w:val="Sraopastraipa"/>
        <w:numPr>
          <w:ilvl w:val="1"/>
          <w:numId w:val="27"/>
        </w:numPr>
        <w:tabs>
          <w:tab w:val="left" w:pos="993"/>
          <w:tab w:val="left" w:pos="1134"/>
        </w:tabs>
        <w:rPr>
          <w:lang w:val="lt-LT"/>
        </w:rPr>
      </w:pPr>
      <w:r w:rsidRPr="00200C9D">
        <w:rPr>
          <w:lang w:val="lt-LT" w:eastAsia="lt-LT"/>
        </w:rPr>
        <w:t>Planuodamas vertinimą mokytojas mokslo metų pradžioje supažindina mokinius su dalyko turiniu, išsilavinimo standartais, vertinimo kriterijais</w:t>
      </w:r>
      <w:r>
        <w:rPr>
          <w:lang w:val="lt-LT" w:eastAsia="lt-LT"/>
        </w:rPr>
        <w:t>, numatomą atsiskaitomųjų darbų dažnumą</w:t>
      </w:r>
      <w:r w:rsidRPr="00200C9D">
        <w:rPr>
          <w:lang w:val="lt-LT" w:eastAsia="lt-LT"/>
        </w:rPr>
        <w:t xml:space="preserve">. </w:t>
      </w:r>
    </w:p>
    <w:p w:rsidR="00090602" w:rsidRDefault="00090602" w:rsidP="005D4376">
      <w:pPr>
        <w:pStyle w:val="Sraopastraipa"/>
        <w:numPr>
          <w:ilvl w:val="1"/>
          <w:numId w:val="27"/>
        </w:numPr>
        <w:tabs>
          <w:tab w:val="left" w:pos="993"/>
          <w:tab w:val="left" w:pos="1134"/>
        </w:tabs>
        <w:rPr>
          <w:lang w:val="lt-LT"/>
        </w:rPr>
      </w:pPr>
      <w:r w:rsidRPr="00200C9D">
        <w:rPr>
          <w:lang w:val="lt-LT"/>
        </w:rPr>
        <w:t>Kiekvienos pamokos ar atsiskaitomojo darbo pradžioje mokytojas informuoja mokinius apie tos pamokos ar darbo vertinimą;</w:t>
      </w:r>
    </w:p>
    <w:p w:rsidR="004F6B9C" w:rsidRDefault="004F6B9C" w:rsidP="005D4376">
      <w:pPr>
        <w:pStyle w:val="Sraopastraipa"/>
        <w:numPr>
          <w:ilvl w:val="1"/>
          <w:numId w:val="27"/>
        </w:numPr>
        <w:tabs>
          <w:tab w:val="left" w:pos="993"/>
          <w:tab w:val="left" w:pos="1134"/>
        </w:tabs>
        <w:rPr>
          <w:lang w:val="lt-LT"/>
        </w:rPr>
      </w:pPr>
      <w:r w:rsidRPr="00200C9D">
        <w:rPr>
          <w:lang w:val="lt-LT"/>
        </w:rPr>
        <w:lastRenderedPageBreak/>
        <w:t>Mokinių, kurie mokosi pagal pagrindinio ugdymo programas, pažanga ir pasiekimai vertinami pagal Bendrosiose programose aprašytus pasiekimus. Mokinių žinios ir supratimas, žinių taikymo ir aukštesnieji mąstymo gebėjimai, įvertinami pažymiais (pagal 10 balų skalę). Dalykų mokymosi pasiekimai pusmečio pabaigoje įvertinami pažymiu ar įrašu „įskaityta“ arba „neįskaityta“. Įrašas „atleistas“ įrašomas, jeigu mokinys yra atleistas pagal gydytojo rekomendaciją ir mokyklos vadovo įsakymą</w:t>
      </w:r>
      <w:r>
        <w:rPr>
          <w:lang w:val="lt-LT"/>
        </w:rPr>
        <w:t>.</w:t>
      </w:r>
    </w:p>
    <w:p w:rsidR="004F6B9C" w:rsidRPr="004F6B9C" w:rsidRDefault="004F6B9C" w:rsidP="005D4376">
      <w:pPr>
        <w:pStyle w:val="Sraopastraipa"/>
        <w:numPr>
          <w:ilvl w:val="1"/>
          <w:numId w:val="27"/>
        </w:numPr>
        <w:tabs>
          <w:tab w:val="left" w:pos="993"/>
          <w:tab w:val="left" w:pos="1134"/>
        </w:tabs>
        <w:rPr>
          <w:lang w:val="lt-LT"/>
        </w:rPr>
      </w:pPr>
      <w:r>
        <w:rPr>
          <w:lang w:val="lt-LT"/>
        </w:rPr>
        <w:t>mokinių pažanga ir pasiekimai</w:t>
      </w:r>
      <w:r w:rsidRPr="004F6B9C">
        <w:rPr>
          <w:lang w:val="lt-LT"/>
        </w:rPr>
        <w:t>, pasirenkamųjų dalykų</w:t>
      </w:r>
      <w:r>
        <w:rPr>
          <w:lang w:val="lt-LT"/>
        </w:rPr>
        <w:t>,</w:t>
      </w:r>
      <w:r w:rsidRPr="004F6B9C">
        <w:rPr>
          <w:lang w:val="lt-LT"/>
        </w:rPr>
        <w:t xml:space="preserve"> integruojamųjų</w:t>
      </w:r>
      <w:r>
        <w:rPr>
          <w:lang w:val="lt-LT"/>
        </w:rPr>
        <w:t xml:space="preserve"> programų</w:t>
      </w:r>
      <w:r w:rsidRPr="004F6B9C">
        <w:rPr>
          <w:lang w:val="lt-LT"/>
        </w:rPr>
        <w:t xml:space="preserve"> ir dalykų modulių vertinami įrašu “įskaityta” arba “neįskaityta”. </w:t>
      </w:r>
    </w:p>
    <w:p w:rsidR="00090602" w:rsidRPr="00200C9D" w:rsidRDefault="00090602" w:rsidP="0051529A">
      <w:pPr>
        <w:pStyle w:val="Sraopastraipa"/>
        <w:numPr>
          <w:ilvl w:val="0"/>
          <w:numId w:val="25"/>
        </w:numPr>
        <w:tabs>
          <w:tab w:val="left" w:pos="993"/>
        </w:tabs>
        <w:ind w:left="0" w:firstLine="567"/>
        <w:rPr>
          <w:lang w:val="lt-LT"/>
        </w:rPr>
      </w:pPr>
      <w:r w:rsidRPr="00200C9D">
        <w:rPr>
          <w:lang w:val="lt-LT"/>
        </w:rPr>
        <w:t>Vertinant mokinių pasiekimus ir pažangą derinami formuojamasis ugdomasis, diagnostinis, apibendrinamasis sumuojamasis vertinimas:</w:t>
      </w:r>
    </w:p>
    <w:p w:rsidR="005D4376" w:rsidRDefault="00090602" w:rsidP="005D4376">
      <w:pPr>
        <w:pStyle w:val="Sraopastraipa"/>
        <w:numPr>
          <w:ilvl w:val="1"/>
          <w:numId w:val="28"/>
        </w:numPr>
        <w:tabs>
          <w:tab w:val="left" w:pos="993"/>
          <w:tab w:val="left" w:pos="1134"/>
        </w:tabs>
        <w:rPr>
          <w:lang w:val="lt-LT"/>
        </w:rPr>
      </w:pPr>
      <w:r w:rsidRPr="00200C9D">
        <w:rPr>
          <w:lang w:val="lt-LT"/>
        </w:rPr>
        <w:t>formuojamasis ugdomasis vertinimas atliekamas nuolat ugdymo proceso metu teikiant mokiniui informaciją (dažniausiai žodžiu, o prireikus ir raštu, t. y. parašant komentarą) apie jo mokymosi eigą, pasiekimus ar nesėkmes;</w:t>
      </w:r>
    </w:p>
    <w:p w:rsidR="005D4376" w:rsidRDefault="00090602" w:rsidP="005D4376">
      <w:pPr>
        <w:pStyle w:val="Sraopastraipa"/>
        <w:numPr>
          <w:ilvl w:val="1"/>
          <w:numId w:val="28"/>
        </w:numPr>
        <w:tabs>
          <w:tab w:val="left" w:pos="993"/>
          <w:tab w:val="left" w:pos="1134"/>
        </w:tabs>
        <w:rPr>
          <w:lang w:val="lt-LT"/>
        </w:rPr>
      </w:pPr>
      <w:r w:rsidRPr="005D4376">
        <w:rPr>
          <w:lang w:val="lt-LT"/>
        </w:rPr>
        <w:t xml:space="preserve">diagnostinis vertinimas pagal iš anksto aptartus su mokiniais vertinimo kriterijus  paprastai atliekamas tam tikro </w:t>
      </w:r>
      <w:proofErr w:type="spellStart"/>
      <w:r w:rsidRPr="005D4376">
        <w:rPr>
          <w:lang w:val="lt-LT"/>
        </w:rPr>
        <w:t>ugdymo(si</w:t>
      </w:r>
      <w:proofErr w:type="spellEnd"/>
      <w:r w:rsidRPr="005D4376">
        <w:rPr>
          <w:lang w:val="lt-LT"/>
        </w:rPr>
        <w:t>) etapo pradžioje ir pabaigoje, siekiant nustatyti esamą padėtį: kokie yra mokinio pasiekimai ir padaryta pažanga, numatyti tolesnio mokymosi galimybes.</w:t>
      </w:r>
    </w:p>
    <w:p w:rsidR="00090602" w:rsidRPr="005D4376" w:rsidRDefault="00090602" w:rsidP="005D4376">
      <w:pPr>
        <w:pStyle w:val="Sraopastraipa"/>
        <w:numPr>
          <w:ilvl w:val="1"/>
          <w:numId w:val="28"/>
        </w:numPr>
        <w:tabs>
          <w:tab w:val="left" w:pos="993"/>
          <w:tab w:val="left" w:pos="1134"/>
        </w:tabs>
        <w:rPr>
          <w:lang w:val="lt-LT"/>
        </w:rPr>
      </w:pPr>
      <w:r w:rsidRPr="005D4376">
        <w:rPr>
          <w:lang w:val="lt-LT"/>
        </w:rPr>
        <w:t>apibendrinamasis sumuojamasis vertinimas atliekamas ugdymo laikotarpio ir/ar  ugdymo programos pabaigoje. Pusmečio mokinių pasiekimai apibendrinami vertinant mokinio per mokykloje nustatytą ugdymo laikotarpį padarytą pažangą, orientuojantis į Bendrojoje programoje aprašytus mokinių pasiekimų lygių požymius.</w:t>
      </w:r>
    </w:p>
    <w:p w:rsidR="00090602" w:rsidRPr="007F1592" w:rsidRDefault="00090602" w:rsidP="0051529A">
      <w:pPr>
        <w:pStyle w:val="Sraopastraipa"/>
        <w:numPr>
          <w:ilvl w:val="0"/>
          <w:numId w:val="25"/>
        </w:numPr>
        <w:tabs>
          <w:tab w:val="left" w:pos="993"/>
        </w:tabs>
        <w:autoSpaceDE w:val="0"/>
        <w:autoSpaceDN w:val="0"/>
        <w:adjustRightInd w:val="0"/>
        <w:ind w:left="0" w:firstLine="567"/>
        <w:rPr>
          <w:lang w:val="lt-LT"/>
        </w:rPr>
      </w:pPr>
      <w:r w:rsidRPr="007F1592">
        <w:rPr>
          <w:lang w:val="lt-LT"/>
        </w:rPr>
        <w:t xml:space="preserve">Pagrindinio ugdymo programoje taikomas mokytis padedantis formuojamasis vertinimas, t. y. mokinio mokymosi stebėjimui, laiku teikiamam atsakui (grįžtamajam ryšiui) ir ugdymo turinio pritaikymui. Diagnostinis vertinimas turi padėti nustatyti mokinio pasiekimus ir pažangą tam tikro mokymosi etapo pradžioje ir pabaigoje, kad būtų galima numatyti tolesnio mokymosi žingsnius, suteikti mokymosi pagalbą sunkumams įveikti. </w:t>
      </w:r>
    </w:p>
    <w:p w:rsidR="00090602" w:rsidRPr="007F1592" w:rsidRDefault="00090602" w:rsidP="0051529A">
      <w:pPr>
        <w:pStyle w:val="Sraopastraipa"/>
        <w:numPr>
          <w:ilvl w:val="0"/>
          <w:numId w:val="25"/>
        </w:numPr>
        <w:tabs>
          <w:tab w:val="left" w:pos="993"/>
        </w:tabs>
        <w:autoSpaceDE w:val="0"/>
        <w:autoSpaceDN w:val="0"/>
        <w:adjustRightInd w:val="0"/>
        <w:ind w:left="0" w:firstLine="567"/>
        <w:rPr>
          <w:lang w:val="lt-LT"/>
        </w:rPr>
      </w:pPr>
      <w:r w:rsidRPr="007F1592">
        <w:rPr>
          <w:lang w:val="lt-LT"/>
        </w:rPr>
        <w:t xml:space="preserve">Mokinių pasiekimų patikrinimas diagnostikos tikslais prieš mokymą ir mokymo procese atliekamas reguliariai, kaip reikia pagal dalyko mokymosi logiką ir mokyklos susitarimus: mokiniai atlieka kontrolinius darbus ar kitas vertinimo užduotis, kurios parodo tam tikro laikotarpio pasiekimus, yra įvertinamos sutartine forma (pažymiais ar kaupiamaisiais balais ir kt.). Atliekant diagnostinį vertinimą, gali būti atsižvelgiama į formuojamojo vertinimo metu surinktą informaciją. Diagnostinio vertinimo informacija būtina remtis, analizuojant mokinių pažangą ir poreikius, keliant tolesnius mokymo ir mokymosi tikslus. </w:t>
      </w:r>
    </w:p>
    <w:p w:rsidR="00090602" w:rsidRPr="00200C9D" w:rsidRDefault="00090602" w:rsidP="0051529A">
      <w:pPr>
        <w:pStyle w:val="Sraopastraipa"/>
        <w:numPr>
          <w:ilvl w:val="0"/>
          <w:numId w:val="25"/>
        </w:numPr>
        <w:tabs>
          <w:tab w:val="left" w:pos="993"/>
        </w:tabs>
        <w:autoSpaceDE w:val="0"/>
        <w:autoSpaceDN w:val="0"/>
        <w:adjustRightInd w:val="0"/>
        <w:ind w:left="0" w:firstLine="567"/>
        <w:rPr>
          <w:lang w:val="lt-LT"/>
        </w:rPr>
      </w:pPr>
      <w:r w:rsidRPr="00200C9D">
        <w:rPr>
          <w:lang w:val="lt-LT"/>
        </w:rPr>
        <w:t xml:space="preserve">Mokykla, siekdama padėti kiekvienam mokiniui pagal galias pasiekti aukštesnius </w:t>
      </w:r>
      <w:proofErr w:type="spellStart"/>
      <w:r w:rsidRPr="00200C9D">
        <w:rPr>
          <w:lang w:val="lt-LT"/>
        </w:rPr>
        <w:t>ugdymo(si</w:t>
      </w:r>
      <w:proofErr w:type="spellEnd"/>
      <w:r w:rsidRPr="00200C9D">
        <w:rPr>
          <w:lang w:val="lt-LT"/>
        </w:rPr>
        <w:t xml:space="preserve">) rezultatus: </w:t>
      </w:r>
    </w:p>
    <w:p w:rsidR="00090602" w:rsidRPr="00200C9D" w:rsidRDefault="005D4376" w:rsidP="00531D89">
      <w:pPr>
        <w:tabs>
          <w:tab w:val="left" w:pos="993"/>
        </w:tabs>
        <w:autoSpaceDE w:val="0"/>
        <w:autoSpaceDN w:val="0"/>
        <w:adjustRightInd w:val="0"/>
        <w:ind w:firstLine="567"/>
        <w:rPr>
          <w:lang w:val="lt-LT"/>
        </w:rPr>
      </w:pPr>
      <w:r>
        <w:rPr>
          <w:lang w:val="lt-LT"/>
        </w:rPr>
        <w:t>6</w:t>
      </w:r>
      <w:r w:rsidR="00090602" w:rsidRPr="00200C9D">
        <w:rPr>
          <w:lang w:val="lt-LT"/>
        </w:rPr>
        <w:t xml:space="preserve">6.1. pritaiko mokymą pagal mokinio gebėjimus, kad jis galėtų siekti aukštesnių rezultatų; </w:t>
      </w:r>
    </w:p>
    <w:p w:rsidR="00090602" w:rsidRPr="00200C9D" w:rsidRDefault="005D4376" w:rsidP="00531D89">
      <w:pPr>
        <w:tabs>
          <w:tab w:val="left" w:pos="993"/>
        </w:tabs>
        <w:autoSpaceDE w:val="0"/>
        <w:autoSpaceDN w:val="0"/>
        <w:adjustRightInd w:val="0"/>
        <w:ind w:firstLine="567"/>
        <w:rPr>
          <w:lang w:val="lt-LT"/>
        </w:rPr>
      </w:pPr>
      <w:r>
        <w:rPr>
          <w:lang w:val="lt-LT"/>
        </w:rPr>
        <w:t>6</w:t>
      </w:r>
      <w:r w:rsidR="00090602" w:rsidRPr="00200C9D">
        <w:rPr>
          <w:lang w:val="lt-LT"/>
        </w:rPr>
        <w:t xml:space="preserve">6.2. užtikrina mokinių pažangos ir pasiekimų vertinimo būdų ir formų dermę mokykloje (ypač mokytojams, dirbantiems su ta pačia klase, remiasi vertinimo metu sukaupta informacija; </w:t>
      </w:r>
    </w:p>
    <w:p w:rsidR="00090602" w:rsidRPr="00200C9D" w:rsidRDefault="005D4376" w:rsidP="00531D89">
      <w:pPr>
        <w:tabs>
          <w:tab w:val="left" w:pos="993"/>
        </w:tabs>
        <w:autoSpaceDE w:val="0"/>
        <w:autoSpaceDN w:val="0"/>
        <w:adjustRightInd w:val="0"/>
        <w:ind w:firstLine="567"/>
        <w:rPr>
          <w:lang w:val="lt-LT"/>
        </w:rPr>
      </w:pPr>
      <w:r>
        <w:rPr>
          <w:lang w:val="lt-LT"/>
        </w:rPr>
        <w:t>6</w:t>
      </w:r>
      <w:r w:rsidR="00090602" w:rsidRPr="00200C9D">
        <w:rPr>
          <w:lang w:val="lt-LT"/>
        </w:rPr>
        <w:t xml:space="preserve">6.3. informuoja mokinių tėvus (globėjus, rūpintojus) apie mokinių mokymosi pažangą ir pasiekimus, vadovaudamasi Lietuvos Respublikos asmens duomenų teisinės apsaugos įstatymu ir mokyklos nustatyta tvarka, prireikus sudaro bei koreguoja mokinio individualų ugdymo planą. Kartu su mokinių tėvais (globėjais, rūpintojais) aptaria mokinių daromą pažangą, mokymosi pasiekimus ir numato, kaip juos gerinti ir pritaikyti turinį. </w:t>
      </w:r>
    </w:p>
    <w:p w:rsidR="00090602" w:rsidRDefault="00090602" w:rsidP="007360DF">
      <w:pPr>
        <w:autoSpaceDE w:val="0"/>
        <w:autoSpaceDN w:val="0"/>
        <w:adjustRightInd w:val="0"/>
        <w:rPr>
          <w:lang w:val="lt-LT"/>
        </w:rPr>
      </w:pPr>
    </w:p>
    <w:p w:rsidR="00090602" w:rsidRDefault="00090602" w:rsidP="007360DF">
      <w:pPr>
        <w:autoSpaceDE w:val="0"/>
        <w:autoSpaceDN w:val="0"/>
        <w:adjustRightInd w:val="0"/>
        <w:rPr>
          <w:lang w:val="lt-LT"/>
        </w:rPr>
      </w:pPr>
    </w:p>
    <w:p w:rsidR="00090602" w:rsidRPr="00200C9D" w:rsidRDefault="00090602" w:rsidP="007360DF">
      <w:pPr>
        <w:autoSpaceDE w:val="0"/>
        <w:autoSpaceDN w:val="0"/>
        <w:adjustRightInd w:val="0"/>
        <w:rPr>
          <w:lang w:val="lt-LT"/>
        </w:rPr>
      </w:pPr>
    </w:p>
    <w:p w:rsidR="00090602" w:rsidRPr="00200C9D" w:rsidRDefault="005D4376" w:rsidP="005D4376">
      <w:pPr>
        <w:pStyle w:val="Sraopastraipa"/>
        <w:autoSpaceDE w:val="0"/>
        <w:autoSpaceDN w:val="0"/>
        <w:adjustRightInd w:val="0"/>
        <w:ind w:left="284"/>
        <w:jc w:val="center"/>
        <w:rPr>
          <w:b/>
          <w:lang w:val="lt-LT"/>
        </w:rPr>
      </w:pPr>
      <w:r>
        <w:rPr>
          <w:b/>
          <w:lang w:val="lt-LT"/>
        </w:rPr>
        <w:t>SEPTIN</w:t>
      </w:r>
      <w:r w:rsidR="00090602" w:rsidRPr="00200C9D">
        <w:rPr>
          <w:b/>
          <w:lang w:val="lt-LT"/>
        </w:rPr>
        <w:t>TASIS SKIRSNIS</w:t>
      </w:r>
    </w:p>
    <w:p w:rsidR="00090602" w:rsidRPr="005D4376" w:rsidRDefault="00090602" w:rsidP="00604739">
      <w:pPr>
        <w:pStyle w:val="Sraopastraipa"/>
        <w:autoSpaceDE w:val="0"/>
        <w:autoSpaceDN w:val="0"/>
        <w:adjustRightInd w:val="0"/>
        <w:ind w:left="284"/>
        <w:jc w:val="center"/>
        <w:rPr>
          <w:b/>
          <w:lang w:val="lt-LT"/>
        </w:rPr>
      </w:pPr>
      <w:r w:rsidRPr="005D4376">
        <w:rPr>
          <w:b/>
          <w:lang w:val="lt-LT"/>
        </w:rPr>
        <w:t>MOKYMOSI KRŪVIO REGULIAVIMAS</w:t>
      </w:r>
    </w:p>
    <w:p w:rsidR="00090602" w:rsidRPr="00200C9D" w:rsidRDefault="00090602" w:rsidP="00FC39F1">
      <w:pPr>
        <w:pStyle w:val="Sraopastraipa"/>
        <w:autoSpaceDE w:val="0"/>
        <w:autoSpaceDN w:val="0"/>
        <w:adjustRightInd w:val="0"/>
        <w:ind w:left="284"/>
        <w:rPr>
          <w:lang w:val="lt-LT"/>
        </w:rPr>
      </w:pPr>
    </w:p>
    <w:p w:rsidR="00090602" w:rsidRPr="00200C9D" w:rsidRDefault="00090602" w:rsidP="0051529A">
      <w:pPr>
        <w:pStyle w:val="Sraopastraipa"/>
        <w:numPr>
          <w:ilvl w:val="0"/>
          <w:numId w:val="25"/>
        </w:numPr>
        <w:tabs>
          <w:tab w:val="left" w:pos="993"/>
        </w:tabs>
        <w:ind w:left="0" w:firstLine="568"/>
        <w:rPr>
          <w:color w:val="000000"/>
          <w:lang w:val="lt-LT" w:eastAsia="lt-LT"/>
        </w:rPr>
      </w:pPr>
      <w:r w:rsidRPr="00200C9D">
        <w:rPr>
          <w:color w:val="000000"/>
          <w:lang w:val="lt-LT" w:eastAsia="lt-LT"/>
        </w:rPr>
        <w:t xml:space="preserve">Siekiant tausoti mokinio sveikatą, mokykloje atliekama nuosekli mokinių mokymosi krūvio </w:t>
      </w:r>
      <w:proofErr w:type="spellStart"/>
      <w:r w:rsidRPr="00200C9D">
        <w:rPr>
          <w:color w:val="000000"/>
          <w:lang w:val="lt-LT" w:eastAsia="lt-LT"/>
        </w:rPr>
        <w:t>stebėsena</w:t>
      </w:r>
      <w:proofErr w:type="spellEnd"/>
      <w:r w:rsidRPr="00200C9D">
        <w:rPr>
          <w:color w:val="000000"/>
          <w:lang w:val="lt-LT" w:eastAsia="lt-LT"/>
        </w:rPr>
        <w:t xml:space="preserve">. Mokiniui mokymosi krūvis per savaitę turi būti optimalus ir paskirstytas </w:t>
      </w:r>
      <w:r w:rsidRPr="00200C9D">
        <w:rPr>
          <w:color w:val="000000"/>
          <w:lang w:val="lt-LT" w:eastAsia="lt-LT"/>
        </w:rPr>
        <w:lastRenderedPageBreak/>
        <w:t>proporcingai. Rekomenduojama penktadienį organizuoti mažiau pamokų nei kitomis savaitės dienomis.</w:t>
      </w:r>
      <w:bookmarkStart w:id="20" w:name="part_f27a98b74dea40968fc4ea8cabb5d91d"/>
      <w:bookmarkEnd w:id="20"/>
    </w:p>
    <w:p w:rsidR="00090602" w:rsidRPr="00200C9D" w:rsidRDefault="00090602" w:rsidP="0051529A">
      <w:pPr>
        <w:pStyle w:val="Sraopastraipa"/>
        <w:numPr>
          <w:ilvl w:val="0"/>
          <w:numId w:val="25"/>
        </w:numPr>
        <w:tabs>
          <w:tab w:val="left" w:pos="993"/>
        </w:tabs>
        <w:ind w:left="0" w:firstLine="568"/>
        <w:rPr>
          <w:color w:val="000000"/>
          <w:lang w:val="lt-LT" w:eastAsia="lt-LT"/>
        </w:rPr>
      </w:pPr>
      <w:r w:rsidRPr="00200C9D">
        <w:rPr>
          <w:color w:val="000000"/>
          <w:lang w:val="lt-LT" w:eastAsia="lt-LT"/>
        </w:rPr>
        <w:t xml:space="preserve">Mokinių mokymosi krūvis reguliuojamas vadovaujantis </w:t>
      </w:r>
      <w:r w:rsidRPr="00200C9D">
        <w:rPr>
          <w:color w:val="000000"/>
          <w:lang w:val="lt-LT"/>
        </w:rPr>
        <w:t>Lietuvos higienos norma HN 21:2017 „Mokykla, vykdanti bendrojo ugdymo programas. Bendrieji sveikatos saugos reikalavimai“</w:t>
      </w:r>
      <w:r w:rsidRPr="00200C9D">
        <w:rPr>
          <w:lang w:val="lt-LT"/>
        </w:rPr>
        <w:t xml:space="preserve">, patvirtinta Lietuvos Respublikos sveikatos apsaugos ministro </w:t>
      </w:r>
      <w:r w:rsidRPr="00200C9D">
        <w:rPr>
          <w:color w:val="000000"/>
          <w:lang w:val="lt-LT"/>
        </w:rPr>
        <w:t>2011 m. rugpjūčio 10 d. įsakymu Nr. V-773</w:t>
      </w:r>
      <w:r w:rsidRPr="00200C9D">
        <w:rPr>
          <w:lang w:val="lt-LT"/>
        </w:rPr>
        <w:t xml:space="preserve"> „Dėl Lietuvos higienos normos HN 21:2017 „Mokykla, vykdanti bendrojo ugdymo programas. Bendrieji sveikatos saugos reikalavimai “ patvirtinimo“</w:t>
      </w:r>
      <w:r>
        <w:rPr>
          <w:lang w:val="lt-LT"/>
        </w:rPr>
        <w:t>.</w:t>
      </w:r>
    </w:p>
    <w:p w:rsidR="00090602" w:rsidRPr="00200C9D" w:rsidRDefault="00090602" w:rsidP="0051529A">
      <w:pPr>
        <w:pStyle w:val="Sraopastraipa"/>
        <w:numPr>
          <w:ilvl w:val="0"/>
          <w:numId w:val="25"/>
        </w:numPr>
        <w:tabs>
          <w:tab w:val="left" w:pos="993"/>
        </w:tabs>
        <w:ind w:left="0" w:firstLine="568"/>
        <w:rPr>
          <w:color w:val="000000"/>
          <w:lang w:val="lt-LT" w:eastAsia="lt-LT"/>
        </w:rPr>
      </w:pPr>
      <w:r w:rsidRPr="00200C9D">
        <w:rPr>
          <w:color w:val="000000"/>
          <w:lang w:val="lt-LT" w:eastAsia="lt-LT"/>
        </w:rPr>
        <w:t>Mokiniui, kuris mokosi pagal pradinio ugdymo programą negali būti daugiau kaip</w:t>
      </w:r>
      <w:r>
        <w:rPr>
          <w:color w:val="000000"/>
          <w:lang w:val="lt-LT" w:eastAsia="lt-LT"/>
        </w:rPr>
        <w:t xml:space="preserve"> </w:t>
      </w:r>
      <w:r w:rsidRPr="00200C9D">
        <w:rPr>
          <w:color w:val="000000"/>
          <w:lang w:val="lt-LT" w:eastAsia="lt-LT"/>
        </w:rPr>
        <w:t>5 pamokos per dieną 1 klasėje; 6 pamokos per dieną 2</w:t>
      </w:r>
      <w:r>
        <w:rPr>
          <w:color w:val="000000"/>
          <w:lang w:val="lt-LT" w:eastAsia="lt-LT"/>
        </w:rPr>
        <w:t>–</w:t>
      </w:r>
      <w:r w:rsidRPr="00200C9D">
        <w:rPr>
          <w:color w:val="000000"/>
          <w:lang w:val="lt-LT" w:eastAsia="lt-LT"/>
        </w:rPr>
        <w:t>4 klasėse.</w:t>
      </w:r>
    </w:p>
    <w:p w:rsidR="00F401E1" w:rsidRDefault="00090602" w:rsidP="0051529A">
      <w:pPr>
        <w:pStyle w:val="Sraopastraipa"/>
        <w:numPr>
          <w:ilvl w:val="0"/>
          <w:numId w:val="25"/>
        </w:numPr>
        <w:tabs>
          <w:tab w:val="left" w:pos="993"/>
        </w:tabs>
        <w:ind w:left="0" w:firstLine="568"/>
        <w:rPr>
          <w:color w:val="000000"/>
          <w:lang w:val="lt-LT" w:eastAsia="lt-LT"/>
        </w:rPr>
      </w:pPr>
      <w:r w:rsidRPr="00200C9D">
        <w:rPr>
          <w:color w:val="000000"/>
          <w:lang w:val="lt-LT" w:eastAsia="lt-LT"/>
        </w:rPr>
        <w:t>Mokiniui, kuris moko</w:t>
      </w:r>
      <w:r w:rsidR="00F401E1">
        <w:rPr>
          <w:color w:val="000000"/>
          <w:lang w:val="lt-LT" w:eastAsia="lt-LT"/>
        </w:rPr>
        <w:t>si pagal pagrindinio programą (5</w:t>
      </w:r>
      <w:r>
        <w:rPr>
          <w:color w:val="000000"/>
          <w:lang w:val="lt-LT" w:eastAsia="lt-LT"/>
        </w:rPr>
        <w:t>–</w:t>
      </w:r>
      <w:r w:rsidRPr="00200C9D">
        <w:rPr>
          <w:color w:val="000000"/>
          <w:lang w:val="lt-LT" w:eastAsia="lt-LT"/>
        </w:rPr>
        <w:t>8 klasėse), negali būti daugiau kaip 7 pamokos per dieną.</w:t>
      </w:r>
      <w:bookmarkStart w:id="21" w:name="part_e206c72c0f6e4c64b26a06fe8a1a83a0"/>
      <w:bookmarkEnd w:id="21"/>
      <w:r w:rsidR="00F401E1" w:rsidRPr="00F401E1">
        <w:rPr>
          <w:color w:val="000000"/>
          <w:lang w:val="lt-LT" w:eastAsia="lt-LT"/>
        </w:rPr>
        <w:t xml:space="preserve"> </w:t>
      </w:r>
    </w:p>
    <w:p w:rsidR="00F401E1" w:rsidRPr="00F401E1" w:rsidRDefault="00F401E1" w:rsidP="0051529A">
      <w:pPr>
        <w:pStyle w:val="Sraopastraipa"/>
        <w:numPr>
          <w:ilvl w:val="0"/>
          <w:numId w:val="25"/>
        </w:numPr>
        <w:tabs>
          <w:tab w:val="left" w:pos="993"/>
        </w:tabs>
        <w:ind w:left="0" w:firstLine="568"/>
        <w:rPr>
          <w:color w:val="000000"/>
          <w:lang w:val="lt-LT" w:eastAsia="lt-LT"/>
        </w:rPr>
      </w:pPr>
      <w:r w:rsidRPr="00200C9D">
        <w:rPr>
          <w:color w:val="000000"/>
          <w:lang w:val="lt-LT" w:eastAsia="lt-LT"/>
        </w:rPr>
        <w:t>Penktų klasių mokiniams, kurie pradeda mokytis pagal pagrindinio ugdymo programos pirmąją dalį, skiriamas minimalus privalomųjų pamokų skaičius.</w:t>
      </w:r>
      <w:r>
        <w:rPr>
          <w:color w:val="000000"/>
          <w:lang w:val="lt-LT" w:eastAsia="lt-LT"/>
        </w:rPr>
        <w:t xml:space="preserve"> </w:t>
      </w:r>
      <w:r w:rsidRPr="00F401E1">
        <w:rPr>
          <w:color w:val="000000"/>
          <w:lang w:val="lt-LT" w:eastAsia="lt-LT"/>
        </w:rPr>
        <w:t>Didesnis už minimalų privalomų pamokų skaičius dalykams, pasirenkamiesiems dalykams, 5–8 mokiniams skiriamas, suderinus su mokinių tėvais (globėjais, rūpintojais).</w:t>
      </w:r>
      <w:bookmarkStart w:id="22" w:name="part_a65fc207918a425a9fea535aee60915d"/>
      <w:bookmarkEnd w:id="22"/>
    </w:p>
    <w:p w:rsidR="00090602" w:rsidRPr="00200C9D" w:rsidRDefault="00090602" w:rsidP="0051529A">
      <w:pPr>
        <w:pStyle w:val="Sraopastraipa"/>
        <w:numPr>
          <w:ilvl w:val="0"/>
          <w:numId w:val="25"/>
        </w:numPr>
        <w:tabs>
          <w:tab w:val="left" w:pos="993"/>
        </w:tabs>
        <w:ind w:left="0" w:firstLine="568"/>
        <w:rPr>
          <w:color w:val="000000"/>
          <w:lang w:val="lt-LT" w:eastAsia="lt-LT"/>
        </w:rPr>
      </w:pPr>
      <w:r w:rsidRPr="00200C9D">
        <w:rPr>
          <w:color w:val="000000"/>
          <w:lang w:val="lt-LT" w:eastAsia="lt-LT"/>
        </w:rPr>
        <w:t>Progimnazija užtikrina, kad mokiniams per dieną nebūtų skiriama daugiau kaip vienas kontrolinis darbas. Apie kontrolinį darbą mokinius būtina informuoti ne vėliau kaip prieš savaitę. Kontroliniai darbai negali būti rašomi po ligos, atostogų, nerekomenduojami po šventinių dienų.</w:t>
      </w:r>
      <w:bookmarkStart w:id="23" w:name="part_69e4e520bba744a09391bb2b26bd79c4"/>
      <w:bookmarkEnd w:id="23"/>
    </w:p>
    <w:p w:rsidR="00090602" w:rsidRPr="00200C9D" w:rsidRDefault="00090602" w:rsidP="0051529A">
      <w:pPr>
        <w:pStyle w:val="Sraopastraipa"/>
        <w:numPr>
          <w:ilvl w:val="0"/>
          <w:numId w:val="25"/>
        </w:numPr>
        <w:tabs>
          <w:tab w:val="left" w:pos="993"/>
        </w:tabs>
        <w:ind w:left="0" w:firstLine="568"/>
        <w:rPr>
          <w:color w:val="000000"/>
          <w:lang w:val="lt-LT" w:eastAsia="lt-LT"/>
        </w:rPr>
      </w:pPr>
      <w:r w:rsidRPr="00200C9D">
        <w:rPr>
          <w:color w:val="000000"/>
          <w:lang w:val="lt-LT" w:eastAsia="lt-LT"/>
        </w:rPr>
        <w:t xml:space="preserve">Progimnazija užtikrina, </w:t>
      </w:r>
      <w:r w:rsidRPr="006C7DF6">
        <w:rPr>
          <w:color w:val="000000"/>
          <w:lang w:val="lt-LT" w:eastAsia="lt-LT"/>
        </w:rPr>
        <w:t>kad namų darbai:</w:t>
      </w:r>
    </w:p>
    <w:p w:rsidR="00090602" w:rsidRPr="00200C9D" w:rsidRDefault="00090602" w:rsidP="00531D89">
      <w:pPr>
        <w:tabs>
          <w:tab w:val="left" w:pos="993"/>
        </w:tabs>
        <w:ind w:firstLine="568"/>
        <w:rPr>
          <w:color w:val="000000"/>
          <w:lang w:val="lt-LT" w:eastAsia="lt-LT"/>
        </w:rPr>
      </w:pPr>
      <w:bookmarkStart w:id="24" w:name="part_c600b22ed3dc45309bdd367d1e899343"/>
      <w:bookmarkEnd w:id="24"/>
      <w:r>
        <w:rPr>
          <w:color w:val="000000"/>
          <w:lang w:val="lt-LT" w:eastAsia="lt-LT"/>
        </w:rPr>
        <w:t>7</w:t>
      </w:r>
      <w:r w:rsidR="005D4376">
        <w:rPr>
          <w:color w:val="000000"/>
          <w:lang w:val="lt-LT" w:eastAsia="lt-LT"/>
        </w:rPr>
        <w:t>3</w:t>
      </w:r>
      <w:r w:rsidRPr="00200C9D">
        <w:rPr>
          <w:color w:val="000000"/>
          <w:lang w:val="lt-LT" w:eastAsia="lt-LT"/>
        </w:rPr>
        <w:t>.1. atitiktų mokinio galias;</w:t>
      </w:r>
    </w:p>
    <w:p w:rsidR="00090602" w:rsidRPr="00200C9D" w:rsidRDefault="005D4376" w:rsidP="00531D89">
      <w:pPr>
        <w:tabs>
          <w:tab w:val="left" w:pos="993"/>
        </w:tabs>
        <w:ind w:firstLine="568"/>
        <w:rPr>
          <w:color w:val="000000"/>
          <w:lang w:val="lt-LT" w:eastAsia="lt-LT"/>
        </w:rPr>
      </w:pPr>
      <w:bookmarkStart w:id="25" w:name="part_32a5f68c6c084043a45a7e4a82077fff"/>
      <w:bookmarkEnd w:id="25"/>
      <w:r>
        <w:rPr>
          <w:color w:val="000000"/>
          <w:lang w:val="lt-LT" w:eastAsia="lt-LT"/>
        </w:rPr>
        <w:t>73</w:t>
      </w:r>
      <w:r w:rsidR="00090602" w:rsidRPr="00200C9D">
        <w:rPr>
          <w:color w:val="000000"/>
          <w:lang w:val="lt-LT" w:eastAsia="lt-LT"/>
        </w:rPr>
        <w:t>.2. būtų naudingi grįžtamajai informacijai apie mokinio mokymąsi gauti, tolesniam mokymuisi;</w:t>
      </w:r>
      <w:bookmarkStart w:id="26" w:name="part_82dfe9518acb4fab84392c2ac5ac36ec"/>
      <w:bookmarkEnd w:id="26"/>
    </w:p>
    <w:p w:rsidR="00090602" w:rsidRPr="00200C9D" w:rsidRDefault="005D4376" w:rsidP="00531D89">
      <w:pPr>
        <w:tabs>
          <w:tab w:val="left" w:pos="993"/>
        </w:tabs>
        <w:ind w:firstLine="568"/>
        <w:rPr>
          <w:color w:val="000000"/>
          <w:lang w:val="lt-LT" w:eastAsia="lt-LT"/>
        </w:rPr>
      </w:pPr>
      <w:r>
        <w:rPr>
          <w:color w:val="000000"/>
          <w:lang w:val="lt-LT" w:eastAsia="lt-LT"/>
        </w:rPr>
        <w:t>73</w:t>
      </w:r>
      <w:r w:rsidR="00090602" w:rsidRPr="00200C9D">
        <w:rPr>
          <w:color w:val="000000"/>
          <w:lang w:val="lt-LT" w:eastAsia="lt-LT"/>
        </w:rPr>
        <w:t>.3. nebūtų užduodami atostogoms;</w:t>
      </w:r>
      <w:bookmarkStart w:id="27" w:name="part_b8425aa0ecca4f649e8ad339a9d3bf48"/>
      <w:bookmarkEnd w:id="27"/>
    </w:p>
    <w:p w:rsidR="00090602" w:rsidRPr="00200C9D" w:rsidRDefault="005D4376" w:rsidP="00531D89">
      <w:pPr>
        <w:tabs>
          <w:tab w:val="left" w:pos="993"/>
        </w:tabs>
        <w:ind w:firstLine="568"/>
        <w:rPr>
          <w:color w:val="000000"/>
          <w:lang w:val="lt-LT" w:eastAsia="lt-LT"/>
        </w:rPr>
      </w:pPr>
      <w:r>
        <w:rPr>
          <w:color w:val="000000"/>
          <w:lang w:val="lt-LT" w:eastAsia="lt-LT"/>
        </w:rPr>
        <w:t>73</w:t>
      </w:r>
      <w:r w:rsidR="00090602" w:rsidRPr="00200C9D">
        <w:rPr>
          <w:color w:val="000000"/>
          <w:lang w:val="lt-LT" w:eastAsia="lt-LT"/>
        </w:rPr>
        <w:t>.4. nebūtų skirti dėl įvairių priežasčių neįvykusių pamokų turiniui įgyvendinti.</w:t>
      </w:r>
    </w:p>
    <w:p w:rsidR="00F401E1" w:rsidRDefault="00090602" w:rsidP="0051529A">
      <w:pPr>
        <w:pStyle w:val="Sraopastraipa"/>
        <w:numPr>
          <w:ilvl w:val="0"/>
          <w:numId w:val="25"/>
        </w:numPr>
        <w:tabs>
          <w:tab w:val="left" w:pos="993"/>
        </w:tabs>
        <w:ind w:left="0" w:firstLine="568"/>
        <w:rPr>
          <w:color w:val="000000"/>
          <w:lang w:val="lt-LT" w:eastAsia="lt-LT"/>
        </w:rPr>
      </w:pPr>
      <w:bookmarkStart w:id="28" w:name="part_045c478d3f51443c9cfbe47bdee48e47"/>
      <w:bookmarkEnd w:id="28"/>
      <w:r w:rsidRPr="009216D8">
        <w:rPr>
          <w:color w:val="000000"/>
          <w:lang w:val="lt-LT" w:eastAsia="lt-LT"/>
        </w:rPr>
        <w:t>Progimnazijoje mokiniams, kurie negali tinkamai atlikti namų darbų dėl nepalankių socialinių ekonominių kultūrinių sąlygų namuose, sudaromos sąlygos juos atlikti progimnazijoje</w:t>
      </w:r>
      <w:bookmarkStart w:id="29" w:name="part_1ef7c4f06bf74961869776ff67298ff1"/>
      <w:bookmarkEnd w:id="29"/>
      <w:r w:rsidRPr="009216D8">
        <w:rPr>
          <w:color w:val="000000"/>
          <w:lang w:val="lt-LT" w:eastAsia="lt-LT"/>
        </w:rPr>
        <w:t>.</w:t>
      </w:r>
    </w:p>
    <w:p w:rsidR="00A64B73" w:rsidRPr="005D4376" w:rsidRDefault="00090602" w:rsidP="005D4376">
      <w:pPr>
        <w:pStyle w:val="Sraopastraipa"/>
        <w:numPr>
          <w:ilvl w:val="0"/>
          <w:numId w:val="25"/>
        </w:numPr>
        <w:tabs>
          <w:tab w:val="left" w:pos="993"/>
        </w:tabs>
        <w:ind w:left="0" w:firstLine="568"/>
        <w:rPr>
          <w:color w:val="000000"/>
          <w:lang w:val="lt-LT" w:eastAsia="lt-LT"/>
        </w:rPr>
      </w:pPr>
      <w:r w:rsidRPr="00F401E1">
        <w:rPr>
          <w:color w:val="000000"/>
          <w:lang w:val="lt-LT" w:eastAsia="lt-LT"/>
        </w:rPr>
        <w:t xml:space="preserve">Progimnazija priima sprendimus dėl menų ir sporto srities ar kūno kultūros dalykų, o išimties atvejais – ir kitų dalykų vertinimų, gautų, mokantis pagal formalųjį švietimą papildančias programas, įskaitymo ir konvertavimo į pažymiais pagal </w:t>
      </w:r>
      <w:proofErr w:type="spellStart"/>
      <w:r w:rsidRPr="00F401E1">
        <w:rPr>
          <w:color w:val="000000"/>
          <w:lang w:val="lt-LT" w:eastAsia="lt-LT"/>
        </w:rPr>
        <w:t>dešimtbalę</w:t>
      </w:r>
      <w:proofErr w:type="spellEnd"/>
      <w:r w:rsidRPr="00F401E1">
        <w:rPr>
          <w:color w:val="000000"/>
          <w:lang w:val="lt-LT" w:eastAsia="lt-LT"/>
        </w:rPr>
        <w:t xml:space="preserve"> vertinimo sistemą.</w:t>
      </w:r>
    </w:p>
    <w:p w:rsidR="00090602" w:rsidRPr="00200C9D" w:rsidRDefault="00090602" w:rsidP="005D4376">
      <w:pPr>
        <w:tabs>
          <w:tab w:val="left" w:pos="0"/>
        </w:tabs>
        <w:autoSpaceDE w:val="0"/>
        <w:autoSpaceDN w:val="0"/>
        <w:adjustRightInd w:val="0"/>
        <w:jc w:val="center"/>
        <w:rPr>
          <w:strike/>
          <w:lang w:val="lt-LT"/>
        </w:rPr>
      </w:pPr>
    </w:p>
    <w:p w:rsidR="00090602" w:rsidRPr="00200C9D" w:rsidRDefault="00090602" w:rsidP="005B51EC">
      <w:pPr>
        <w:autoSpaceDE w:val="0"/>
        <w:autoSpaceDN w:val="0"/>
        <w:adjustRightInd w:val="0"/>
        <w:jc w:val="center"/>
        <w:rPr>
          <w:b/>
          <w:lang w:val="lt-LT"/>
        </w:rPr>
      </w:pPr>
    </w:p>
    <w:p w:rsidR="00090602" w:rsidRPr="00200C9D" w:rsidRDefault="005D4376" w:rsidP="005D4376">
      <w:pPr>
        <w:autoSpaceDE w:val="0"/>
        <w:autoSpaceDN w:val="0"/>
        <w:adjustRightInd w:val="0"/>
        <w:jc w:val="center"/>
        <w:rPr>
          <w:b/>
          <w:lang w:val="lt-LT"/>
        </w:rPr>
      </w:pPr>
      <w:r>
        <w:rPr>
          <w:b/>
          <w:lang w:val="lt-LT"/>
        </w:rPr>
        <w:t>AŠ</w:t>
      </w:r>
      <w:r w:rsidR="00090602" w:rsidRPr="00200C9D">
        <w:rPr>
          <w:b/>
          <w:lang w:val="lt-LT"/>
        </w:rPr>
        <w:t>T</w:t>
      </w:r>
      <w:r>
        <w:rPr>
          <w:b/>
          <w:lang w:val="lt-LT"/>
        </w:rPr>
        <w:t>UNT</w:t>
      </w:r>
      <w:r w:rsidR="00090602" w:rsidRPr="00200C9D">
        <w:rPr>
          <w:b/>
          <w:lang w:val="lt-LT"/>
        </w:rPr>
        <w:t>ASIS SKIRSNIS</w:t>
      </w:r>
    </w:p>
    <w:p w:rsidR="00090602" w:rsidRPr="00200C9D" w:rsidRDefault="00090602" w:rsidP="00E13F28">
      <w:pPr>
        <w:autoSpaceDE w:val="0"/>
        <w:autoSpaceDN w:val="0"/>
        <w:adjustRightInd w:val="0"/>
        <w:jc w:val="center"/>
        <w:rPr>
          <w:b/>
          <w:lang w:val="lt-LT"/>
        </w:rPr>
      </w:pPr>
      <w:r w:rsidRPr="00200C9D">
        <w:rPr>
          <w:b/>
          <w:lang w:val="lt-LT"/>
        </w:rPr>
        <w:t>ASMENŲ, BAIGUSIŲ UŽSIENIO VALSTYBĖS AR TARPTAUTINĖS ORGANIZACIJOS PRADINIO, PAGRINDINIO U</w:t>
      </w:r>
      <w:r>
        <w:rPr>
          <w:b/>
          <w:lang w:val="lt-LT"/>
        </w:rPr>
        <w:t>G</w:t>
      </w:r>
      <w:r w:rsidRPr="00200C9D">
        <w:rPr>
          <w:b/>
          <w:lang w:val="lt-LT"/>
        </w:rPr>
        <w:t>DYMO I DALIES PROGRAMOS DAL</w:t>
      </w:r>
      <w:r w:rsidRPr="005D4376">
        <w:rPr>
          <w:b/>
          <w:lang w:val="lt-LT"/>
        </w:rPr>
        <w:t>Į</w:t>
      </w:r>
      <w:r w:rsidR="00D24F87" w:rsidRPr="005D4376">
        <w:rPr>
          <w:b/>
          <w:lang w:val="lt-LT"/>
        </w:rPr>
        <w:t>,</w:t>
      </w:r>
      <w:r w:rsidRPr="00200C9D">
        <w:rPr>
          <w:b/>
          <w:lang w:val="lt-LT"/>
        </w:rPr>
        <w:t xml:space="preserve"> UGDYMO ORGANIZAVIMAS</w:t>
      </w:r>
    </w:p>
    <w:p w:rsidR="00090602" w:rsidRPr="00200C9D" w:rsidRDefault="00090602" w:rsidP="00E13F28">
      <w:pPr>
        <w:autoSpaceDE w:val="0"/>
        <w:autoSpaceDN w:val="0"/>
        <w:adjustRightInd w:val="0"/>
        <w:jc w:val="center"/>
        <w:rPr>
          <w:b/>
          <w:lang w:val="lt-LT"/>
        </w:rPr>
      </w:pPr>
    </w:p>
    <w:p w:rsidR="008F1F49" w:rsidRPr="002D674B" w:rsidRDefault="00090602" w:rsidP="002D674B">
      <w:pPr>
        <w:pStyle w:val="Sraopastraipa"/>
        <w:numPr>
          <w:ilvl w:val="0"/>
          <w:numId w:val="3"/>
        </w:numPr>
        <w:tabs>
          <w:tab w:val="left" w:pos="993"/>
        </w:tabs>
        <w:ind w:left="0" w:firstLine="567"/>
        <w:rPr>
          <w:rFonts w:eastAsia="MS Mincho"/>
          <w:color w:val="FF0000"/>
          <w:lang w:val="lt-LT" w:eastAsia="ja-JP"/>
        </w:rPr>
      </w:pPr>
      <w:r w:rsidRPr="00200C9D">
        <w:rPr>
          <w:lang w:val="lt-LT"/>
        </w:rPr>
        <w:t>Mokinys, baigęs užsienio valstybės, tarptautinės organizacijos pradinio ar pagrindinio ugdymo programos dalį, priimamas mokytis pagal pradinio ar pagrindinio ugdymo programą vadovaujantis Nuosekliojo mokymosi pagal bendrojo ugdymo programas tvarkos aprašu, patvirtintu Lietuvos Respublikos švietimo ir mokslo ministro 2005 m. balandžio 5 d. įsakymu Nr. ISAK</w:t>
      </w:r>
      <w:r>
        <w:rPr>
          <w:lang w:val="lt-LT"/>
        </w:rPr>
        <w:t>–</w:t>
      </w:r>
      <w:r w:rsidRPr="00200C9D">
        <w:rPr>
          <w:lang w:val="lt-LT"/>
        </w:rPr>
        <w:t>556 „Dėl Nuosekliojo mokymosi pagal bendrojo ugdymo programas tvarkos aprašo patvirtinimo bei jo pake</w:t>
      </w:r>
      <w:r>
        <w:rPr>
          <w:lang w:val="lt-LT"/>
        </w:rPr>
        <w:t>i</w:t>
      </w:r>
      <w:r w:rsidRPr="00200C9D">
        <w:rPr>
          <w:lang w:val="lt-LT"/>
        </w:rPr>
        <w:t>timu, patvirtintu Lietuvos Respublikos švietimo ir mokslo ministro 2017 m. liepos 4 d. Nr. V</w:t>
      </w:r>
      <w:r>
        <w:rPr>
          <w:lang w:val="lt-LT"/>
        </w:rPr>
        <w:t>–</w:t>
      </w:r>
      <w:r w:rsidR="002D674B">
        <w:rPr>
          <w:lang w:val="lt-LT"/>
        </w:rPr>
        <w:t>554.</w:t>
      </w:r>
    </w:p>
    <w:p w:rsidR="002D674B" w:rsidRDefault="002D674B" w:rsidP="002D674B">
      <w:pPr>
        <w:rPr>
          <w:sz w:val="2"/>
          <w:szCs w:val="2"/>
        </w:rPr>
      </w:pPr>
    </w:p>
    <w:p w:rsidR="002D674B" w:rsidRDefault="002D674B" w:rsidP="009D21C8">
      <w:pPr>
        <w:pStyle w:val="Sraopastraipa"/>
        <w:numPr>
          <w:ilvl w:val="0"/>
          <w:numId w:val="3"/>
        </w:numPr>
        <w:tabs>
          <w:tab w:val="left" w:pos="1134"/>
        </w:tabs>
        <w:ind w:left="0" w:firstLine="567"/>
      </w:pPr>
      <w:proofErr w:type="spellStart"/>
      <w:r>
        <w:t>Progimnazija</w:t>
      </w:r>
      <w:proofErr w:type="spellEnd"/>
      <w:r>
        <w:t xml:space="preserve"> </w:t>
      </w:r>
      <w:proofErr w:type="spellStart"/>
      <w:r>
        <w:t>tėvų</w:t>
      </w:r>
      <w:proofErr w:type="spellEnd"/>
      <w:r>
        <w:t xml:space="preserve"> (</w:t>
      </w:r>
      <w:proofErr w:type="spellStart"/>
      <w:r>
        <w:t>globėjų</w:t>
      </w:r>
      <w:proofErr w:type="spellEnd"/>
      <w:r>
        <w:t xml:space="preserve">) </w:t>
      </w:r>
      <w:proofErr w:type="spellStart"/>
      <w:r>
        <w:t>pageidavimu</w:t>
      </w:r>
      <w:proofErr w:type="spellEnd"/>
      <w:r>
        <w:t xml:space="preserve"> </w:t>
      </w:r>
      <w:proofErr w:type="spellStart"/>
      <w:r>
        <w:t>priima</w:t>
      </w:r>
      <w:proofErr w:type="spellEnd"/>
      <w:r>
        <w:t xml:space="preserve"> </w:t>
      </w:r>
      <w:proofErr w:type="spellStart"/>
      <w:r>
        <w:t>vaiką</w:t>
      </w:r>
      <w:proofErr w:type="spellEnd"/>
      <w:r>
        <w:t>:</w:t>
      </w:r>
    </w:p>
    <w:p w:rsidR="002D674B" w:rsidRDefault="002D674B" w:rsidP="00A64B73">
      <w:pPr>
        <w:pStyle w:val="Sraopastraipa"/>
        <w:numPr>
          <w:ilvl w:val="1"/>
          <w:numId w:val="3"/>
        </w:numPr>
        <w:tabs>
          <w:tab w:val="left" w:pos="0"/>
        </w:tabs>
        <w:ind w:left="0" w:firstLine="622"/>
      </w:pPr>
      <w:r>
        <w:t xml:space="preserve"> </w:t>
      </w:r>
      <w:proofErr w:type="spellStart"/>
      <w:r>
        <w:t>kuriam</w:t>
      </w:r>
      <w:proofErr w:type="spellEnd"/>
      <w:r>
        <w:t xml:space="preserve"> </w:t>
      </w:r>
      <w:proofErr w:type="spellStart"/>
      <w:r>
        <w:t>tais</w:t>
      </w:r>
      <w:proofErr w:type="spellEnd"/>
      <w:r>
        <w:t xml:space="preserve"> </w:t>
      </w:r>
      <w:proofErr w:type="spellStart"/>
      <w:r>
        <w:t>kalendoriniais</w:t>
      </w:r>
      <w:proofErr w:type="spellEnd"/>
      <w:r>
        <w:t xml:space="preserve"> </w:t>
      </w:r>
      <w:proofErr w:type="spellStart"/>
      <w:r>
        <w:t>metais</w:t>
      </w:r>
      <w:proofErr w:type="spellEnd"/>
      <w:r>
        <w:t xml:space="preserve"> </w:t>
      </w:r>
      <w:proofErr w:type="spellStart"/>
      <w:r>
        <w:t>sueina</w:t>
      </w:r>
      <w:proofErr w:type="spellEnd"/>
      <w:r>
        <w:t xml:space="preserve"> </w:t>
      </w:r>
      <w:proofErr w:type="spellStart"/>
      <w:r>
        <w:t>šešeri</w:t>
      </w:r>
      <w:proofErr w:type="spellEnd"/>
      <w:r>
        <w:t xml:space="preserve"> </w:t>
      </w:r>
      <w:proofErr w:type="spellStart"/>
      <w:r>
        <w:t>metai</w:t>
      </w:r>
      <w:proofErr w:type="spellEnd"/>
      <w:r>
        <w:t xml:space="preserve">, </w:t>
      </w:r>
      <w:proofErr w:type="spellStart"/>
      <w:r>
        <w:t>mokytis</w:t>
      </w:r>
      <w:proofErr w:type="spellEnd"/>
      <w:r>
        <w:t xml:space="preserve"> </w:t>
      </w:r>
      <w:proofErr w:type="spellStart"/>
      <w:r>
        <w:t>pagal</w:t>
      </w:r>
      <w:proofErr w:type="spellEnd"/>
      <w:r>
        <w:t xml:space="preserve"> </w:t>
      </w:r>
      <w:proofErr w:type="spellStart"/>
      <w:r>
        <w:t>pradinio</w:t>
      </w:r>
      <w:proofErr w:type="spellEnd"/>
      <w:r>
        <w:t xml:space="preserve"> </w:t>
      </w:r>
      <w:proofErr w:type="spellStart"/>
      <w:r>
        <w:t>ugdymo</w:t>
      </w:r>
      <w:proofErr w:type="spellEnd"/>
      <w:r>
        <w:t xml:space="preserve"> </w:t>
      </w:r>
      <w:proofErr w:type="spellStart"/>
      <w:r>
        <w:t>programą</w:t>
      </w:r>
      <w:proofErr w:type="spellEnd"/>
      <w:r>
        <w:t xml:space="preserve">, </w:t>
      </w:r>
      <w:proofErr w:type="spellStart"/>
      <w:r>
        <w:t>jeigu</w:t>
      </w:r>
      <w:proofErr w:type="spellEnd"/>
      <w:r>
        <w:t xml:space="preserve"> </w:t>
      </w:r>
      <w:proofErr w:type="spellStart"/>
      <w:r>
        <w:t>užsienio</w:t>
      </w:r>
      <w:proofErr w:type="spellEnd"/>
      <w:r>
        <w:t xml:space="preserve"> </w:t>
      </w:r>
      <w:proofErr w:type="spellStart"/>
      <w:r>
        <w:t>valstybėje</w:t>
      </w:r>
      <w:proofErr w:type="spellEnd"/>
      <w:r>
        <w:t xml:space="preserve"> </w:t>
      </w:r>
      <w:proofErr w:type="spellStart"/>
      <w:r>
        <w:t>vaikas</w:t>
      </w:r>
      <w:proofErr w:type="spellEnd"/>
      <w:r>
        <w:t xml:space="preserve"> </w:t>
      </w:r>
      <w:proofErr w:type="spellStart"/>
      <w:r>
        <w:t>buvo</w:t>
      </w:r>
      <w:proofErr w:type="spellEnd"/>
      <w:r>
        <w:t xml:space="preserve"> </w:t>
      </w:r>
      <w:proofErr w:type="spellStart"/>
      <w:r>
        <w:t>ugdomas</w:t>
      </w:r>
      <w:proofErr w:type="spellEnd"/>
      <w:r>
        <w:t xml:space="preserve"> </w:t>
      </w:r>
      <w:proofErr w:type="spellStart"/>
      <w:r>
        <w:t>mokykloje</w:t>
      </w:r>
      <w:proofErr w:type="spellEnd"/>
      <w:r>
        <w:t xml:space="preserve"> </w:t>
      </w:r>
      <w:proofErr w:type="spellStart"/>
      <w:r>
        <w:t>pagal</w:t>
      </w:r>
      <w:proofErr w:type="spellEnd"/>
      <w:r>
        <w:t xml:space="preserve"> </w:t>
      </w:r>
      <w:proofErr w:type="spellStart"/>
      <w:r>
        <w:t>priešmokyklinio</w:t>
      </w:r>
      <w:proofErr w:type="spellEnd"/>
      <w:r>
        <w:t xml:space="preserve"> </w:t>
      </w:r>
      <w:proofErr w:type="spellStart"/>
      <w:r>
        <w:t>ugdymo</w:t>
      </w:r>
      <w:proofErr w:type="spellEnd"/>
      <w:r>
        <w:t xml:space="preserve"> </w:t>
      </w:r>
      <w:proofErr w:type="spellStart"/>
      <w:r>
        <w:t>ar</w:t>
      </w:r>
      <w:proofErr w:type="spellEnd"/>
      <w:r>
        <w:t xml:space="preserve"> </w:t>
      </w:r>
      <w:proofErr w:type="spellStart"/>
      <w:r>
        <w:t>formaliojo</w:t>
      </w:r>
      <w:proofErr w:type="spellEnd"/>
      <w:r>
        <w:t xml:space="preserve"> </w:t>
      </w:r>
      <w:proofErr w:type="spellStart"/>
      <w:r>
        <w:t>švietimo</w:t>
      </w:r>
      <w:proofErr w:type="spellEnd"/>
      <w:r>
        <w:t xml:space="preserve"> </w:t>
      </w:r>
      <w:proofErr w:type="spellStart"/>
      <w:r>
        <w:t>programas</w:t>
      </w:r>
      <w:proofErr w:type="spellEnd"/>
      <w:r>
        <w:t xml:space="preserve"> </w:t>
      </w:r>
      <w:proofErr w:type="spellStart"/>
      <w:r>
        <w:t>ir</w:t>
      </w:r>
      <w:proofErr w:type="spellEnd"/>
      <w:r>
        <w:t xml:space="preserve"> </w:t>
      </w:r>
      <w:proofErr w:type="spellStart"/>
      <w:r>
        <w:t>tėvai</w:t>
      </w:r>
      <w:proofErr w:type="spellEnd"/>
      <w:r>
        <w:t xml:space="preserve"> (</w:t>
      </w:r>
      <w:proofErr w:type="spellStart"/>
      <w:r>
        <w:t>globėjai</w:t>
      </w:r>
      <w:proofErr w:type="spellEnd"/>
      <w:r>
        <w:t xml:space="preserve">) </w:t>
      </w:r>
      <w:proofErr w:type="spellStart"/>
      <w:r>
        <w:t>pateikia</w:t>
      </w:r>
      <w:proofErr w:type="spellEnd"/>
      <w:r>
        <w:t xml:space="preserve"> tai </w:t>
      </w:r>
      <w:proofErr w:type="spellStart"/>
      <w:r>
        <w:t>patvirtinančius</w:t>
      </w:r>
      <w:proofErr w:type="spellEnd"/>
      <w:r>
        <w:t xml:space="preserve"> </w:t>
      </w:r>
      <w:proofErr w:type="spellStart"/>
      <w:r>
        <w:t>įrodymus</w:t>
      </w:r>
      <w:proofErr w:type="spellEnd"/>
      <w:r>
        <w:t>;</w:t>
      </w:r>
    </w:p>
    <w:p w:rsidR="00A64B73" w:rsidRDefault="00227602" w:rsidP="00A64B73">
      <w:pPr>
        <w:pStyle w:val="Sraopastraipa"/>
        <w:numPr>
          <w:ilvl w:val="1"/>
          <w:numId w:val="3"/>
        </w:numPr>
        <w:tabs>
          <w:tab w:val="left" w:pos="0"/>
        </w:tabs>
        <w:ind w:left="0" w:firstLine="622"/>
      </w:pPr>
      <w:r>
        <w:t xml:space="preserve"> </w:t>
      </w:r>
      <w:proofErr w:type="spellStart"/>
      <w:r w:rsidR="002D674B">
        <w:t>kuriam</w:t>
      </w:r>
      <w:proofErr w:type="spellEnd"/>
      <w:r w:rsidR="002D674B">
        <w:t xml:space="preserve"> </w:t>
      </w:r>
      <w:proofErr w:type="spellStart"/>
      <w:r w:rsidR="002D674B">
        <w:t>tais</w:t>
      </w:r>
      <w:proofErr w:type="spellEnd"/>
      <w:r w:rsidR="002D674B">
        <w:t xml:space="preserve"> </w:t>
      </w:r>
      <w:proofErr w:type="spellStart"/>
      <w:r w:rsidR="002D674B">
        <w:t>kalendoriniais</w:t>
      </w:r>
      <w:proofErr w:type="spellEnd"/>
      <w:r w:rsidR="002D674B">
        <w:t xml:space="preserve"> </w:t>
      </w:r>
      <w:proofErr w:type="spellStart"/>
      <w:r w:rsidR="002D674B">
        <w:t>metais</w:t>
      </w:r>
      <w:proofErr w:type="spellEnd"/>
      <w:r w:rsidR="002D674B">
        <w:t xml:space="preserve"> </w:t>
      </w:r>
      <w:proofErr w:type="spellStart"/>
      <w:r w:rsidR="002D674B">
        <w:t>sukanka</w:t>
      </w:r>
      <w:proofErr w:type="spellEnd"/>
      <w:r w:rsidR="002D674B">
        <w:t xml:space="preserve"> </w:t>
      </w:r>
      <w:proofErr w:type="spellStart"/>
      <w:r w:rsidR="002D674B">
        <w:t>septyneri</w:t>
      </w:r>
      <w:proofErr w:type="spellEnd"/>
      <w:r w:rsidR="002D674B">
        <w:t xml:space="preserve"> </w:t>
      </w:r>
      <w:proofErr w:type="spellStart"/>
      <w:r w:rsidR="002D674B">
        <w:t>metai</w:t>
      </w:r>
      <w:proofErr w:type="spellEnd"/>
      <w:r w:rsidR="002D674B">
        <w:t xml:space="preserve">, </w:t>
      </w:r>
      <w:proofErr w:type="spellStart"/>
      <w:r w:rsidR="002D674B">
        <w:t>nesiugdžiusį</w:t>
      </w:r>
      <w:proofErr w:type="spellEnd"/>
      <w:r w:rsidR="002D674B">
        <w:t xml:space="preserve"> </w:t>
      </w:r>
      <w:proofErr w:type="spellStart"/>
      <w:r w:rsidR="002D674B">
        <w:t>Lietuvoje</w:t>
      </w:r>
      <w:proofErr w:type="spellEnd"/>
      <w:r w:rsidR="002D674B">
        <w:t xml:space="preserve"> </w:t>
      </w:r>
      <w:proofErr w:type="spellStart"/>
      <w:r w:rsidR="002D674B">
        <w:t>pagal</w:t>
      </w:r>
      <w:proofErr w:type="spellEnd"/>
      <w:r w:rsidR="002D674B">
        <w:t xml:space="preserve"> </w:t>
      </w:r>
      <w:proofErr w:type="spellStart"/>
      <w:r w:rsidR="002D674B">
        <w:t>priešmokyklinio</w:t>
      </w:r>
      <w:proofErr w:type="spellEnd"/>
      <w:r w:rsidR="002D674B">
        <w:t xml:space="preserve"> </w:t>
      </w:r>
      <w:proofErr w:type="spellStart"/>
      <w:r w:rsidR="002D674B">
        <w:t>ugdymo</w:t>
      </w:r>
      <w:proofErr w:type="spellEnd"/>
      <w:r w:rsidR="002D674B">
        <w:t xml:space="preserve"> </w:t>
      </w:r>
      <w:proofErr w:type="spellStart"/>
      <w:r w:rsidR="002D674B">
        <w:t>bendrąją</w:t>
      </w:r>
      <w:proofErr w:type="spellEnd"/>
      <w:r w:rsidR="002D674B">
        <w:t xml:space="preserve"> </w:t>
      </w:r>
      <w:proofErr w:type="spellStart"/>
      <w:r w:rsidR="002D674B">
        <w:t>programą</w:t>
      </w:r>
      <w:proofErr w:type="spellEnd"/>
      <w:r w:rsidR="002D674B">
        <w:t xml:space="preserve">, </w:t>
      </w:r>
      <w:proofErr w:type="spellStart"/>
      <w:r w:rsidR="002D674B">
        <w:t>mokytis</w:t>
      </w:r>
      <w:proofErr w:type="spellEnd"/>
      <w:r w:rsidR="002D674B">
        <w:t xml:space="preserve"> </w:t>
      </w:r>
      <w:proofErr w:type="spellStart"/>
      <w:r w:rsidR="002D674B">
        <w:t>pagal</w:t>
      </w:r>
      <w:proofErr w:type="spellEnd"/>
      <w:r w:rsidR="002D674B">
        <w:t xml:space="preserve"> </w:t>
      </w:r>
      <w:proofErr w:type="spellStart"/>
      <w:r w:rsidR="002D674B">
        <w:t>pradinio</w:t>
      </w:r>
      <w:proofErr w:type="spellEnd"/>
      <w:r w:rsidR="002D674B">
        <w:t xml:space="preserve"> </w:t>
      </w:r>
      <w:proofErr w:type="spellStart"/>
      <w:r w:rsidR="002D674B">
        <w:t>ugdymo</w:t>
      </w:r>
      <w:proofErr w:type="spellEnd"/>
      <w:r w:rsidR="002D674B">
        <w:t xml:space="preserve"> </w:t>
      </w:r>
      <w:proofErr w:type="spellStart"/>
      <w:r w:rsidR="002D674B">
        <w:t>programą</w:t>
      </w:r>
      <w:proofErr w:type="spellEnd"/>
      <w:r w:rsidR="002D674B">
        <w:t xml:space="preserve">, </w:t>
      </w:r>
      <w:proofErr w:type="spellStart"/>
      <w:r w:rsidR="002D674B">
        <w:t>vadovaujantis</w:t>
      </w:r>
      <w:proofErr w:type="spellEnd"/>
      <w:r w:rsidR="002D674B">
        <w:t xml:space="preserve"> </w:t>
      </w:r>
      <w:proofErr w:type="spellStart"/>
      <w:r w:rsidR="002D674B">
        <w:t>Lietuvos</w:t>
      </w:r>
      <w:proofErr w:type="spellEnd"/>
      <w:r w:rsidR="002D674B">
        <w:t xml:space="preserve"> </w:t>
      </w:r>
      <w:proofErr w:type="spellStart"/>
      <w:r w:rsidR="002D674B">
        <w:t>Respublikos</w:t>
      </w:r>
      <w:proofErr w:type="spellEnd"/>
      <w:r w:rsidR="002D674B">
        <w:t xml:space="preserve"> </w:t>
      </w:r>
      <w:proofErr w:type="spellStart"/>
      <w:r w:rsidR="002D674B">
        <w:t>švietimo</w:t>
      </w:r>
      <w:proofErr w:type="spellEnd"/>
      <w:r w:rsidR="002D674B">
        <w:t xml:space="preserve"> </w:t>
      </w:r>
      <w:proofErr w:type="spellStart"/>
      <w:r w:rsidR="002D674B">
        <w:t>įstatymo</w:t>
      </w:r>
      <w:proofErr w:type="spellEnd"/>
      <w:r w:rsidR="002D674B">
        <w:t xml:space="preserve"> 9 </w:t>
      </w:r>
      <w:proofErr w:type="spellStart"/>
      <w:r w:rsidR="002D674B">
        <w:t>straipsnio</w:t>
      </w:r>
      <w:proofErr w:type="spellEnd"/>
      <w:r w:rsidR="002D674B">
        <w:t xml:space="preserve"> 3 </w:t>
      </w:r>
      <w:proofErr w:type="spellStart"/>
      <w:r w:rsidR="002D674B">
        <w:t>punktu</w:t>
      </w:r>
      <w:proofErr w:type="spellEnd"/>
      <w:r w:rsidR="002D674B">
        <w:t>;</w:t>
      </w:r>
    </w:p>
    <w:p w:rsidR="00227602" w:rsidRPr="002D674B" w:rsidRDefault="00227602" w:rsidP="00A64B73">
      <w:pPr>
        <w:pStyle w:val="Sraopastraipa"/>
        <w:numPr>
          <w:ilvl w:val="1"/>
          <w:numId w:val="3"/>
        </w:numPr>
        <w:tabs>
          <w:tab w:val="left" w:pos="0"/>
        </w:tabs>
        <w:ind w:left="0" w:firstLine="622"/>
      </w:pPr>
      <w:r>
        <w:lastRenderedPageBreak/>
        <w:t xml:space="preserve">kuris </w:t>
      </w:r>
      <w:proofErr w:type="spellStart"/>
      <w:r>
        <w:t>užsienio</w:t>
      </w:r>
      <w:proofErr w:type="spellEnd"/>
      <w:r>
        <w:t xml:space="preserve"> </w:t>
      </w:r>
      <w:proofErr w:type="spellStart"/>
      <w:r>
        <w:t>valstybėje</w:t>
      </w:r>
      <w:proofErr w:type="spellEnd"/>
      <w:r>
        <w:t xml:space="preserve"> </w:t>
      </w:r>
      <w:proofErr w:type="spellStart"/>
      <w:r>
        <w:t>buvo</w:t>
      </w:r>
      <w:proofErr w:type="spellEnd"/>
      <w:r>
        <w:t xml:space="preserve"> </w:t>
      </w:r>
      <w:proofErr w:type="spellStart"/>
      <w:r>
        <w:t>ugdomas</w:t>
      </w:r>
      <w:proofErr w:type="spellEnd"/>
      <w:r>
        <w:t xml:space="preserve"> </w:t>
      </w:r>
      <w:proofErr w:type="spellStart"/>
      <w:r>
        <w:t>mokykloje</w:t>
      </w:r>
      <w:proofErr w:type="spellEnd"/>
      <w:r>
        <w:t xml:space="preserve"> </w:t>
      </w:r>
      <w:proofErr w:type="spellStart"/>
      <w:r>
        <w:t>pagal</w:t>
      </w:r>
      <w:proofErr w:type="spellEnd"/>
      <w:r>
        <w:t xml:space="preserve"> </w:t>
      </w:r>
      <w:proofErr w:type="spellStart"/>
      <w:r>
        <w:t>pradinio</w:t>
      </w:r>
      <w:proofErr w:type="spellEnd"/>
      <w:r>
        <w:t xml:space="preserve"> </w:t>
      </w:r>
      <w:proofErr w:type="spellStart"/>
      <w:r>
        <w:t>ar</w:t>
      </w:r>
      <w:proofErr w:type="spellEnd"/>
      <w:r>
        <w:t xml:space="preserve"> </w:t>
      </w:r>
      <w:proofErr w:type="spellStart"/>
      <w:r>
        <w:t>pagrindinio</w:t>
      </w:r>
      <w:proofErr w:type="spellEnd"/>
      <w:r>
        <w:t xml:space="preserve"> </w:t>
      </w:r>
      <w:proofErr w:type="spellStart"/>
      <w:r>
        <w:t>ugdymo</w:t>
      </w:r>
      <w:proofErr w:type="spellEnd"/>
      <w:r>
        <w:t xml:space="preserve"> </w:t>
      </w:r>
      <w:proofErr w:type="spellStart"/>
      <w:r>
        <w:t>ar</w:t>
      </w:r>
      <w:proofErr w:type="spellEnd"/>
      <w:r>
        <w:t xml:space="preserve"> </w:t>
      </w:r>
      <w:proofErr w:type="spellStart"/>
      <w:r>
        <w:t>formaliojo</w:t>
      </w:r>
      <w:proofErr w:type="spellEnd"/>
      <w:r>
        <w:t xml:space="preserve"> </w:t>
      </w:r>
      <w:proofErr w:type="spellStart"/>
      <w:r>
        <w:t>švietimo</w:t>
      </w:r>
      <w:proofErr w:type="spellEnd"/>
      <w:r>
        <w:t xml:space="preserve"> </w:t>
      </w:r>
      <w:proofErr w:type="spellStart"/>
      <w:r>
        <w:t>programas</w:t>
      </w:r>
      <w:proofErr w:type="spellEnd"/>
      <w:r>
        <w:t xml:space="preserve"> </w:t>
      </w:r>
      <w:proofErr w:type="spellStart"/>
      <w:r>
        <w:t>ir</w:t>
      </w:r>
      <w:proofErr w:type="spellEnd"/>
      <w:r>
        <w:t xml:space="preserve"> </w:t>
      </w:r>
      <w:proofErr w:type="spellStart"/>
      <w:r>
        <w:t>tėvai</w:t>
      </w:r>
      <w:proofErr w:type="spellEnd"/>
      <w:r>
        <w:t xml:space="preserve"> (</w:t>
      </w:r>
      <w:proofErr w:type="spellStart"/>
      <w:r>
        <w:t>globėjai</w:t>
      </w:r>
      <w:proofErr w:type="spellEnd"/>
      <w:r>
        <w:t xml:space="preserve">) </w:t>
      </w:r>
      <w:proofErr w:type="spellStart"/>
      <w:r>
        <w:t>pateikia</w:t>
      </w:r>
      <w:proofErr w:type="spellEnd"/>
      <w:r>
        <w:t xml:space="preserve"> tai </w:t>
      </w:r>
      <w:proofErr w:type="spellStart"/>
      <w:r>
        <w:t>patvirtinančius</w:t>
      </w:r>
      <w:proofErr w:type="spellEnd"/>
      <w:r>
        <w:t xml:space="preserve"> </w:t>
      </w:r>
      <w:proofErr w:type="spellStart"/>
      <w:r>
        <w:t>įrodymus</w:t>
      </w:r>
      <w:proofErr w:type="spellEnd"/>
      <w:r>
        <w:t xml:space="preserve"> </w:t>
      </w:r>
      <w:proofErr w:type="spellStart"/>
      <w:r>
        <w:t>bei</w:t>
      </w:r>
      <w:proofErr w:type="spellEnd"/>
      <w:r>
        <w:t xml:space="preserve"> </w:t>
      </w:r>
      <w:proofErr w:type="spellStart"/>
      <w:r>
        <w:t>atlikus</w:t>
      </w:r>
      <w:proofErr w:type="spellEnd"/>
      <w:r>
        <w:t xml:space="preserve"> </w:t>
      </w:r>
      <w:proofErr w:type="spellStart"/>
      <w:r>
        <w:t>asmens</w:t>
      </w:r>
      <w:proofErr w:type="spellEnd"/>
      <w:r>
        <w:t xml:space="preserve"> </w:t>
      </w:r>
      <w:proofErr w:type="spellStart"/>
      <w:r>
        <w:t>mokymosi</w:t>
      </w:r>
      <w:proofErr w:type="spellEnd"/>
      <w:r>
        <w:t xml:space="preserve"> </w:t>
      </w:r>
      <w:proofErr w:type="spellStart"/>
      <w:r>
        <w:t>pasiekimų</w:t>
      </w:r>
      <w:proofErr w:type="spellEnd"/>
      <w:r>
        <w:t xml:space="preserve"> </w:t>
      </w:r>
      <w:r w:rsidRPr="00A64B73">
        <w:rPr>
          <w:lang w:val="lt-LT"/>
        </w:rPr>
        <w:t>atitikties mokymosi pasiekimams</w:t>
      </w:r>
      <w:r>
        <w:t xml:space="preserve"> </w:t>
      </w:r>
      <w:proofErr w:type="spellStart"/>
      <w:r>
        <w:t>nustatymą</w:t>
      </w:r>
      <w:proofErr w:type="spellEnd"/>
      <w:r>
        <w:t>.</w:t>
      </w:r>
    </w:p>
    <w:p w:rsidR="00090602" w:rsidRPr="00200C9D" w:rsidRDefault="00090602" w:rsidP="00931A03">
      <w:pPr>
        <w:pStyle w:val="Sraopastraipa"/>
        <w:numPr>
          <w:ilvl w:val="0"/>
          <w:numId w:val="3"/>
        </w:numPr>
        <w:tabs>
          <w:tab w:val="left" w:pos="993"/>
        </w:tabs>
        <w:ind w:left="0" w:firstLine="567"/>
        <w:rPr>
          <w:rFonts w:eastAsia="MS Mincho"/>
          <w:lang w:val="lt-LT" w:eastAsia="ja-JP"/>
        </w:rPr>
      </w:pPr>
      <w:r w:rsidRPr="00200C9D">
        <w:rPr>
          <w:lang w:val="lt-LT"/>
        </w:rPr>
        <w:t xml:space="preserve">Mokykla informuoja </w:t>
      </w:r>
      <w:r w:rsidRPr="00CB2A0B">
        <w:rPr>
          <w:lang w:val="lt-LT"/>
        </w:rPr>
        <w:t xml:space="preserve">Šiaulių miesto savivaldybės </w:t>
      </w:r>
      <w:r w:rsidR="00796B42" w:rsidRPr="00CB2A0B">
        <w:rPr>
          <w:lang w:val="lt-LT"/>
        </w:rPr>
        <w:t xml:space="preserve"> Žmonių gerovės ir ugdymo departamento </w:t>
      </w:r>
      <w:r w:rsidRPr="00CB2A0B">
        <w:rPr>
          <w:lang w:val="lt-LT"/>
        </w:rPr>
        <w:t>Švietimo skyrių</w:t>
      </w:r>
      <w:r w:rsidRPr="00200C9D">
        <w:rPr>
          <w:lang w:val="lt-LT"/>
        </w:rPr>
        <w:t xml:space="preserve"> apie atvykusį mokinį, numato jo mokymąsi.</w:t>
      </w:r>
    </w:p>
    <w:p w:rsidR="00090602" w:rsidRPr="00CE0F58" w:rsidRDefault="00090602" w:rsidP="00D52BB8">
      <w:pPr>
        <w:pStyle w:val="Sraopastraipa"/>
        <w:numPr>
          <w:ilvl w:val="0"/>
          <w:numId w:val="3"/>
        </w:numPr>
        <w:tabs>
          <w:tab w:val="left" w:pos="567"/>
          <w:tab w:val="left" w:pos="993"/>
        </w:tabs>
        <w:ind w:left="0" w:firstLine="567"/>
        <w:rPr>
          <w:rFonts w:eastAsia="MS Mincho"/>
          <w:lang w:val="lt-LT" w:eastAsia="ja-JP"/>
        </w:rPr>
      </w:pPr>
      <w:r w:rsidRPr="00200C9D">
        <w:rPr>
          <w:rFonts w:eastAsia="MS Mincho"/>
          <w:lang w:val="lt-LT" w:eastAsia="ja-JP"/>
        </w:rPr>
        <w:t xml:space="preserve">Atvykusio mokinio mokymosi rezultatų, remiantis pateiktais išsilavinimo dokumentais, pripažinimą ir įskaitymą atlieka progimnazijos direktorius. </w:t>
      </w:r>
      <w:r w:rsidRPr="00200C9D">
        <w:rPr>
          <w:lang w:val="lt-LT"/>
        </w:rPr>
        <w:t>Tuo atveju, jeigu mokinys neturi dokumento</w:t>
      </w:r>
      <w:r>
        <w:rPr>
          <w:lang w:val="lt-LT"/>
        </w:rPr>
        <w:t>,</w:t>
      </w:r>
      <w:r w:rsidRPr="00200C9D">
        <w:rPr>
          <w:lang w:val="lt-LT"/>
        </w:rPr>
        <w:t xml:space="preserve"> įteisinančio mokymosi pasiekimus</w:t>
      </w:r>
      <w:r w:rsidRPr="00200C9D">
        <w:rPr>
          <w:color w:val="800000"/>
          <w:lang w:val="lt-LT"/>
        </w:rPr>
        <w:t xml:space="preserve">, </w:t>
      </w:r>
      <w:r w:rsidRPr="00200C9D">
        <w:rPr>
          <w:lang w:val="lt-LT"/>
        </w:rPr>
        <w:t>progimnazijos direktoriaus įsakymu sudaroma darbo grupė</w:t>
      </w:r>
      <w:r w:rsidRPr="00200C9D">
        <w:rPr>
          <w:color w:val="800000"/>
          <w:lang w:val="lt-LT"/>
        </w:rPr>
        <w:t xml:space="preserve">, </w:t>
      </w:r>
      <w:r w:rsidRPr="00200C9D">
        <w:rPr>
          <w:lang w:val="lt-LT"/>
        </w:rPr>
        <w:t>kuri</w:t>
      </w:r>
      <w:r>
        <w:rPr>
          <w:lang w:val="lt-LT"/>
        </w:rPr>
        <w:t xml:space="preserve"> </w:t>
      </w:r>
      <w:r w:rsidRPr="00200C9D">
        <w:rPr>
          <w:lang w:val="lt-LT"/>
        </w:rPr>
        <w:t>nustato asmens mokymosi pasiekimų atitiktį mokymosi pasiekimams, numatytiems Pradinio, Pagrindinio ugdymo bendrosiose programose.</w:t>
      </w:r>
    </w:p>
    <w:p w:rsidR="00CE0F58" w:rsidRPr="00200C9D" w:rsidRDefault="00CE0F58" w:rsidP="00D52BB8">
      <w:pPr>
        <w:pStyle w:val="Sraopastraipa"/>
        <w:numPr>
          <w:ilvl w:val="0"/>
          <w:numId w:val="3"/>
        </w:numPr>
        <w:tabs>
          <w:tab w:val="left" w:pos="567"/>
          <w:tab w:val="left" w:pos="993"/>
        </w:tabs>
        <w:ind w:left="0" w:firstLine="567"/>
        <w:rPr>
          <w:rFonts w:eastAsia="MS Mincho"/>
          <w:lang w:val="lt-LT" w:eastAsia="ja-JP"/>
        </w:rPr>
      </w:pPr>
      <w:r>
        <w:rPr>
          <w:rFonts w:eastAsia="MS Mincho"/>
          <w:lang w:val="lt-LT" w:eastAsia="ja-JP"/>
        </w:rPr>
        <w:t>Atvykusiam mokiniui yra skiriamas 2 mėnesių adaptacinis laikotarpis, per kurį rekomenduojama stebėti mokinio individualią pažangą (5-8 klasėse pasiekimų nevertinti pažymiais), bendradarbiauti su mokinio  tėvais (globėjais) ar teisėtais mokinio atstovais</w:t>
      </w:r>
      <w:r w:rsidR="008F1F49">
        <w:rPr>
          <w:rFonts w:eastAsia="MS Mincho"/>
          <w:lang w:val="lt-LT" w:eastAsia="ja-JP"/>
        </w:rPr>
        <w:t xml:space="preserve"> ir teikti</w:t>
      </w:r>
      <w:r>
        <w:rPr>
          <w:rFonts w:eastAsia="MS Mincho"/>
          <w:lang w:val="lt-LT" w:eastAsia="ja-JP"/>
        </w:rPr>
        <w:t xml:space="preserve"> informaciją apie mokinio mokymąsi ir daromą pažangą</w:t>
      </w:r>
      <w:r w:rsidR="008F1F49">
        <w:rPr>
          <w:rFonts w:eastAsia="MS Mincho"/>
          <w:lang w:val="lt-LT" w:eastAsia="ja-JP"/>
        </w:rPr>
        <w:t>.</w:t>
      </w:r>
    </w:p>
    <w:p w:rsidR="00090602" w:rsidRPr="00200C9D" w:rsidRDefault="00090602" w:rsidP="00931A03">
      <w:pPr>
        <w:pStyle w:val="Sraopastraipa"/>
        <w:numPr>
          <w:ilvl w:val="0"/>
          <w:numId w:val="3"/>
        </w:numPr>
        <w:tabs>
          <w:tab w:val="left" w:pos="993"/>
        </w:tabs>
        <w:ind w:left="0" w:firstLine="567"/>
        <w:rPr>
          <w:rFonts w:eastAsia="MS Mincho"/>
          <w:lang w:val="lt-LT" w:eastAsia="ja-JP"/>
        </w:rPr>
      </w:pPr>
      <w:r w:rsidRPr="00200C9D">
        <w:rPr>
          <w:lang w:val="lt-LT"/>
        </w:rPr>
        <w:t>Jei mokykla nustato, kad reikalinga tikslinė pagalba programų skirtumams pašalinti, mokiniui sudaromas individualus ugdymo planas, kuriame nurodoma, kokia pagalba (atskirų ugdomųjų dalykų, lietuvių kalbos ar socialinių kultūrinių kompetencijų ir kt.) ir kaip bus teikiama. Individualus ugdymo planas, mokymosi galimybės aptariam</w:t>
      </w:r>
      <w:r>
        <w:rPr>
          <w:lang w:val="lt-LT"/>
        </w:rPr>
        <w:t>os</w:t>
      </w:r>
      <w:r w:rsidRPr="00200C9D">
        <w:rPr>
          <w:lang w:val="lt-LT"/>
        </w:rPr>
        <w:t xml:space="preserve"> su mokinio tėvais (globėjais). </w:t>
      </w:r>
    </w:p>
    <w:p w:rsidR="00090602" w:rsidRPr="00200C9D" w:rsidRDefault="00090602" w:rsidP="00931A03">
      <w:pPr>
        <w:pStyle w:val="Sraopastraipa"/>
        <w:numPr>
          <w:ilvl w:val="0"/>
          <w:numId w:val="3"/>
        </w:numPr>
        <w:tabs>
          <w:tab w:val="left" w:pos="993"/>
        </w:tabs>
        <w:ind w:left="0" w:firstLine="567"/>
        <w:rPr>
          <w:rFonts w:eastAsia="MS Mincho"/>
          <w:lang w:val="lt-LT" w:eastAsia="ja-JP"/>
        </w:rPr>
      </w:pPr>
      <w:r w:rsidRPr="00200C9D">
        <w:rPr>
          <w:lang w:val="lt-LT"/>
        </w:rPr>
        <w:t xml:space="preserve">Mokiniui, nemokančiam ar nepakankamai mokančiam lietuvių kalbą, savivaldybėje nesusidarius nemokančių lietuvių kalbos mokinių išlyginamajai klasei ar laikinajai (mobiliajai) grupei, mokykla sudaro sąlygas intensyviai tobulinti lietuvių kalbos gebėjimus, organizuodama papildomą, individualų lietuvių  kalbos mokymą, skirdama ugdymo valandų iš mokinio ugdymosi poreikiams tenkinti skiriamų valandų. </w:t>
      </w:r>
    </w:p>
    <w:p w:rsidR="00090602" w:rsidRPr="00200C9D" w:rsidRDefault="008F1F49" w:rsidP="00931A03">
      <w:pPr>
        <w:pStyle w:val="Sraopastraipa"/>
        <w:numPr>
          <w:ilvl w:val="0"/>
          <w:numId w:val="3"/>
        </w:numPr>
        <w:tabs>
          <w:tab w:val="left" w:pos="993"/>
        </w:tabs>
        <w:ind w:left="0" w:firstLine="567"/>
        <w:rPr>
          <w:rFonts w:eastAsia="MS Mincho"/>
          <w:lang w:val="lt-LT" w:eastAsia="ja-JP"/>
        </w:rPr>
      </w:pPr>
      <w:r>
        <w:rPr>
          <w:rFonts w:eastAsia="MS Mincho"/>
          <w:lang w:val="lt-LT" w:eastAsia="ja-JP"/>
        </w:rPr>
        <w:t>Klasės vadovas, kurio klasėje yra atvykęs mokinys, numato mokinio</w:t>
      </w:r>
      <w:r w:rsidR="00090602" w:rsidRPr="00200C9D">
        <w:rPr>
          <w:rFonts w:eastAsia="MS Mincho"/>
          <w:lang w:val="lt-LT" w:eastAsia="ja-JP"/>
        </w:rPr>
        <w:t xml:space="preserve"> integrac</w:t>
      </w:r>
      <w:r w:rsidR="00EE3BB4">
        <w:rPr>
          <w:rFonts w:eastAsia="MS Mincho"/>
          <w:lang w:val="lt-LT" w:eastAsia="ja-JP"/>
        </w:rPr>
        <w:t>ijos į mokyklos bendruomenę galimybes</w:t>
      </w:r>
      <w:r w:rsidR="00090602" w:rsidRPr="00200C9D">
        <w:rPr>
          <w:rFonts w:eastAsia="MS Mincho"/>
          <w:lang w:val="lt-LT" w:eastAsia="ja-JP"/>
        </w:rPr>
        <w:t xml:space="preserve">, </w:t>
      </w:r>
      <w:r w:rsidR="00EE3BB4">
        <w:rPr>
          <w:rFonts w:eastAsia="MS Mincho"/>
          <w:lang w:val="lt-LT" w:eastAsia="ja-JP"/>
        </w:rPr>
        <w:t xml:space="preserve">vykdo mokymosi pažangos ir pasiekimų </w:t>
      </w:r>
      <w:proofErr w:type="spellStart"/>
      <w:r w:rsidR="006C7DF6" w:rsidRPr="006C7DF6">
        <w:rPr>
          <w:rFonts w:eastAsia="MS Mincho"/>
          <w:lang w:val="lt-LT" w:eastAsia="ja-JP"/>
        </w:rPr>
        <w:t>stebė</w:t>
      </w:r>
      <w:r w:rsidR="00EE3BB4" w:rsidRPr="006C7DF6">
        <w:rPr>
          <w:rFonts w:eastAsia="MS Mincho"/>
          <w:lang w:val="lt-LT" w:eastAsia="ja-JP"/>
        </w:rPr>
        <w:t>seną</w:t>
      </w:r>
      <w:proofErr w:type="spellEnd"/>
      <w:r w:rsidR="00EE3BB4" w:rsidRPr="006C7DF6">
        <w:rPr>
          <w:rFonts w:eastAsia="MS Mincho"/>
          <w:lang w:val="lt-LT" w:eastAsia="ja-JP"/>
        </w:rPr>
        <w:t>,</w:t>
      </w:r>
      <w:r w:rsidR="00EE3BB4" w:rsidRPr="00200C9D">
        <w:rPr>
          <w:rFonts w:eastAsia="MS Mincho"/>
          <w:lang w:val="lt-LT" w:eastAsia="ja-JP"/>
        </w:rPr>
        <w:t xml:space="preserve"> </w:t>
      </w:r>
      <w:r w:rsidR="00090602" w:rsidRPr="00200C9D">
        <w:rPr>
          <w:rFonts w:eastAsia="MS Mincho"/>
          <w:lang w:val="lt-LT" w:eastAsia="ja-JP"/>
        </w:rPr>
        <w:t>teikia pagalbą užtikr</w:t>
      </w:r>
      <w:r w:rsidR="00EE3BB4">
        <w:rPr>
          <w:rFonts w:eastAsia="MS Mincho"/>
          <w:lang w:val="lt-LT" w:eastAsia="ja-JP"/>
        </w:rPr>
        <w:t>inant sėkmingą vaiko adaptaciją, bendradarbiauja su mokinio tėvais (globėjais), teisėtais atstovais bei kitais specialistais.</w:t>
      </w:r>
    </w:p>
    <w:p w:rsidR="00090602" w:rsidRDefault="00090602" w:rsidP="00BE02D6">
      <w:pPr>
        <w:autoSpaceDE w:val="0"/>
        <w:autoSpaceDN w:val="0"/>
        <w:adjustRightInd w:val="0"/>
        <w:rPr>
          <w:lang w:val="lt-LT"/>
        </w:rPr>
      </w:pPr>
    </w:p>
    <w:p w:rsidR="00090602" w:rsidRDefault="00090602" w:rsidP="00BE02D6">
      <w:pPr>
        <w:autoSpaceDE w:val="0"/>
        <w:autoSpaceDN w:val="0"/>
        <w:adjustRightInd w:val="0"/>
        <w:rPr>
          <w:lang w:val="lt-LT"/>
        </w:rPr>
      </w:pPr>
    </w:p>
    <w:p w:rsidR="00090602" w:rsidRPr="00200C9D" w:rsidRDefault="00090602" w:rsidP="00BE02D6">
      <w:pPr>
        <w:autoSpaceDE w:val="0"/>
        <w:autoSpaceDN w:val="0"/>
        <w:adjustRightInd w:val="0"/>
        <w:rPr>
          <w:lang w:val="lt-LT"/>
        </w:rPr>
      </w:pPr>
    </w:p>
    <w:p w:rsidR="00090602" w:rsidRPr="00200C9D" w:rsidRDefault="005D4376" w:rsidP="00BE02D6">
      <w:pPr>
        <w:autoSpaceDE w:val="0"/>
        <w:autoSpaceDN w:val="0"/>
        <w:adjustRightInd w:val="0"/>
        <w:jc w:val="center"/>
        <w:rPr>
          <w:b/>
          <w:lang w:val="lt-LT"/>
        </w:rPr>
      </w:pPr>
      <w:r>
        <w:rPr>
          <w:b/>
          <w:lang w:val="lt-LT"/>
        </w:rPr>
        <w:t>DEVINTASIS</w:t>
      </w:r>
      <w:r w:rsidR="00090602" w:rsidRPr="00200C9D">
        <w:rPr>
          <w:b/>
          <w:lang w:val="lt-LT"/>
        </w:rPr>
        <w:t xml:space="preserve"> SKIRSNIS</w:t>
      </w:r>
    </w:p>
    <w:p w:rsidR="00090602" w:rsidRPr="00D24F87" w:rsidRDefault="00FC2E5B" w:rsidP="00BE02D6">
      <w:pPr>
        <w:autoSpaceDE w:val="0"/>
        <w:autoSpaceDN w:val="0"/>
        <w:adjustRightInd w:val="0"/>
        <w:jc w:val="center"/>
        <w:rPr>
          <w:b/>
          <w:color w:val="FF0000"/>
          <w:lang w:val="lt-LT"/>
        </w:rPr>
      </w:pPr>
      <w:r w:rsidRPr="005D4376">
        <w:rPr>
          <w:b/>
          <w:lang w:val="lt-LT"/>
        </w:rPr>
        <w:t>MOKINIŲ UGDYMO</w:t>
      </w:r>
      <w:r w:rsidR="00090602" w:rsidRPr="005D4376">
        <w:rPr>
          <w:b/>
          <w:lang w:val="lt-LT"/>
        </w:rPr>
        <w:t xml:space="preserve"> NAMIE</w:t>
      </w:r>
      <w:r w:rsidRPr="005D4376">
        <w:rPr>
          <w:b/>
          <w:lang w:val="lt-LT"/>
        </w:rPr>
        <w:t xml:space="preserve"> ORGANIZAVIMAS</w:t>
      </w:r>
    </w:p>
    <w:p w:rsidR="00090602" w:rsidRPr="00200C9D" w:rsidRDefault="00090602" w:rsidP="00BE02D6">
      <w:pPr>
        <w:autoSpaceDE w:val="0"/>
        <w:autoSpaceDN w:val="0"/>
        <w:adjustRightInd w:val="0"/>
        <w:jc w:val="center"/>
        <w:rPr>
          <w:b/>
          <w:lang w:val="lt-LT"/>
        </w:rPr>
      </w:pPr>
    </w:p>
    <w:p w:rsidR="00090602" w:rsidRPr="00200C9D" w:rsidRDefault="00090602" w:rsidP="00931A03">
      <w:pPr>
        <w:pStyle w:val="Sraopastraipa"/>
        <w:numPr>
          <w:ilvl w:val="0"/>
          <w:numId w:val="3"/>
        </w:numPr>
        <w:tabs>
          <w:tab w:val="left" w:pos="720"/>
          <w:tab w:val="left" w:pos="993"/>
        </w:tabs>
        <w:ind w:left="0" w:firstLine="567"/>
        <w:rPr>
          <w:color w:val="000000"/>
          <w:lang w:val="lt-LT"/>
        </w:rPr>
      </w:pPr>
      <w:r w:rsidRPr="00200C9D">
        <w:rPr>
          <w:color w:val="000000"/>
          <w:lang w:val="lt-LT"/>
        </w:rPr>
        <w:t>Mokymas namie skiriamas:</w:t>
      </w:r>
    </w:p>
    <w:p w:rsidR="00090602" w:rsidRPr="00200C9D" w:rsidRDefault="00090602" w:rsidP="00931A03">
      <w:pPr>
        <w:pStyle w:val="Sraopastraipa"/>
        <w:numPr>
          <w:ilvl w:val="1"/>
          <w:numId w:val="3"/>
        </w:numPr>
        <w:tabs>
          <w:tab w:val="left" w:pos="720"/>
          <w:tab w:val="left" w:pos="1134"/>
        </w:tabs>
        <w:ind w:left="0" w:firstLine="567"/>
        <w:rPr>
          <w:color w:val="000000"/>
          <w:lang w:val="lt-LT"/>
        </w:rPr>
      </w:pPr>
      <w:r w:rsidRPr="00200C9D">
        <w:rPr>
          <w:lang w:val="lt-LT"/>
        </w:rPr>
        <w:t>mokiniams, dėl ligos ar patologinės būklės negalin</w:t>
      </w:r>
      <w:r>
        <w:rPr>
          <w:lang w:val="lt-LT"/>
        </w:rPr>
        <w:t>tiems</w:t>
      </w:r>
      <w:r w:rsidRPr="00200C9D">
        <w:rPr>
          <w:lang w:val="lt-LT"/>
        </w:rPr>
        <w:t xml:space="preserve"> mokytis mokykloje, mokymas namie organizuojamas pagal Mokinių mokymo stacionarinėje asmens sveikatos priežiūros įstaigoje ir namuose organizavimo tvarkos aprašą, patvirtintą Lietuvos Respublikos švietimo ir mokslo ministro 2012 m. rugsėjo 26 d. įsakymu Nr. V</w:t>
      </w:r>
      <w:r>
        <w:rPr>
          <w:lang w:val="lt-LT"/>
        </w:rPr>
        <w:t>–</w:t>
      </w:r>
      <w:r w:rsidRPr="00200C9D">
        <w:rPr>
          <w:lang w:val="lt-LT"/>
        </w:rPr>
        <w:t>1405 „Dėl Mokinių mokymo stacionarinėje asmens sveikatos priežiūros įstaigoje ir namuose organizavimo tvarkos aprašo patvirtinimo“ (toliau – Mokinių mokymo stacionarinėje asmens sveikatos priežiūros įstaigoje ir namuose organizavimo tvarkos aprašas).</w:t>
      </w:r>
    </w:p>
    <w:p w:rsidR="00090602" w:rsidRPr="00200C9D" w:rsidRDefault="00090602" w:rsidP="00931A03">
      <w:pPr>
        <w:pStyle w:val="Sraopastraipa"/>
        <w:numPr>
          <w:ilvl w:val="1"/>
          <w:numId w:val="3"/>
        </w:numPr>
        <w:tabs>
          <w:tab w:val="left" w:pos="720"/>
          <w:tab w:val="left" w:pos="1134"/>
        </w:tabs>
        <w:ind w:left="0" w:firstLine="567"/>
        <w:rPr>
          <w:color w:val="000000"/>
          <w:lang w:val="lt-LT"/>
        </w:rPr>
      </w:pPr>
      <w:r w:rsidRPr="00200C9D">
        <w:rPr>
          <w:lang w:val="lt-LT"/>
        </w:rPr>
        <w:t xml:space="preserve"> mokiniams, turintiems specialiųjų ugdymosi poreikių, mokymą namie savarankišku mokymo proceso organizavimo būdu organizuoja mokykla pagal mokyklos </w:t>
      </w:r>
      <w:r>
        <w:rPr>
          <w:lang w:val="lt-LT"/>
        </w:rPr>
        <w:t>V</w:t>
      </w:r>
      <w:r w:rsidRPr="00200C9D">
        <w:rPr>
          <w:lang w:val="lt-LT"/>
        </w:rPr>
        <w:t>aiko gerovės komisijos ir pedagoginės psicho</w:t>
      </w:r>
      <w:r w:rsidR="00EF171B">
        <w:rPr>
          <w:lang w:val="lt-LT"/>
        </w:rPr>
        <w:t>loginės tarnybos ar švietimo pagalbos tarnybos, gydytojų rekomendacijas.</w:t>
      </w:r>
    </w:p>
    <w:p w:rsidR="00090602" w:rsidRPr="00200C9D" w:rsidRDefault="00090602" w:rsidP="00931A03">
      <w:pPr>
        <w:pStyle w:val="Sraopastraipa"/>
        <w:numPr>
          <w:ilvl w:val="0"/>
          <w:numId w:val="3"/>
        </w:numPr>
        <w:tabs>
          <w:tab w:val="left" w:pos="720"/>
          <w:tab w:val="left" w:pos="993"/>
        </w:tabs>
        <w:ind w:left="0" w:firstLine="567"/>
        <w:rPr>
          <w:color w:val="000000"/>
          <w:lang w:val="lt-LT"/>
        </w:rPr>
      </w:pPr>
      <w:r w:rsidRPr="00200C9D">
        <w:rPr>
          <w:color w:val="000000"/>
          <w:lang w:val="lt-LT"/>
        </w:rPr>
        <w:t>Vienas iš tėvų (globėjų, rūpintojų) prašymą dėl vaiko mokymo namie teikia mokyklos vadovui. Prie prašymo pridedama gydytojų pažyma arba raštas dėl mokymo namie. Mokinio mokymas namie per tris dienas įforminamas mokyklos vadovo įsakymu.</w:t>
      </w:r>
    </w:p>
    <w:p w:rsidR="0045193C" w:rsidRDefault="00090602" w:rsidP="0045193C">
      <w:pPr>
        <w:pStyle w:val="Sraopastraipa"/>
        <w:numPr>
          <w:ilvl w:val="0"/>
          <w:numId w:val="3"/>
        </w:numPr>
        <w:tabs>
          <w:tab w:val="left" w:pos="720"/>
          <w:tab w:val="left" w:pos="993"/>
        </w:tabs>
        <w:ind w:left="0" w:firstLine="567"/>
        <w:rPr>
          <w:color w:val="000000"/>
          <w:lang w:val="lt-LT"/>
        </w:rPr>
      </w:pPr>
      <w:r>
        <w:rPr>
          <w:lang w:val="lt-LT"/>
        </w:rPr>
        <w:t xml:space="preserve"> </w:t>
      </w:r>
      <w:r w:rsidRPr="00200C9D">
        <w:rPr>
          <w:lang w:val="lt-LT"/>
        </w:rPr>
        <w:t>Progimnazija, suderinusi su mokinio tėvais (</w:t>
      </w:r>
      <w:r w:rsidRPr="00200C9D">
        <w:rPr>
          <w:lang w:val="lt-LT" w:eastAsia="lt-LT"/>
        </w:rPr>
        <w:t xml:space="preserve">globėjais) </w:t>
      </w:r>
      <w:r w:rsidRPr="00200C9D">
        <w:rPr>
          <w:lang w:val="lt-LT"/>
        </w:rPr>
        <w:t>ir atsižvelgusi į mokinio ligos pobūdį bei gydytojo rekomendacijas, rengia individualų mokinio ugdymo namie planą (pritaiko Bendrąją programą, numato ugdomųjų veiklų tvarkaraštį).</w:t>
      </w:r>
      <w:r w:rsidRPr="00200C9D">
        <w:rPr>
          <w:color w:val="000000"/>
          <w:lang w:val="lt-LT"/>
        </w:rPr>
        <w:t xml:space="preserve"> </w:t>
      </w:r>
    </w:p>
    <w:p w:rsidR="0045193C" w:rsidRPr="0045193C" w:rsidRDefault="0045193C" w:rsidP="0045193C">
      <w:pPr>
        <w:pStyle w:val="Sraopastraipa"/>
        <w:numPr>
          <w:ilvl w:val="0"/>
          <w:numId w:val="3"/>
        </w:numPr>
        <w:tabs>
          <w:tab w:val="left" w:pos="720"/>
          <w:tab w:val="left" w:pos="993"/>
        </w:tabs>
        <w:ind w:left="0" w:firstLine="567"/>
        <w:rPr>
          <w:color w:val="000000"/>
          <w:lang w:val="lt-LT"/>
        </w:rPr>
      </w:pPr>
      <w:r>
        <w:rPr>
          <w:lang w:val="lt-LT"/>
        </w:rPr>
        <w:lastRenderedPageBreak/>
        <w:t xml:space="preserve"> </w:t>
      </w:r>
      <w:r w:rsidR="00090602" w:rsidRPr="0045193C">
        <w:rPr>
          <w:lang w:val="lt-LT"/>
        </w:rPr>
        <w:t xml:space="preserve">Namie savarankišku mokymo proceso organizavimo būdu </w:t>
      </w:r>
      <w:r w:rsidR="00C917CA" w:rsidRPr="0045193C">
        <w:rPr>
          <w:lang w:val="lt-LT"/>
        </w:rPr>
        <w:t xml:space="preserve">   </w:t>
      </w:r>
      <w:r w:rsidR="00090602" w:rsidRPr="0045193C">
        <w:rPr>
          <w:lang w:val="lt-LT"/>
        </w:rPr>
        <w:t>(pavienio mokymosi forma) mokomam mokiniui</w:t>
      </w:r>
      <w:r>
        <w:rPr>
          <w:lang w:val="lt-LT"/>
        </w:rPr>
        <w:t>:</w:t>
      </w:r>
    </w:p>
    <w:p w:rsidR="0045193C" w:rsidRPr="0045193C" w:rsidRDefault="0045193C" w:rsidP="0045193C">
      <w:pPr>
        <w:pStyle w:val="Sraopastraipa"/>
        <w:numPr>
          <w:ilvl w:val="1"/>
          <w:numId w:val="3"/>
        </w:numPr>
        <w:tabs>
          <w:tab w:val="left" w:pos="720"/>
          <w:tab w:val="left" w:pos="993"/>
        </w:tabs>
        <w:rPr>
          <w:color w:val="000000"/>
          <w:lang w:val="lt-LT"/>
        </w:rPr>
      </w:pPr>
      <w:r>
        <w:rPr>
          <w:lang w:val="lt-LT"/>
        </w:rPr>
        <w:t xml:space="preserve"> 1–3 klasėse </w:t>
      </w:r>
      <w:r w:rsidR="00090602" w:rsidRPr="0045193C">
        <w:rPr>
          <w:lang w:val="lt-LT"/>
        </w:rPr>
        <w:t xml:space="preserve">skiriamos 9 savaitinės ugdymo valandos Bendrosios programos ugdymo dalykams įgyvendinti; 4 klasėse – 11 ugdymo valandų; </w:t>
      </w:r>
    </w:p>
    <w:p w:rsidR="0045193C" w:rsidRPr="0045193C" w:rsidRDefault="00090602" w:rsidP="0045193C">
      <w:pPr>
        <w:pStyle w:val="Sraopastraipa"/>
        <w:numPr>
          <w:ilvl w:val="1"/>
          <w:numId w:val="3"/>
        </w:numPr>
        <w:tabs>
          <w:tab w:val="left" w:pos="720"/>
          <w:tab w:val="left" w:pos="993"/>
        </w:tabs>
        <w:rPr>
          <w:color w:val="000000"/>
          <w:lang w:val="lt-LT"/>
        </w:rPr>
      </w:pPr>
      <w:r w:rsidRPr="0045193C">
        <w:rPr>
          <w:lang w:val="lt-LT"/>
        </w:rPr>
        <w:t xml:space="preserve">5–6 klasėse – 12 valandų, o 7–8 klasėse – 13 valandų. </w:t>
      </w:r>
    </w:p>
    <w:p w:rsidR="00AE23D7" w:rsidRDefault="00AE23D7" w:rsidP="00AE23D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lt-LT"/>
        </w:rPr>
      </w:pPr>
      <w:r>
        <w:rPr>
          <w:lang w:val="lt-LT"/>
        </w:rPr>
        <w:t xml:space="preserve">103. </w:t>
      </w:r>
      <w:r w:rsidR="00090602" w:rsidRPr="00200C9D">
        <w:rPr>
          <w:lang w:val="lt-LT"/>
        </w:rPr>
        <w:t xml:space="preserve">Mokinys </w:t>
      </w:r>
      <w:r w:rsidR="00090602" w:rsidRPr="00200C9D">
        <w:rPr>
          <w:color w:val="000000"/>
          <w:lang w:val="lt-LT"/>
        </w:rPr>
        <w:t>vieno iš jų tėvų (globėjų, rūpintojų) pageidavimu, </w:t>
      </w:r>
      <w:r w:rsidR="00090602" w:rsidRPr="00200C9D">
        <w:rPr>
          <w:lang w:val="lt-LT"/>
        </w:rPr>
        <w:t xml:space="preserve">gydytojo leidimu dalį ugdymo valandų/pamokų gali lankyti mokykloje, </w:t>
      </w:r>
      <w:r w:rsidR="00090602" w:rsidRPr="00200C9D">
        <w:rPr>
          <w:color w:val="000000"/>
          <w:lang w:val="lt-LT"/>
        </w:rPr>
        <w:t>dalyvauti neformaliojo švietimo veikloje, klasės ir mokyklos renginiuose</w:t>
      </w:r>
      <w:r w:rsidR="00090602">
        <w:rPr>
          <w:color w:val="000000"/>
          <w:lang w:val="lt-LT"/>
        </w:rPr>
        <w:t>.</w:t>
      </w:r>
      <w:r w:rsidR="00090602" w:rsidRPr="00200C9D">
        <w:rPr>
          <w:lang w:val="lt-LT"/>
        </w:rPr>
        <w:t xml:space="preserve"> Šios ugdymo valandos/pamokos įrašomos į mokinio individualų ugdymo planą;</w:t>
      </w:r>
    </w:p>
    <w:p w:rsidR="00090602" w:rsidRPr="00AE23D7" w:rsidRDefault="00AE23D7" w:rsidP="00AE23D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lt-LT"/>
        </w:rPr>
      </w:pPr>
      <w:r>
        <w:rPr>
          <w:color w:val="000000"/>
          <w:lang w:val="lt-LT"/>
        </w:rPr>
        <w:t xml:space="preserve">104. </w:t>
      </w:r>
      <w:r w:rsidR="00090602" w:rsidRPr="00AE23D7">
        <w:rPr>
          <w:lang w:val="lt-LT"/>
        </w:rPr>
        <w:t>Suderinus su mokinio tėvais (globėjais, rūpintojais), progimnazijos direktoriaus įsakymu mokinys gali nesimokyti menų, dailės, muzik</w:t>
      </w:r>
      <w:r w:rsidR="00211C24" w:rsidRPr="00AE23D7">
        <w:rPr>
          <w:lang w:val="lt-LT"/>
        </w:rPr>
        <w:t>os, technologijų ir fizinio ugdymo dalykų</w:t>
      </w:r>
      <w:r w:rsidR="00090602" w:rsidRPr="00AE23D7">
        <w:rPr>
          <w:lang w:val="lt-LT"/>
        </w:rPr>
        <w:t>. Dienyne ir mokinio individualiame ugdymo plane prie dalykų, kurių mokinys nesimoko, įrašoma “atleistas”.</w:t>
      </w:r>
    </w:p>
    <w:p w:rsidR="00090602" w:rsidRPr="00200C9D" w:rsidRDefault="00090602" w:rsidP="0055448F">
      <w:pPr>
        <w:autoSpaceDE w:val="0"/>
        <w:autoSpaceDN w:val="0"/>
        <w:adjustRightInd w:val="0"/>
        <w:jc w:val="center"/>
        <w:rPr>
          <w:b/>
          <w:lang w:val="lt-LT"/>
        </w:rPr>
      </w:pPr>
    </w:p>
    <w:p w:rsidR="00090602" w:rsidRPr="00200C9D" w:rsidRDefault="005D4376" w:rsidP="0055448F">
      <w:pPr>
        <w:autoSpaceDE w:val="0"/>
        <w:autoSpaceDN w:val="0"/>
        <w:adjustRightInd w:val="0"/>
        <w:jc w:val="center"/>
        <w:rPr>
          <w:b/>
          <w:lang w:val="lt-LT"/>
        </w:rPr>
      </w:pPr>
      <w:r>
        <w:rPr>
          <w:b/>
          <w:lang w:val="lt-LT"/>
        </w:rPr>
        <w:t>DEŠIMTASIS</w:t>
      </w:r>
      <w:r w:rsidR="00090602" w:rsidRPr="00200C9D">
        <w:rPr>
          <w:b/>
          <w:lang w:val="lt-LT"/>
        </w:rPr>
        <w:t xml:space="preserve"> SKIRSNIS</w:t>
      </w:r>
    </w:p>
    <w:p w:rsidR="00090602" w:rsidRPr="00D24F87" w:rsidRDefault="00FC2E5B" w:rsidP="0055448F">
      <w:pPr>
        <w:autoSpaceDE w:val="0"/>
        <w:autoSpaceDN w:val="0"/>
        <w:adjustRightInd w:val="0"/>
        <w:jc w:val="center"/>
        <w:rPr>
          <w:b/>
          <w:color w:val="FF0000"/>
          <w:lang w:val="lt-LT"/>
        </w:rPr>
      </w:pPr>
      <w:r w:rsidRPr="005D4376">
        <w:rPr>
          <w:b/>
          <w:lang w:val="lt-LT"/>
        </w:rPr>
        <w:t>LAIKINŲJŲ GRUPIŲ SUDARYMAS</w:t>
      </w:r>
      <w:r w:rsidR="00D24F87" w:rsidRPr="005D4376">
        <w:rPr>
          <w:b/>
          <w:lang w:val="lt-LT"/>
        </w:rPr>
        <w:t xml:space="preserve"> </w:t>
      </w:r>
    </w:p>
    <w:p w:rsidR="00090602" w:rsidRPr="00200C9D" w:rsidRDefault="00090602" w:rsidP="0055448F">
      <w:pPr>
        <w:autoSpaceDE w:val="0"/>
        <w:autoSpaceDN w:val="0"/>
        <w:adjustRightInd w:val="0"/>
        <w:jc w:val="center"/>
        <w:rPr>
          <w:b/>
          <w:lang w:val="lt-LT"/>
        </w:rPr>
      </w:pPr>
    </w:p>
    <w:p w:rsidR="005D4376" w:rsidRDefault="00090602" w:rsidP="00931A03">
      <w:pPr>
        <w:pStyle w:val="Sraopastraipa"/>
        <w:numPr>
          <w:ilvl w:val="0"/>
          <w:numId w:val="3"/>
        </w:numPr>
        <w:tabs>
          <w:tab w:val="left" w:pos="993"/>
        </w:tabs>
        <w:autoSpaceDE w:val="0"/>
        <w:autoSpaceDN w:val="0"/>
        <w:adjustRightInd w:val="0"/>
        <w:ind w:left="0" w:firstLine="567"/>
        <w:rPr>
          <w:lang w:val="lt-LT"/>
        </w:rPr>
      </w:pPr>
      <w:r>
        <w:rPr>
          <w:lang w:val="lt-LT"/>
        </w:rPr>
        <w:t xml:space="preserve"> </w:t>
      </w:r>
      <w:r w:rsidRPr="00200C9D">
        <w:rPr>
          <w:lang w:val="lt-LT"/>
        </w:rPr>
        <w:t xml:space="preserve">Progimnazija, įgyvendindama pradinio, pagrindinio ugdymo programas, nustato laikinosios grupės dydį pagal skirtas mokymo lėšas, atsižvelgiant į mokinių skaičių klasėje, jų poreikius. Mokinių skaičius laikinoje grupėje ne didesnis nei </w:t>
      </w:r>
      <w:r w:rsidR="009D5548">
        <w:rPr>
          <w:lang w:val="lt-LT"/>
        </w:rPr>
        <w:t xml:space="preserve">teisės aktais </w:t>
      </w:r>
      <w:r w:rsidRPr="00200C9D">
        <w:rPr>
          <w:lang w:val="lt-LT"/>
        </w:rPr>
        <w:t>nustatytas didžiausias mokinių skaičius klasėje</w:t>
      </w:r>
      <w:r w:rsidR="00FC2E5B">
        <w:rPr>
          <w:lang w:val="lt-LT"/>
        </w:rPr>
        <w:t xml:space="preserve">: </w:t>
      </w:r>
      <w:r w:rsidR="00FC2E5B" w:rsidRPr="005D4376">
        <w:rPr>
          <w:lang w:val="lt-LT"/>
        </w:rPr>
        <w:t>1-4 klasėse – 24 mokiniai, 5-8 klasėse – 30 mokinių</w:t>
      </w:r>
      <w:r w:rsidR="00FC2E5B">
        <w:rPr>
          <w:lang w:val="lt-LT"/>
        </w:rPr>
        <w:t>.</w:t>
      </w:r>
      <w:r w:rsidR="00D24F87">
        <w:rPr>
          <w:lang w:val="lt-LT"/>
        </w:rPr>
        <w:t xml:space="preserve"> </w:t>
      </w:r>
    </w:p>
    <w:p w:rsidR="00090602" w:rsidRPr="00200C9D" w:rsidRDefault="00090602" w:rsidP="00931A03">
      <w:pPr>
        <w:pStyle w:val="Sraopastraipa"/>
        <w:numPr>
          <w:ilvl w:val="0"/>
          <w:numId w:val="3"/>
        </w:numPr>
        <w:tabs>
          <w:tab w:val="left" w:pos="993"/>
        </w:tabs>
        <w:autoSpaceDE w:val="0"/>
        <w:autoSpaceDN w:val="0"/>
        <w:adjustRightInd w:val="0"/>
        <w:ind w:left="0" w:firstLine="567"/>
        <w:rPr>
          <w:lang w:val="lt-LT"/>
        </w:rPr>
      </w:pPr>
      <w:r w:rsidRPr="00200C9D">
        <w:rPr>
          <w:lang w:val="lt-LT"/>
        </w:rPr>
        <w:t>Progimnazijos ugdymo turiniui įgyvendinti klasė dalijama į grupes arba sudaromos laikinosios grupės:</w:t>
      </w:r>
    </w:p>
    <w:p w:rsidR="00090602" w:rsidRPr="00200C9D" w:rsidRDefault="00090602" w:rsidP="00931A03">
      <w:pPr>
        <w:pStyle w:val="Sraopastraipa"/>
        <w:numPr>
          <w:ilvl w:val="1"/>
          <w:numId w:val="3"/>
        </w:numPr>
        <w:tabs>
          <w:tab w:val="left" w:pos="1276"/>
        </w:tabs>
        <w:autoSpaceDE w:val="0"/>
        <w:autoSpaceDN w:val="0"/>
        <w:adjustRightInd w:val="0"/>
        <w:ind w:left="0" w:firstLine="567"/>
        <w:rPr>
          <w:lang w:val="lt-LT"/>
        </w:rPr>
      </w:pPr>
      <w:r w:rsidRPr="00200C9D">
        <w:rPr>
          <w:lang w:val="lt-LT"/>
        </w:rPr>
        <w:t>doriniam ugdymui, jeigu tos pačios klasės mokiniai yra pasirinkę ir tikybą, ir etiką;</w:t>
      </w:r>
    </w:p>
    <w:p w:rsidR="00090602" w:rsidRPr="00200C9D" w:rsidRDefault="00090602" w:rsidP="00931A03">
      <w:pPr>
        <w:pStyle w:val="Sraopastraipa"/>
        <w:numPr>
          <w:ilvl w:val="1"/>
          <w:numId w:val="3"/>
        </w:numPr>
        <w:tabs>
          <w:tab w:val="left" w:pos="1276"/>
        </w:tabs>
        <w:autoSpaceDE w:val="0"/>
        <w:autoSpaceDN w:val="0"/>
        <w:adjustRightInd w:val="0"/>
        <w:ind w:left="0" w:firstLine="567"/>
        <w:rPr>
          <w:lang w:val="lt-LT"/>
        </w:rPr>
      </w:pPr>
      <w:r w:rsidRPr="005D4376">
        <w:rPr>
          <w:lang w:val="lt-LT"/>
        </w:rPr>
        <w:t>užsienio kalboms</w:t>
      </w:r>
      <w:r w:rsidRPr="00200C9D">
        <w:rPr>
          <w:lang w:val="lt-LT"/>
        </w:rPr>
        <w:t>,</w:t>
      </w:r>
      <w:r w:rsidR="00D24F87">
        <w:rPr>
          <w:lang w:val="lt-LT"/>
        </w:rPr>
        <w:t xml:space="preserve"> </w:t>
      </w:r>
      <w:r w:rsidRPr="00200C9D">
        <w:rPr>
          <w:lang w:val="lt-LT"/>
        </w:rPr>
        <w:t>jei klasėje mokosi ne mažiau kaip 21 mokinys ir jei mokykla turi pakankamai mokymui skirtų lėšų;</w:t>
      </w:r>
    </w:p>
    <w:p w:rsidR="00090602" w:rsidRPr="00200C9D" w:rsidRDefault="00090602" w:rsidP="00931A03">
      <w:pPr>
        <w:pStyle w:val="Sraopastraipa"/>
        <w:numPr>
          <w:ilvl w:val="0"/>
          <w:numId w:val="3"/>
        </w:numPr>
        <w:tabs>
          <w:tab w:val="left" w:pos="993"/>
        </w:tabs>
        <w:autoSpaceDE w:val="0"/>
        <w:autoSpaceDN w:val="0"/>
        <w:adjustRightInd w:val="0"/>
        <w:ind w:left="0" w:firstLine="567"/>
        <w:rPr>
          <w:lang w:val="lt-LT"/>
        </w:rPr>
      </w:pPr>
      <w:r>
        <w:rPr>
          <w:lang w:val="lt-LT"/>
        </w:rPr>
        <w:t xml:space="preserve"> </w:t>
      </w:r>
      <w:r w:rsidRPr="00200C9D">
        <w:rPr>
          <w:lang w:val="lt-LT"/>
        </w:rPr>
        <w:t>Klasė dalijama į grupes arba sudaromos laikinosios grupės informacinių technologijų ir technologijų dalykams mokyti. Mokinai dalijami į grupes, atsižvelgiant į darbo vietų kabinetuose skaičių, kurį nustato Higienos norma.</w:t>
      </w:r>
    </w:p>
    <w:p w:rsidR="00090602" w:rsidRPr="00200C9D" w:rsidRDefault="00090602" w:rsidP="00931A03">
      <w:pPr>
        <w:pStyle w:val="Sraopastraipa"/>
        <w:numPr>
          <w:ilvl w:val="0"/>
          <w:numId w:val="3"/>
        </w:numPr>
        <w:tabs>
          <w:tab w:val="left" w:pos="993"/>
        </w:tabs>
        <w:autoSpaceDE w:val="0"/>
        <w:autoSpaceDN w:val="0"/>
        <w:adjustRightInd w:val="0"/>
        <w:ind w:left="0" w:firstLine="567"/>
        <w:rPr>
          <w:lang w:val="lt-LT"/>
        </w:rPr>
      </w:pPr>
      <w:r>
        <w:rPr>
          <w:lang w:val="lt-LT"/>
        </w:rPr>
        <w:t xml:space="preserve"> </w:t>
      </w:r>
      <w:r w:rsidRPr="00200C9D">
        <w:rPr>
          <w:lang w:val="lt-LT"/>
        </w:rPr>
        <w:t>Klasė į grupes dalijama ir sudaromos laikinosios grupės mokymosi, švietimo pagalbai teikti (konsultacijoms ir pan.), dalykams mokyti, panaudojant mokinio ugdymo poreikiams tenkinti ir pasiekimams gerinti skirtas pamokas, jei pakanka mokymo lėšų.</w:t>
      </w:r>
    </w:p>
    <w:p w:rsidR="00090602" w:rsidRDefault="00090602" w:rsidP="00931A03">
      <w:pPr>
        <w:tabs>
          <w:tab w:val="left" w:pos="993"/>
        </w:tabs>
        <w:autoSpaceDE w:val="0"/>
        <w:autoSpaceDN w:val="0"/>
        <w:adjustRightInd w:val="0"/>
        <w:ind w:firstLine="567"/>
        <w:rPr>
          <w:lang w:val="lt-LT"/>
        </w:rPr>
      </w:pPr>
    </w:p>
    <w:p w:rsidR="005D4376" w:rsidRDefault="005D4376" w:rsidP="00931A03">
      <w:pPr>
        <w:tabs>
          <w:tab w:val="left" w:pos="993"/>
        </w:tabs>
        <w:autoSpaceDE w:val="0"/>
        <w:autoSpaceDN w:val="0"/>
        <w:adjustRightInd w:val="0"/>
        <w:ind w:firstLine="567"/>
        <w:rPr>
          <w:lang w:val="lt-LT"/>
        </w:rPr>
      </w:pPr>
    </w:p>
    <w:p w:rsidR="005D4376" w:rsidRDefault="005D4376" w:rsidP="00931A03">
      <w:pPr>
        <w:tabs>
          <w:tab w:val="left" w:pos="993"/>
        </w:tabs>
        <w:autoSpaceDE w:val="0"/>
        <w:autoSpaceDN w:val="0"/>
        <w:adjustRightInd w:val="0"/>
        <w:ind w:firstLine="567"/>
        <w:rPr>
          <w:lang w:val="lt-LT"/>
        </w:rPr>
      </w:pPr>
    </w:p>
    <w:p w:rsidR="005D4376" w:rsidRDefault="005D4376" w:rsidP="00931A03">
      <w:pPr>
        <w:tabs>
          <w:tab w:val="left" w:pos="993"/>
        </w:tabs>
        <w:autoSpaceDE w:val="0"/>
        <w:autoSpaceDN w:val="0"/>
        <w:adjustRightInd w:val="0"/>
        <w:ind w:firstLine="567"/>
        <w:rPr>
          <w:lang w:val="lt-LT"/>
        </w:rPr>
      </w:pPr>
    </w:p>
    <w:p w:rsidR="00760DBD" w:rsidRDefault="00760DBD">
      <w:pPr>
        <w:jc w:val="left"/>
        <w:rPr>
          <w:lang w:val="lt-LT"/>
        </w:rPr>
      </w:pPr>
      <w:r>
        <w:rPr>
          <w:lang w:val="lt-LT"/>
        </w:rPr>
        <w:br w:type="page"/>
      </w:r>
    </w:p>
    <w:p w:rsidR="00090602" w:rsidRPr="00200C9D" w:rsidRDefault="00090602" w:rsidP="00433E6C">
      <w:pPr>
        <w:autoSpaceDE w:val="0"/>
        <w:autoSpaceDN w:val="0"/>
        <w:adjustRightInd w:val="0"/>
        <w:jc w:val="center"/>
        <w:rPr>
          <w:b/>
          <w:lang w:val="lt-LT"/>
        </w:rPr>
      </w:pPr>
      <w:r w:rsidRPr="00200C9D">
        <w:rPr>
          <w:b/>
          <w:lang w:val="lt-LT"/>
        </w:rPr>
        <w:lastRenderedPageBreak/>
        <w:t>V SKYRIUS</w:t>
      </w:r>
    </w:p>
    <w:p w:rsidR="00090602" w:rsidRPr="00D24F87" w:rsidRDefault="00090602" w:rsidP="00433E6C">
      <w:pPr>
        <w:autoSpaceDE w:val="0"/>
        <w:autoSpaceDN w:val="0"/>
        <w:adjustRightInd w:val="0"/>
        <w:jc w:val="center"/>
        <w:rPr>
          <w:color w:val="FF0000"/>
          <w:lang w:val="lt-LT"/>
        </w:rPr>
      </w:pPr>
      <w:r w:rsidRPr="005D4376">
        <w:rPr>
          <w:b/>
          <w:lang w:val="lt-LT"/>
        </w:rPr>
        <w:t>UGDYMO PROGRAMŲ ĮGYVENDINIMAS</w:t>
      </w:r>
    </w:p>
    <w:p w:rsidR="00090602" w:rsidRPr="00200C9D" w:rsidRDefault="00090602" w:rsidP="0088592C">
      <w:pPr>
        <w:autoSpaceDE w:val="0"/>
        <w:autoSpaceDN w:val="0"/>
        <w:adjustRightInd w:val="0"/>
        <w:rPr>
          <w:lang w:val="lt-LT"/>
        </w:rPr>
      </w:pPr>
    </w:p>
    <w:p w:rsidR="00090602" w:rsidRPr="00D24F87" w:rsidRDefault="00090602" w:rsidP="00433E6C">
      <w:pPr>
        <w:autoSpaceDE w:val="0"/>
        <w:autoSpaceDN w:val="0"/>
        <w:adjustRightInd w:val="0"/>
        <w:jc w:val="center"/>
        <w:rPr>
          <w:b/>
          <w:lang w:val="lt-LT"/>
        </w:rPr>
      </w:pPr>
      <w:r w:rsidRPr="00D24F87">
        <w:rPr>
          <w:b/>
          <w:lang w:val="lt-LT"/>
        </w:rPr>
        <w:t>PIRMASIS SKIRSNIS</w:t>
      </w:r>
    </w:p>
    <w:p w:rsidR="00090602" w:rsidRPr="00200C9D" w:rsidRDefault="00090602" w:rsidP="00FE2D0C">
      <w:pPr>
        <w:autoSpaceDE w:val="0"/>
        <w:autoSpaceDN w:val="0"/>
        <w:adjustRightInd w:val="0"/>
        <w:jc w:val="center"/>
        <w:rPr>
          <w:b/>
          <w:lang w:val="lt-LT"/>
        </w:rPr>
      </w:pPr>
      <w:r w:rsidRPr="00200C9D">
        <w:rPr>
          <w:b/>
          <w:lang w:val="lt-LT"/>
        </w:rPr>
        <w:t>PRADINIO UGDYMO PROGRAMOS ĮGYVENDINIMAS</w:t>
      </w:r>
    </w:p>
    <w:p w:rsidR="00090602" w:rsidRPr="00200C9D" w:rsidRDefault="00090602" w:rsidP="00FE2D0C">
      <w:pPr>
        <w:autoSpaceDE w:val="0"/>
        <w:autoSpaceDN w:val="0"/>
        <w:adjustRightInd w:val="0"/>
        <w:jc w:val="center"/>
        <w:rPr>
          <w:b/>
          <w:lang w:val="lt-LT"/>
        </w:rPr>
      </w:pPr>
    </w:p>
    <w:p w:rsidR="00090602" w:rsidRPr="00200C9D" w:rsidRDefault="00090602" w:rsidP="007332C4">
      <w:pPr>
        <w:pStyle w:val="Sraopastraipa"/>
        <w:numPr>
          <w:ilvl w:val="0"/>
          <w:numId w:val="3"/>
        </w:numPr>
        <w:tabs>
          <w:tab w:val="left" w:pos="0"/>
          <w:tab w:val="left" w:pos="1134"/>
        </w:tabs>
        <w:ind w:left="0" w:firstLine="567"/>
        <w:contextualSpacing/>
        <w:rPr>
          <w:lang w:val="lt-LT"/>
        </w:rPr>
      </w:pPr>
      <w:r w:rsidRPr="00200C9D">
        <w:rPr>
          <w:lang w:val="lt-LT"/>
        </w:rPr>
        <w:t>Ugdymo valandų skaičių klasei per savaitę sudaro: privalomų ugdymo valandų skaičius visiems</w:t>
      </w:r>
      <w:r>
        <w:rPr>
          <w:lang w:val="lt-LT"/>
        </w:rPr>
        <w:t xml:space="preserve"> </w:t>
      </w:r>
      <w:r w:rsidRPr="00200C9D">
        <w:rPr>
          <w:lang w:val="lt-LT"/>
        </w:rPr>
        <w:t>mokiniams, valandos, skiriamos mokinių ugdymo poreikiams tenkinti, pasiekimams gerinti, neformaliojo švietimo programoms įgyvendinti,</w:t>
      </w:r>
      <w:r>
        <w:rPr>
          <w:lang w:val="lt-LT"/>
        </w:rPr>
        <w:t xml:space="preserve"> </w:t>
      </w:r>
      <w:r w:rsidRPr="00200C9D">
        <w:rPr>
          <w:lang w:val="lt-LT"/>
        </w:rPr>
        <w:t>dalyko, kuriam mokyti klasė dalijama į grupes, ugdymo valandos (pateiktos 1</w:t>
      </w:r>
      <w:r>
        <w:rPr>
          <w:lang w:val="lt-LT"/>
        </w:rPr>
        <w:t>–</w:t>
      </w:r>
      <w:r w:rsidRPr="00200C9D">
        <w:rPr>
          <w:lang w:val="lt-LT"/>
        </w:rPr>
        <w:t xml:space="preserve">3 prieduose). </w:t>
      </w:r>
    </w:p>
    <w:p w:rsidR="00090602" w:rsidRPr="00200C9D" w:rsidRDefault="00090602" w:rsidP="007332C4">
      <w:pPr>
        <w:pStyle w:val="Sraopastraipa"/>
        <w:numPr>
          <w:ilvl w:val="0"/>
          <w:numId w:val="3"/>
        </w:numPr>
        <w:tabs>
          <w:tab w:val="left" w:pos="0"/>
          <w:tab w:val="left" w:pos="1134"/>
          <w:tab w:val="left" w:pos="1276"/>
        </w:tabs>
        <w:ind w:left="0" w:firstLine="567"/>
        <w:contextualSpacing/>
        <w:rPr>
          <w:lang w:val="lt-LT"/>
        </w:rPr>
      </w:pPr>
      <w:r w:rsidRPr="00200C9D">
        <w:rPr>
          <w:lang w:val="lt-LT"/>
        </w:rPr>
        <w:t xml:space="preserve">Klasės dalijamos į grupes: </w:t>
      </w:r>
    </w:p>
    <w:p w:rsidR="00090602" w:rsidRPr="00200C9D" w:rsidRDefault="00090602" w:rsidP="007332C4">
      <w:pPr>
        <w:pStyle w:val="Sraopastraipa"/>
        <w:numPr>
          <w:ilvl w:val="1"/>
          <w:numId w:val="3"/>
        </w:numPr>
        <w:tabs>
          <w:tab w:val="left" w:pos="720"/>
          <w:tab w:val="left" w:pos="1276"/>
        </w:tabs>
        <w:ind w:left="0" w:firstLine="567"/>
        <w:rPr>
          <w:lang w:val="lt-LT"/>
        </w:rPr>
      </w:pPr>
      <w:r w:rsidRPr="00200C9D">
        <w:rPr>
          <w:lang w:val="lt-LT"/>
        </w:rPr>
        <w:t>doriniam ugdymui, jei tos pačios klasės mokinių tėvai (globėjai) mokiniams yra parinkę tikybą ir etiką;</w:t>
      </w:r>
    </w:p>
    <w:p w:rsidR="00090602" w:rsidRPr="00200C9D" w:rsidRDefault="00090602" w:rsidP="007332C4">
      <w:pPr>
        <w:pStyle w:val="Sraopastraipa"/>
        <w:numPr>
          <w:ilvl w:val="1"/>
          <w:numId w:val="3"/>
        </w:numPr>
        <w:tabs>
          <w:tab w:val="left" w:pos="720"/>
          <w:tab w:val="left" w:pos="1276"/>
        </w:tabs>
        <w:ind w:left="0" w:firstLine="567"/>
        <w:rPr>
          <w:lang w:val="lt-LT"/>
        </w:rPr>
      </w:pPr>
      <w:r w:rsidRPr="00200C9D">
        <w:rPr>
          <w:lang w:val="lt-LT"/>
        </w:rPr>
        <w:t>užsienio kalbai mokyti, klasėje esant ne mažiau kaip 2</w:t>
      </w:r>
      <w:r>
        <w:rPr>
          <w:lang w:val="lt-LT"/>
        </w:rPr>
        <w:t>1</w:t>
      </w:r>
      <w:r w:rsidRPr="00200C9D">
        <w:rPr>
          <w:lang w:val="lt-LT"/>
        </w:rPr>
        <w:t xml:space="preserve"> mokinių, ir jei mokykla turi pakankamai mokymo lėšų.</w:t>
      </w:r>
    </w:p>
    <w:p w:rsidR="00090602" w:rsidRPr="007332C4" w:rsidRDefault="00090602" w:rsidP="00365B1F">
      <w:pPr>
        <w:pStyle w:val="Sraopastraipa"/>
        <w:numPr>
          <w:ilvl w:val="0"/>
          <w:numId w:val="3"/>
        </w:numPr>
        <w:tabs>
          <w:tab w:val="left" w:pos="720"/>
          <w:tab w:val="left" w:pos="1134"/>
        </w:tabs>
        <w:ind w:left="0" w:firstLine="567"/>
        <w:rPr>
          <w:lang w:val="lt-LT"/>
        </w:rPr>
      </w:pPr>
      <w:r w:rsidRPr="007332C4">
        <w:rPr>
          <w:lang w:val="lt-LT"/>
        </w:rPr>
        <w:t>Pradinio ugdymo turinys fo</w:t>
      </w:r>
      <w:r w:rsidR="009D21C8">
        <w:rPr>
          <w:lang w:val="lt-LT"/>
        </w:rPr>
        <w:t>r</w:t>
      </w:r>
      <w:r w:rsidRPr="007332C4">
        <w:rPr>
          <w:lang w:val="lt-LT"/>
        </w:rPr>
        <w:t xml:space="preserve">muojamas pagal dalykus. Ugdymo sričių/ugdymo dalykų programų įgyvendinimas:   </w:t>
      </w:r>
    </w:p>
    <w:p w:rsidR="00090602" w:rsidRPr="007332C4" w:rsidRDefault="00090602" w:rsidP="00365B1F">
      <w:pPr>
        <w:tabs>
          <w:tab w:val="left" w:pos="720"/>
        </w:tabs>
        <w:ind w:firstLine="567"/>
        <w:rPr>
          <w:b/>
          <w:lang w:val="lt-LT"/>
        </w:rPr>
      </w:pPr>
      <w:r w:rsidRPr="007332C4">
        <w:rPr>
          <w:b/>
          <w:lang w:val="lt-LT"/>
        </w:rPr>
        <w:t xml:space="preserve">138.1. Dorinis ugdymas:  </w:t>
      </w:r>
    </w:p>
    <w:p w:rsidR="00090602" w:rsidRPr="00200C9D" w:rsidRDefault="00090602" w:rsidP="00365B1F">
      <w:pPr>
        <w:tabs>
          <w:tab w:val="left" w:pos="720"/>
        </w:tabs>
        <w:ind w:firstLine="567"/>
        <w:rPr>
          <w:lang w:val="lt-LT"/>
        </w:rPr>
      </w:pPr>
      <w:r>
        <w:rPr>
          <w:lang w:val="lt-LT"/>
        </w:rPr>
        <w:t>138</w:t>
      </w:r>
      <w:r w:rsidRPr="00200C9D">
        <w:rPr>
          <w:lang w:val="lt-LT"/>
        </w:rPr>
        <w:t xml:space="preserve">.1.1. tėvai (globėjai) parenka mokiniui vieną iš dorinio ugdymo dalykų: etiką arba tradicinės religinės bendruomenės tikybą; </w:t>
      </w:r>
    </w:p>
    <w:p w:rsidR="00090602" w:rsidRPr="00200C9D" w:rsidRDefault="00090602" w:rsidP="00365B1F">
      <w:pPr>
        <w:tabs>
          <w:tab w:val="left" w:pos="720"/>
        </w:tabs>
        <w:ind w:firstLine="567"/>
        <w:rPr>
          <w:color w:val="003366"/>
          <w:lang w:val="lt-LT"/>
        </w:rPr>
      </w:pPr>
      <w:r>
        <w:rPr>
          <w:lang w:val="lt-LT"/>
        </w:rPr>
        <w:t>138</w:t>
      </w:r>
      <w:r w:rsidRPr="00200C9D">
        <w:rPr>
          <w:lang w:val="lt-LT"/>
        </w:rPr>
        <w:t>.1.2.klasėje nesusidarius mokinių grupei etikai arba tikybai mokytis, sudaroma laikinoji grupė iš kelių klasių mokinių</w:t>
      </w:r>
      <w:r w:rsidRPr="00200C9D">
        <w:rPr>
          <w:color w:val="003366"/>
          <w:lang w:val="lt-LT"/>
        </w:rPr>
        <w:t xml:space="preserve">; </w:t>
      </w:r>
    </w:p>
    <w:p w:rsidR="00090602" w:rsidRPr="00200C9D" w:rsidRDefault="00090602" w:rsidP="00365B1F">
      <w:pPr>
        <w:tabs>
          <w:tab w:val="left" w:pos="720"/>
        </w:tabs>
        <w:ind w:firstLine="567"/>
        <w:rPr>
          <w:lang w:val="lt-LT"/>
        </w:rPr>
      </w:pPr>
      <w:r>
        <w:rPr>
          <w:lang w:val="lt-LT"/>
        </w:rPr>
        <w:t>138</w:t>
      </w:r>
      <w:r w:rsidRPr="00200C9D">
        <w:rPr>
          <w:lang w:val="lt-LT"/>
        </w:rPr>
        <w:t xml:space="preserve">.1.3. dorinio ugdymo dalyką mokiniui galima keisti kiekvienais mokslo metais pagal tėvų (globėjų) parašytą prašymą. </w:t>
      </w:r>
    </w:p>
    <w:p w:rsidR="00090602" w:rsidRPr="007332C4" w:rsidRDefault="00090602" w:rsidP="00365B1F">
      <w:pPr>
        <w:tabs>
          <w:tab w:val="left" w:pos="720"/>
        </w:tabs>
        <w:ind w:firstLine="567"/>
        <w:rPr>
          <w:b/>
          <w:lang w:val="lt-LT"/>
        </w:rPr>
      </w:pPr>
      <w:r w:rsidRPr="007332C4">
        <w:rPr>
          <w:b/>
          <w:lang w:val="lt-LT"/>
        </w:rPr>
        <w:t>138.2. Kalbinis ugdymas:</w:t>
      </w:r>
    </w:p>
    <w:p w:rsidR="00090602" w:rsidRPr="00200C9D" w:rsidRDefault="00090602" w:rsidP="00365B1F">
      <w:pPr>
        <w:tabs>
          <w:tab w:val="left" w:pos="720"/>
        </w:tabs>
        <w:ind w:firstLine="567"/>
        <w:rPr>
          <w:lang w:val="lt-LT"/>
        </w:rPr>
      </w:pPr>
      <w:r>
        <w:rPr>
          <w:lang w:val="lt-LT"/>
        </w:rPr>
        <w:t>138</w:t>
      </w:r>
      <w:r w:rsidRPr="00200C9D">
        <w:rPr>
          <w:lang w:val="lt-LT"/>
        </w:rPr>
        <w:t>.2.1. s</w:t>
      </w:r>
      <w:r w:rsidRPr="00200C9D">
        <w:rPr>
          <w:lang w:val="lt-LT" w:eastAsia="lt-LT"/>
        </w:rPr>
        <w:t xml:space="preserve">iekiant gerinti mokinių lietuvių kalbos pasiekimus, skaitymo, rašymo, kalbėjimo ir klausymo gebėjimai turi būti </w:t>
      </w:r>
      <w:r w:rsidRPr="00200C9D">
        <w:rPr>
          <w:lang w:val="lt-LT"/>
        </w:rPr>
        <w:t>ugdomi ir per kitų dalykų ar ugdymo sričių ugdomąsias veiklas (pvz., naudojant mokomąsias užduotis teksto suvokimo gebėjimams, mąstymui ugdyti, kreipiant dėmesį į kalbinę raišką ir rašto darbus);</w:t>
      </w:r>
    </w:p>
    <w:p w:rsidR="00090602" w:rsidRPr="00200C9D" w:rsidRDefault="00090602" w:rsidP="00365B1F">
      <w:pPr>
        <w:tabs>
          <w:tab w:val="left" w:pos="720"/>
        </w:tabs>
        <w:ind w:firstLine="567"/>
        <w:rPr>
          <w:lang w:val="lt-LT"/>
        </w:rPr>
      </w:pPr>
      <w:r>
        <w:rPr>
          <w:lang w:val="lt-LT"/>
        </w:rPr>
        <w:t>138</w:t>
      </w:r>
      <w:r w:rsidRPr="00200C9D">
        <w:rPr>
          <w:lang w:val="lt-LT"/>
        </w:rPr>
        <w:t>.2.2. lietuvių kalbos dalykas yra pradinio ugdymo programos sudedamoji dalis ir jo mokoma:</w:t>
      </w:r>
    </w:p>
    <w:p w:rsidR="00090602" w:rsidRPr="00200C9D" w:rsidRDefault="00090602" w:rsidP="00365B1F">
      <w:pPr>
        <w:tabs>
          <w:tab w:val="left" w:pos="720"/>
        </w:tabs>
        <w:ind w:firstLine="567"/>
        <w:rPr>
          <w:lang w:val="lt-LT"/>
        </w:rPr>
      </w:pPr>
      <w:r>
        <w:rPr>
          <w:lang w:val="lt-LT"/>
        </w:rPr>
        <w:t>138</w:t>
      </w:r>
      <w:r w:rsidRPr="00200C9D">
        <w:rPr>
          <w:lang w:val="lt-LT"/>
        </w:rPr>
        <w:t>.2.2.1. pagal L</w:t>
      </w:r>
      <w:r w:rsidR="009F6C94">
        <w:rPr>
          <w:lang w:val="lt-LT"/>
        </w:rPr>
        <w:t xml:space="preserve">ietuvos Respublikos švietimo, </w:t>
      </w:r>
      <w:r w:rsidRPr="00200C9D">
        <w:rPr>
          <w:lang w:val="lt-LT"/>
        </w:rPr>
        <w:t>mokslo</w:t>
      </w:r>
      <w:r w:rsidR="009F6C94">
        <w:rPr>
          <w:lang w:val="lt-LT"/>
        </w:rPr>
        <w:t xml:space="preserve"> ir sporto</w:t>
      </w:r>
      <w:r w:rsidRPr="00200C9D">
        <w:rPr>
          <w:lang w:val="lt-LT"/>
        </w:rPr>
        <w:t xml:space="preserve"> ministro patvirtintą lietuvių kalbos </w:t>
      </w:r>
      <w:r w:rsidR="009F6C94">
        <w:rPr>
          <w:lang w:val="lt-LT"/>
        </w:rPr>
        <w:t xml:space="preserve">pradinio </w:t>
      </w:r>
      <w:r w:rsidRPr="00200C9D">
        <w:rPr>
          <w:lang w:val="lt-LT"/>
        </w:rPr>
        <w:t>ugdymo programą;</w:t>
      </w:r>
    </w:p>
    <w:p w:rsidR="00090602" w:rsidRPr="00200C9D" w:rsidRDefault="00090602" w:rsidP="00365B1F">
      <w:pPr>
        <w:tabs>
          <w:tab w:val="left" w:pos="720"/>
        </w:tabs>
        <w:ind w:firstLine="567"/>
        <w:rPr>
          <w:lang w:val="lt-LT"/>
        </w:rPr>
      </w:pPr>
      <w:r>
        <w:rPr>
          <w:lang w:val="lt-LT"/>
        </w:rPr>
        <w:t>138</w:t>
      </w:r>
      <w:r w:rsidRPr="00200C9D">
        <w:rPr>
          <w:lang w:val="lt-LT"/>
        </w:rPr>
        <w:t>.2.2.2. skiriant Mokyklos</w:t>
      </w:r>
      <w:r>
        <w:rPr>
          <w:lang w:val="lt-LT"/>
        </w:rPr>
        <w:t xml:space="preserve"> </w:t>
      </w:r>
      <w:r w:rsidRPr="00200C9D">
        <w:rPr>
          <w:lang w:val="lt-LT"/>
        </w:rPr>
        <w:t xml:space="preserve">ugdymo plano 1 priede nurodytas ugdymo valandas; </w:t>
      </w:r>
    </w:p>
    <w:p w:rsidR="00090602" w:rsidRPr="00200C9D" w:rsidRDefault="00090602" w:rsidP="00365B1F">
      <w:pPr>
        <w:tabs>
          <w:tab w:val="left" w:pos="720"/>
        </w:tabs>
        <w:ind w:firstLine="567"/>
        <w:rPr>
          <w:lang w:val="lt-LT"/>
        </w:rPr>
      </w:pPr>
      <w:r>
        <w:rPr>
          <w:lang w:val="lt-LT"/>
        </w:rPr>
        <w:t>138</w:t>
      </w:r>
      <w:r w:rsidRPr="00200C9D">
        <w:rPr>
          <w:lang w:val="lt-LT"/>
        </w:rPr>
        <w:t>.3. pirmosios užsienio kalbos mokymas:</w:t>
      </w:r>
    </w:p>
    <w:p w:rsidR="00090602" w:rsidRPr="00200C9D" w:rsidRDefault="00090602" w:rsidP="00365B1F">
      <w:pPr>
        <w:tabs>
          <w:tab w:val="left" w:pos="720"/>
        </w:tabs>
        <w:ind w:firstLine="567"/>
        <w:rPr>
          <w:lang w:val="lt-LT"/>
        </w:rPr>
      </w:pPr>
      <w:r>
        <w:rPr>
          <w:lang w:val="lt-LT"/>
        </w:rPr>
        <w:t>138</w:t>
      </w:r>
      <w:r w:rsidRPr="00200C9D">
        <w:rPr>
          <w:lang w:val="lt-LT"/>
        </w:rPr>
        <w:t>.3.1. pirmosios užsienio kalbos (anglų) mokoma nuo antrųjų</w:t>
      </w:r>
      <w:r>
        <w:rPr>
          <w:lang w:val="lt-LT"/>
        </w:rPr>
        <w:t xml:space="preserve"> </w:t>
      </w:r>
      <w:r w:rsidRPr="00200C9D">
        <w:rPr>
          <w:lang w:val="lt-LT"/>
        </w:rPr>
        <w:t>pradinio ugdymo programos metų;</w:t>
      </w:r>
    </w:p>
    <w:p w:rsidR="00090602" w:rsidRPr="00200C9D" w:rsidRDefault="00090602" w:rsidP="00365B1F">
      <w:pPr>
        <w:tabs>
          <w:tab w:val="left" w:pos="540"/>
        </w:tabs>
        <w:ind w:firstLine="567"/>
        <w:rPr>
          <w:lang w:val="lt-LT"/>
        </w:rPr>
      </w:pPr>
      <w:r>
        <w:rPr>
          <w:lang w:val="lt-LT"/>
        </w:rPr>
        <w:t>138</w:t>
      </w:r>
      <w:r w:rsidRPr="00200C9D">
        <w:rPr>
          <w:lang w:val="lt-LT"/>
        </w:rPr>
        <w:t>.3.</w:t>
      </w:r>
      <w:r w:rsidRPr="004E2415">
        <w:rPr>
          <w:lang w:val="lt-LT"/>
        </w:rPr>
        <w:t xml:space="preserve">2. </w:t>
      </w:r>
      <w:r w:rsidRPr="00BE7B5D">
        <w:rPr>
          <w:lang w:val="lt-LT"/>
        </w:rPr>
        <w:t>tėvai (globėjai) parenka mokiniui vieną iš mokyklos siūlomų trijų Europos sąjungos kalbų (anglų, vokiečių, prancūzų) (toliau – užsienio kalba);</w:t>
      </w:r>
    </w:p>
    <w:p w:rsidR="00090602" w:rsidRPr="00200C9D" w:rsidRDefault="00090602" w:rsidP="00365B1F">
      <w:pPr>
        <w:tabs>
          <w:tab w:val="left" w:pos="540"/>
        </w:tabs>
        <w:ind w:firstLine="567"/>
        <w:rPr>
          <w:lang w:val="lt-LT"/>
        </w:rPr>
      </w:pPr>
      <w:r>
        <w:rPr>
          <w:lang w:val="lt-LT"/>
        </w:rPr>
        <w:t>138</w:t>
      </w:r>
      <w:r w:rsidRPr="00200C9D">
        <w:rPr>
          <w:lang w:val="lt-LT"/>
        </w:rPr>
        <w:t>.3.3. užsienio kalbai mokyti visose 2–4 klasėse skiriama po 2 ugdymo valandas per savaitę. Mokykla gali skirti 1 papildomą valandą iš valandų, skiriamų mokinių ugdymosi poreikiams tenkinti.</w:t>
      </w:r>
    </w:p>
    <w:p w:rsidR="00090602" w:rsidRPr="007332C4" w:rsidRDefault="00090602" w:rsidP="00365B1F">
      <w:pPr>
        <w:tabs>
          <w:tab w:val="left" w:pos="720"/>
        </w:tabs>
        <w:ind w:firstLine="567"/>
        <w:rPr>
          <w:b/>
          <w:lang w:val="lt-LT"/>
        </w:rPr>
      </w:pPr>
      <w:r w:rsidRPr="007332C4">
        <w:rPr>
          <w:b/>
          <w:lang w:val="lt-LT"/>
        </w:rPr>
        <w:t xml:space="preserve">138.4. Socialinis ir gamtamokslinis ugdymas: </w:t>
      </w:r>
    </w:p>
    <w:p w:rsidR="00151419" w:rsidRDefault="00090602" w:rsidP="00151419">
      <w:pPr>
        <w:tabs>
          <w:tab w:val="left" w:pos="720"/>
        </w:tabs>
        <w:ind w:firstLine="567"/>
        <w:rPr>
          <w:lang w:val="lt-LT"/>
        </w:rPr>
      </w:pPr>
      <w:r>
        <w:rPr>
          <w:lang w:val="lt-LT"/>
        </w:rPr>
        <w:t>138</w:t>
      </w:r>
      <w:r w:rsidRPr="00200C9D">
        <w:rPr>
          <w:lang w:val="lt-LT"/>
        </w:rPr>
        <w:t xml:space="preserve">.4.1. gamtamoksliniams gebėjimams ugdytis skiriama 1/2 pasaulio pažinimo dalykui skirto ugdymo laiko. Rekomenduojamos ugdymo veiklos, sudarančios sąlygas ugdytis praktinius gamtamokslinius gebėjimus, todėl dalį (1/4) dalykui skiriamo laiko ugdymas turėtų vykti tyrinėjimams palankioje aplinkoje, natūralioje gamtinėje (pvz., parke, miške, prie vandens telkinio ar </w:t>
      </w:r>
      <w:r w:rsidR="00C46295">
        <w:rPr>
          <w:lang w:val="lt-LT"/>
        </w:rPr>
        <w:t>pan.) aplinkoje, laboratorijose</w:t>
      </w:r>
      <w:r w:rsidR="00151419">
        <w:rPr>
          <w:lang w:val="lt-LT"/>
        </w:rPr>
        <w:t>;</w:t>
      </w:r>
    </w:p>
    <w:p w:rsidR="0023689D" w:rsidRDefault="00151419" w:rsidP="0023689D">
      <w:pPr>
        <w:tabs>
          <w:tab w:val="left" w:pos="720"/>
        </w:tabs>
        <w:ind w:firstLine="567"/>
        <w:rPr>
          <w:lang w:val="lt-LT"/>
        </w:rPr>
      </w:pPr>
      <w:r w:rsidRPr="00756787">
        <w:rPr>
          <w:lang w:val="lt-LT"/>
        </w:rPr>
        <w:t xml:space="preserve">138.4.2. įgyvendinant gamtamokslinį ugdymą, grįsta tiriamojo pobūdžio metodais (stebėjimu, analizavimu, eksperimentavimu, modeliavimui ir pan.) eksperimentiniams ir praktiniams įgūdžiams ugdyti skiriama ne mažiau kaip 30 procentų dalykui skirtų pamokų per mokslo metus, kuriose </w:t>
      </w:r>
      <w:r w:rsidRPr="00756787">
        <w:rPr>
          <w:lang w:val="lt-LT"/>
        </w:rPr>
        <w:lastRenderedPageBreak/>
        <w:t>naudojamasi 1</w:t>
      </w:r>
      <w:r w:rsidRPr="00756787">
        <w:rPr>
          <w:i/>
          <w:lang w:val="lt-LT"/>
        </w:rPr>
        <w:t>–</w:t>
      </w:r>
      <w:r w:rsidRPr="00756787">
        <w:rPr>
          <w:lang w:val="lt-LT"/>
        </w:rPr>
        <w:t xml:space="preserve">4 </w:t>
      </w:r>
      <w:proofErr w:type="spellStart"/>
      <w:r w:rsidRPr="00756787">
        <w:rPr>
          <w:lang w:val="lt-LT"/>
        </w:rPr>
        <w:t>kl</w:t>
      </w:r>
      <w:proofErr w:type="spellEnd"/>
      <w:r w:rsidRPr="00756787">
        <w:rPr>
          <w:lang w:val="lt-LT"/>
        </w:rPr>
        <w:t xml:space="preserve">. mokymo priemonėmis ir įranga, įsigytomis projekto „Mokyklų aprūpinimas gamtos ir technologinių mokslų priemonėmis“ lėšomis. </w:t>
      </w:r>
    </w:p>
    <w:p w:rsidR="00090602" w:rsidRPr="00200C9D" w:rsidRDefault="00090602" w:rsidP="0023689D">
      <w:pPr>
        <w:tabs>
          <w:tab w:val="left" w:pos="720"/>
        </w:tabs>
        <w:ind w:firstLine="567"/>
        <w:rPr>
          <w:lang w:val="lt-LT"/>
        </w:rPr>
      </w:pPr>
      <w:r>
        <w:rPr>
          <w:lang w:val="lt-LT"/>
        </w:rPr>
        <w:t>138</w:t>
      </w:r>
      <w:r w:rsidRPr="00200C9D">
        <w:rPr>
          <w:lang w:val="lt-LT"/>
        </w:rPr>
        <w:t>.4.</w:t>
      </w:r>
      <w:r w:rsidR="0023689D">
        <w:rPr>
          <w:lang w:val="lt-LT"/>
        </w:rPr>
        <w:t>3</w:t>
      </w:r>
      <w:r w:rsidRPr="00200C9D">
        <w:rPr>
          <w:lang w:val="lt-LT"/>
        </w:rPr>
        <w:t>. socialiniams gebėjimams ugdytis rekomenduojama dalį (1/4) pasaulio pažinimo dalyko laiko skirti ugdymo procesą organizuojant socialinės, kultūrinės aplinkos pažinimui palankioje aplinkoje (pvz., lankantis visuomeninėse, bendruomenių, kultūros institucijose ir pan.).</w:t>
      </w:r>
    </w:p>
    <w:p w:rsidR="00090602" w:rsidRPr="007332C4" w:rsidRDefault="00090602" w:rsidP="00365B1F">
      <w:pPr>
        <w:tabs>
          <w:tab w:val="left" w:pos="720"/>
        </w:tabs>
        <w:ind w:firstLine="567"/>
        <w:rPr>
          <w:b/>
          <w:lang w:val="lt-LT"/>
        </w:rPr>
      </w:pPr>
      <w:r w:rsidRPr="007332C4">
        <w:rPr>
          <w:b/>
          <w:lang w:val="lt-LT"/>
        </w:rPr>
        <w:t xml:space="preserve">138.5. Matematinis ugdymas:  </w:t>
      </w:r>
    </w:p>
    <w:p w:rsidR="00090602" w:rsidRPr="00200C9D" w:rsidRDefault="00090602" w:rsidP="00365B1F">
      <w:pPr>
        <w:tabs>
          <w:tab w:val="left" w:pos="720"/>
        </w:tabs>
        <w:ind w:firstLine="567"/>
        <w:rPr>
          <w:lang w:val="lt-LT"/>
        </w:rPr>
      </w:pPr>
      <w:r>
        <w:rPr>
          <w:lang w:val="lt-LT"/>
        </w:rPr>
        <w:t>138</w:t>
      </w:r>
      <w:r w:rsidRPr="00200C9D">
        <w:rPr>
          <w:lang w:val="lt-LT"/>
        </w:rPr>
        <w:t xml:space="preserve">.5.1. organizuojant matematinį ugdymą rekomenduojama vadovautis ne tik Bendrosios programos matematikos dalyko programa, bet ir nacionalinių bei tarptautinių mokinių pasiekimų tyrimų rekomendacijomis, naudoti informacines komunikacines technologijas, skaitmenines mokomąsias priemones. </w:t>
      </w:r>
    </w:p>
    <w:p w:rsidR="00090602" w:rsidRPr="007332C4" w:rsidRDefault="003268B6" w:rsidP="00365B1F">
      <w:pPr>
        <w:tabs>
          <w:tab w:val="left" w:pos="720"/>
        </w:tabs>
        <w:ind w:firstLine="567"/>
        <w:rPr>
          <w:b/>
          <w:lang w:val="lt-LT"/>
        </w:rPr>
      </w:pPr>
      <w:r>
        <w:rPr>
          <w:b/>
          <w:lang w:val="lt-LT"/>
        </w:rPr>
        <w:t>138.6. Fizinis ugdymas</w:t>
      </w:r>
      <w:r w:rsidR="00090602" w:rsidRPr="007332C4">
        <w:rPr>
          <w:b/>
          <w:lang w:val="lt-LT"/>
        </w:rPr>
        <w:t>:</w:t>
      </w:r>
    </w:p>
    <w:p w:rsidR="00090602" w:rsidRPr="00200C9D" w:rsidRDefault="00090602" w:rsidP="00365B1F">
      <w:pPr>
        <w:tabs>
          <w:tab w:val="left" w:pos="540"/>
        </w:tabs>
        <w:ind w:firstLine="567"/>
        <w:rPr>
          <w:lang w:val="lt-LT"/>
        </w:rPr>
      </w:pPr>
      <w:r>
        <w:rPr>
          <w:lang w:val="lt-LT"/>
        </w:rPr>
        <w:t>138</w:t>
      </w:r>
      <w:r w:rsidR="003268B6">
        <w:rPr>
          <w:lang w:val="lt-LT"/>
        </w:rPr>
        <w:t xml:space="preserve">.6.1. Mokinių fiziniam ugdymui </w:t>
      </w:r>
      <w:r w:rsidRPr="00200C9D">
        <w:rPr>
          <w:lang w:val="lt-LT"/>
        </w:rPr>
        <w:t xml:space="preserve"> skiriamos </w:t>
      </w:r>
      <w:r w:rsidR="003268B6">
        <w:rPr>
          <w:lang w:val="lt-LT"/>
        </w:rPr>
        <w:t>3</w:t>
      </w:r>
      <w:r w:rsidRPr="00200C9D">
        <w:rPr>
          <w:lang w:val="lt-LT"/>
        </w:rPr>
        <w:t xml:space="preserve"> ugdymo valandos per savaitę. </w:t>
      </w:r>
    </w:p>
    <w:p w:rsidR="00090602" w:rsidRPr="00200C9D" w:rsidRDefault="00090602" w:rsidP="00365B1F">
      <w:pPr>
        <w:tabs>
          <w:tab w:val="left" w:pos="540"/>
        </w:tabs>
        <w:ind w:firstLine="567"/>
        <w:rPr>
          <w:lang w:val="lt-LT"/>
        </w:rPr>
      </w:pPr>
      <w:r>
        <w:rPr>
          <w:lang w:val="lt-LT"/>
        </w:rPr>
        <w:t>138</w:t>
      </w:r>
      <w:r w:rsidRPr="00200C9D">
        <w:rPr>
          <w:lang w:val="lt-LT"/>
        </w:rPr>
        <w:t>.6.2. specialiosios medicininės fizinio pajėgumo grupės gali būti organizuojamos taip:</w:t>
      </w:r>
    </w:p>
    <w:p w:rsidR="00090602" w:rsidRPr="00200C9D" w:rsidRDefault="00090602" w:rsidP="00365B1F">
      <w:pPr>
        <w:tabs>
          <w:tab w:val="left" w:pos="720"/>
        </w:tabs>
        <w:ind w:firstLine="567"/>
        <w:rPr>
          <w:lang w:val="lt-LT"/>
        </w:rPr>
      </w:pPr>
      <w:r>
        <w:rPr>
          <w:lang w:val="lt-LT"/>
        </w:rPr>
        <w:t>138</w:t>
      </w:r>
      <w:r w:rsidRPr="00200C9D">
        <w:rPr>
          <w:lang w:val="lt-LT"/>
        </w:rPr>
        <w:t>.6.2.2. mokiniai dalyvauja ugdymo veiklose su pagrindine grupe, bet pratimai ir krūvis jiems skiriami pagal gydytojo rekomendacijas;</w:t>
      </w:r>
    </w:p>
    <w:p w:rsidR="00090602" w:rsidRPr="00200C9D" w:rsidRDefault="00090602" w:rsidP="00365B1F">
      <w:pPr>
        <w:tabs>
          <w:tab w:val="left" w:pos="720"/>
        </w:tabs>
        <w:ind w:firstLine="567"/>
        <w:rPr>
          <w:lang w:val="lt-LT"/>
        </w:rPr>
      </w:pPr>
      <w:r>
        <w:rPr>
          <w:lang w:val="lt-LT"/>
        </w:rPr>
        <w:t>138</w:t>
      </w:r>
      <w:r w:rsidRPr="00200C9D">
        <w:rPr>
          <w:lang w:val="lt-LT"/>
        </w:rPr>
        <w:t>.6.2.3. tėvų (</w:t>
      </w:r>
      <w:r w:rsidRPr="00200C9D">
        <w:rPr>
          <w:color w:val="000000"/>
          <w:lang w:val="lt-LT"/>
        </w:rPr>
        <w:t>globėjų)</w:t>
      </w:r>
      <w:r w:rsidRPr="00200C9D">
        <w:rPr>
          <w:lang w:val="lt-LT"/>
        </w:rPr>
        <w:t xml:space="preserve"> pageidavimu mokiniai gali lankyti sveikatos grupes ne mokykloje;</w:t>
      </w:r>
    </w:p>
    <w:p w:rsidR="00090602" w:rsidRPr="00200C9D" w:rsidRDefault="00090602" w:rsidP="00365B1F">
      <w:pPr>
        <w:tabs>
          <w:tab w:val="left" w:pos="720"/>
        </w:tabs>
        <w:ind w:firstLine="567"/>
        <w:rPr>
          <w:color w:val="FF0000"/>
          <w:lang w:val="lt-LT"/>
        </w:rPr>
      </w:pPr>
      <w:r>
        <w:rPr>
          <w:lang w:val="lt-LT"/>
        </w:rPr>
        <w:t>138</w:t>
      </w:r>
      <w:r w:rsidRPr="00200C9D">
        <w:rPr>
          <w:lang w:val="lt-LT"/>
        </w:rPr>
        <w:t xml:space="preserve">.6.3. siekiant skatinti mokinių fizinį aktyvumą, </w:t>
      </w:r>
      <w:proofErr w:type="spellStart"/>
      <w:r w:rsidRPr="00200C9D">
        <w:rPr>
          <w:lang w:val="lt-LT"/>
        </w:rPr>
        <w:t>sveikatinimą</w:t>
      </w:r>
      <w:proofErr w:type="spellEnd"/>
      <w:r>
        <w:rPr>
          <w:lang w:val="lt-LT"/>
        </w:rPr>
        <w:t xml:space="preserve"> </w:t>
      </w:r>
      <w:r w:rsidRPr="00200C9D">
        <w:rPr>
          <w:lang w:val="lt-LT"/>
        </w:rPr>
        <w:t xml:space="preserve">ugdymo proceso metu pagal galimybes organizuoti dvi judriąsias pertraukas ar fiziniam aktyvinimui skirtas veiklas. </w:t>
      </w:r>
    </w:p>
    <w:p w:rsidR="00090602" w:rsidRPr="007332C4" w:rsidRDefault="00090602" w:rsidP="00365B1F">
      <w:pPr>
        <w:tabs>
          <w:tab w:val="left" w:pos="720"/>
        </w:tabs>
        <w:ind w:firstLine="567"/>
        <w:rPr>
          <w:b/>
          <w:lang w:val="lt-LT"/>
        </w:rPr>
      </w:pPr>
      <w:r w:rsidRPr="007332C4">
        <w:rPr>
          <w:b/>
          <w:lang w:val="lt-LT"/>
        </w:rPr>
        <w:t>138.7. Meninis ugdymas (dailė i</w:t>
      </w:r>
      <w:r>
        <w:rPr>
          <w:b/>
          <w:lang w:val="lt-LT"/>
        </w:rPr>
        <w:t>r technologijos, muzika, šokis</w:t>
      </w:r>
      <w:r w:rsidRPr="007332C4">
        <w:rPr>
          <w:b/>
          <w:lang w:val="lt-LT"/>
        </w:rPr>
        <w:t xml:space="preserve">): </w:t>
      </w:r>
    </w:p>
    <w:p w:rsidR="00090602" w:rsidRPr="00200C9D" w:rsidRDefault="00090602" w:rsidP="00365B1F">
      <w:pPr>
        <w:tabs>
          <w:tab w:val="left" w:pos="720"/>
        </w:tabs>
        <w:ind w:firstLine="567"/>
        <w:rPr>
          <w:lang w:val="lt-LT"/>
        </w:rPr>
      </w:pPr>
      <w:r>
        <w:rPr>
          <w:lang w:val="lt-LT"/>
        </w:rPr>
        <w:t>138</w:t>
      </w:r>
      <w:r w:rsidRPr="00200C9D">
        <w:rPr>
          <w:lang w:val="lt-LT"/>
        </w:rPr>
        <w:t>.7.1. technologiniam ugdymui rekomenduojama skirti ne mažiau kaip 1/3 dailės ir technologijų dalykui skiriamo laiko, nurodyto Bendrojo ugdymo plane1 priede;</w:t>
      </w:r>
    </w:p>
    <w:p w:rsidR="00090602" w:rsidRPr="00200C9D" w:rsidRDefault="00090602" w:rsidP="00E676FB">
      <w:pPr>
        <w:tabs>
          <w:tab w:val="left" w:pos="720"/>
        </w:tabs>
        <w:ind w:firstLine="567"/>
        <w:rPr>
          <w:lang w:val="lt-LT"/>
        </w:rPr>
      </w:pPr>
      <w:r>
        <w:rPr>
          <w:lang w:val="lt-LT"/>
        </w:rPr>
        <w:t>138</w:t>
      </w:r>
      <w:r w:rsidRPr="00200C9D">
        <w:rPr>
          <w:lang w:val="lt-LT"/>
        </w:rPr>
        <w:t>.7.2. atsižvelgiant į mokyklos bendruomenės meninio ugdymo poreikius ir moky</w:t>
      </w:r>
      <w:r w:rsidR="00E676FB">
        <w:rPr>
          <w:lang w:val="lt-LT"/>
        </w:rPr>
        <w:t>klos galimybes mokykloje</w:t>
      </w:r>
      <w:r w:rsidRPr="00200C9D">
        <w:rPr>
          <w:lang w:val="lt-LT"/>
        </w:rPr>
        <w:t xml:space="preserve"> įgyvendinama</w:t>
      </w:r>
      <w:r w:rsidR="009F6C94">
        <w:rPr>
          <w:lang w:val="lt-LT"/>
        </w:rPr>
        <w:t>i</w:t>
      </w:r>
      <w:r w:rsidRPr="00200C9D">
        <w:rPr>
          <w:lang w:val="lt-LT"/>
        </w:rPr>
        <w:t xml:space="preserve"> </w:t>
      </w:r>
      <w:r w:rsidRPr="009216D8">
        <w:rPr>
          <w:lang w:val="lt-LT"/>
        </w:rPr>
        <w:t>šokio</w:t>
      </w:r>
      <w:r w:rsidRPr="00200C9D">
        <w:rPr>
          <w:lang w:val="lt-LT"/>
        </w:rPr>
        <w:t xml:space="preserve"> programa</w:t>
      </w:r>
      <w:r w:rsidR="009F6C94">
        <w:rPr>
          <w:lang w:val="lt-LT"/>
        </w:rPr>
        <w:t>i</w:t>
      </w:r>
      <w:r w:rsidRPr="00200C9D">
        <w:rPr>
          <w:lang w:val="lt-LT"/>
        </w:rPr>
        <w:t>, skiria</w:t>
      </w:r>
      <w:r w:rsidR="009F6C94">
        <w:rPr>
          <w:lang w:val="lt-LT"/>
        </w:rPr>
        <w:t>ma</w:t>
      </w:r>
      <w:r w:rsidRPr="00200C9D">
        <w:rPr>
          <w:lang w:val="lt-LT"/>
        </w:rPr>
        <w:t xml:space="preserve"> 1 ugdymo valandą iš </w:t>
      </w:r>
      <w:r w:rsidR="009F6C94">
        <w:rPr>
          <w:lang w:val="lt-LT"/>
        </w:rPr>
        <w:t>fizinio ugdymo</w:t>
      </w:r>
      <w:r w:rsidRPr="00200C9D">
        <w:rPr>
          <w:lang w:val="lt-LT"/>
        </w:rPr>
        <w:t xml:space="preserve"> dalykui skiriamo laiko, nurodyto Mo</w:t>
      </w:r>
      <w:r w:rsidR="009F6C94">
        <w:rPr>
          <w:lang w:val="lt-LT"/>
        </w:rPr>
        <w:t>kyklos ugdymo plano 1 priede.</w:t>
      </w:r>
    </w:p>
    <w:p w:rsidR="00090602" w:rsidRPr="00ED513B" w:rsidRDefault="00090602" w:rsidP="00365B1F">
      <w:pPr>
        <w:tabs>
          <w:tab w:val="left" w:pos="720"/>
        </w:tabs>
        <w:ind w:firstLine="567"/>
        <w:rPr>
          <w:b/>
          <w:lang w:val="lt-LT"/>
        </w:rPr>
      </w:pPr>
      <w:r w:rsidRPr="00ED513B">
        <w:rPr>
          <w:b/>
          <w:lang w:val="lt-LT"/>
        </w:rPr>
        <w:t>138.8. Integruojamųjų, prevencinių ir kitų ugdymo programų įgyvendinimas:</w:t>
      </w:r>
    </w:p>
    <w:p w:rsidR="00090602" w:rsidRPr="00200C9D" w:rsidRDefault="00090602" w:rsidP="009969DD">
      <w:pPr>
        <w:tabs>
          <w:tab w:val="left" w:pos="720"/>
        </w:tabs>
        <w:ind w:firstLine="567"/>
        <w:rPr>
          <w:lang w:val="lt-LT"/>
        </w:rPr>
      </w:pPr>
      <w:r>
        <w:rPr>
          <w:lang w:val="lt-LT"/>
        </w:rPr>
        <w:t>138</w:t>
      </w:r>
      <w:r w:rsidRPr="00200C9D">
        <w:rPr>
          <w:lang w:val="lt-LT"/>
        </w:rPr>
        <w:t>.</w:t>
      </w:r>
      <w:r>
        <w:rPr>
          <w:lang w:val="lt-LT"/>
        </w:rPr>
        <w:t>8</w:t>
      </w:r>
      <w:r w:rsidRPr="00200C9D">
        <w:rPr>
          <w:lang w:val="lt-LT"/>
        </w:rPr>
        <w:t>.1. Į Bendrosios programos ugdymo dalykų programų turinį integruojama: žmogaus saugos, Sveikatos ir lytiškumo ugdymo bei rengimo šeimai bendros</w:t>
      </w:r>
      <w:r w:rsidR="003268B6">
        <w:rPr>
          <w:lang w:val="lt-LT"/>
        </w:rPr>
        <w:t>i</w:t>
      </w:r>
      <w:r w:rsidRPr="00200C9D">
        <w:rPr>
          <w:lang w:val="lt-LT"/>
        </w:rPr>
        <w:t xml:space="preserve">os, </w:t>
      </w:r>
      <w:r w:rsidR="00FB6C15">
        <w:rPr>
          <w:lang w:val="lt-LT"/>
        </w:rPr>
        <w:t>gyvenimo įgūdžių ugdymo programa</w:t>
      </w:r>
      <w:r w:rsidRPr="00200C9D">
        <w:rPr>
          <w:lang w:val="lt-LT"/>
        </w:rPr>
        <w:t xml:space="preserve"> “Laikas kartu”, etninės kultūros ugdymo, informacinių komunikacinių technologijų ugdymo bei ugdymo karjerai programos</w:t>
      </w:r>
      <w:r w:rsidR="009F6C94">
        <w:rPr>
          <w:lang w:val="lt-LT"/>
        </w:rPr>
        <w:t>.</w:t>
      </w:r>
    </w:p>
    <w:p w:rsidR="00090602" w:rsidRDefault="00090602" w:rsidP="009969DD">
      <w:pPr>
        <w:tabs>
          <w:tab w:val="left" w:pos="720"/>
        </w:tabs>
        <w:ind w:firstLine="567"/>
        <w:rPr>
          <w:lang w:val="lt-LT"/>
        </w:rPr>
      </w:pPr>
      <w:r>
        <w:rPr>
          <w:lang w:val="lt-LT"/>
        </w:rPr>
        <w:t>138</w:t>
      </w:r>
      <w:r w:rsidRPr="00200C9D">
        <w:rPr>
          <w:lang w:val="lt-LT"/>
        </w:rPr>
        <w:t>.</w:t>
      </w:r>
      <w:r>
        <w:rPr>
          <w:lang w:val="lt-LT"/>
        </w:rPr>
        <w:t>8.</w:t>
      </w:r>
      <w:r w:rsidRPr="00200C9D">
        <w:rPr>
          <w:lang w:val="lt-LT"/>
        </w:rPr>
        <w:t>2. Mokytojas, formuodamas klasės mokinių ugdymo turinį, numato ugdymo dalykus, į kuriuos integruojamos šios programos.</w:t>
      </w:r>
    </w:p>
    <w:p w:rsidR="00C1125E" w:rsidRPr="00200C9D" w:rsidRDefault="00C1125E" w:rsidP="009969DD">
      <w:pPr>
        <w:tabs>
          <w:tab w:val="left" w:pos="720"/>
        </w:tabs>
        <w:ind w:firstLine="567"/>
        <w:rPr>
          <w:lang w:val="lt-LT"/>
        </w:rPr>
      </w:pPr>
      <w:r>
        <w:rPr>
          <w:color w:val="000000"/>
          <w:lang w:val="lt-LT" w:eastAsia="lt-LT"/>
        </w:rPr>
        <w:t>139. Pradinio</w:t>
      </w:r>
      <w:r w:rsidRPr="00200C9D">
        <w:rPr>
          <w:color w:val="000000"/>
          <w:lang w:val="lt-LT" w:eastAsia="lt-LT"/>
        </w:rPr>
        <w:t xml:space="preserve"> ugdymo programai grupinio mokymosi forma kasdieniu proceso organizavimo būdu įgyvendinti skiriamas pamokų skaičius per savaitę 201</w:t>
      </w:r>
      <w:r>
        <w:rPr>
          <w:color w:val="000000"/>
          <w:lang w:val="lt-LT" w:eastAsia="lt-LT"/>
        </w:rPr>
        <w:t>9–2020</w:t>
      </w:r>
      <w:r w:rsidRPr="00200C9D">
        <w:rPr>
          <w:color w:val="000000"/>
          <w:lang w:val="lt-LT" w:eastAsia="lt-LT"/>
        </w:rPr>
        <w:t xml:space="preserve"> mokslo m</w:t>
      </w:r>
      <w:r>
        <w:rPr>
          <w:color w:val="000000"/>
          <w:lang w:val="lt-LT" w:eastAsia="lt-LT"/>
        </w:rPr>
        <w:t>etais pateikiamas 1</w:t>
      </w:r>
      <w:r w:rsidRPr="00200C9D">
        <w:rPr>
          <w:color w:val="000000"/>
          <w:lang w:val="lt-LT" w:eastAsia="lt-LT"/>
        </w:rPr>
        <w:t xml:space="preserve"> priede.</w:t>
      </w:r>
    </w:p>
    <w:p w:rsidR="00090602" w:rsidRPr="00200C9D" w:rsidRDefault="00090602" w:rsidP="00365B1F">
      <w:pPr>
        <w:tabs>
          <w:tab w:val="left" w:pos="720"/>
        </w:tabs>
        <w:ind w:firstLine="567"/>
        <w:rPr>
          <w:color w:val="FF0000"/>
          <w:lang w:val="lt-LT"/>
        </w:rPr>
      </w:pPr>
    </w:p>
    <w:p w:rsidR="00090602" w:rsidRDefault="00090602" w:rsidP="00FE2D0C">
      <w:pPr>
        <w:autoSpaceDE w:val="0"/>
        <w:autoSpaceDN w:val="0"/>
        <w:adjustRightInd w:val="0"/>
        <w:jc w:val="center"/>
        <w:rPr>
          <w:b/>
          <w:color w:val="FF0000"/>
          <w:lang w:val="lt-LT"/>
        </w:rPr>
      </w:pPr>
    </w:p>
    <w:p w:rsidR="00090602" w:rsidRPr="00200C9D" w:rsidRDefault="005015BE" w:rsidP="006923E0">
      <w:pPr>
        <w:pStyle w:val="Sraopastraipa"/>
        <w:autoSpaceDE w:val="0"/>
        <w:autoSpaceDN w:val="0"/>
        <w:adjustRightInd w:val="0"/>
        <w:jc w:val="center"/>
        <w:rPr>
          <w:b/>
          <w:lang w:val="lt-LT"/>
        </w:rPr>
      </w:pPr>
      <w:r>
        <w:rPr>
          <w:b/>
          <w:lang w:val="lt-LT"/>
        </w:rPr>
        <w:t>ANTRA</w:t>
      </w:r>
      <w:r w:rsidR="00090602">
        <w:rPr>
          <w:b/>
          <w:lang w:val="lt-LT"/>
        </w:rPr>
        <w:t>SIS</w:t>
      </w:r>
      <w:r w:rsidR="00090602" w:rsidRPr="00200C9D">
        <w:rPr>
          <w:b/>
          <w:lang w:val="lt-LT"/>
        </w:rPr>
        <w:t xml:space="preserve"> SKIRSNIS</w:t>
      </w:r>
    </w:p>
    <w:p w:rsidR="005D4376" w:rsidRPr="00200C9D" w:rsidRDefault="005D4376" w:rsidP="005D4376">
      <w:pPr>
        <w:autoSpaceDE w:val="0"/>
        <w:autoSpaceDN w:val="0"/>
        <w:adjustRightInd w:val="0"/>
        <w:jc w:val="center"/>
        <w:rPr>
          <w:b/>
          <w:lang w:val="lt-LT"/>
        </w:rPr>
      </w:pPr>
      <w:r w:rsidRPr="00200C9D">
        <w:rPr>
          <w:b/>
          <w:lang w:val="lt-LT"/>
        </w:rPr>
        <w:t>PAGRIN</w:t>
      </w:r>
      <w:r>
        <w:rPr>
          <w:b/>
          <w:lang w:val="lt-LT"/>
        </w:rPr>
        <w:t>D</w:t>
      </w:r>
      <w:r w:rsidRPr="00200C9D">
        <w:rPr>
          <w:b/>
          <w:lang w:val="lt-LT"/>
        </w:rPr>
        <w:t>INIO UGDYMO PROGRAMOS I DALIES ĮGYVENDINIMAS</w:t>
      </w:r>
      <w:r>
        <w:rPr>
          <w:b/>
          <w:lang w:val="lt-LT"/>
        </w:rPr>
        <w:t xml:space="preserve"> </w:t>
      </w:r>
    </w:p>
    <w:p w:rsidR="00090602" w:rsidRPr="00200C9D" w:rsidRDefault="00090602" w:rsidP="0001455F">
      <w:pPr>
        <w:pStyle w:val="Sraopastraipa"/>
        <w:autoSpaceDE w:val="0"/>
        <w:autoSpaceDN w:val="0"/>
        <w:adjustRightInd w:val="0"/>
        <w:jc w:val="center"/>
        <w:rPr>
          <w:b/>
          <w:lang w:val="lt-LT"/>
        </w:rPr>
      </w:pPr>
    </w:p>
    <w:p w:rsidR="00090602" w:rsidRPr="00200C9D" w:rsidRDefault="00090602" w:rsidP="00ED513B">
      <w:pPr>
        <w:pStyle w:val="Sraopastraipa"/>
        <w:numPr>
          <w:ilvl w:val="0"/>
          <w:numId w:val="20"/>
        </w:numPr>
        <w:tabs>
          <w:tab w:val="left" w:pos="-284"/>
          <w:tab w:val="left" w:pos="1276"/>
        </w:tabs>
        <w:autoSpaceDE w:val="0"/>
        <w:autoSpaceDN w:val="0"/>
        <w:adjustRightInd w:val="0"/>
        <w:ind w:left="0" w:firstLine="567"/>
        <w:rPr>
          <w:b/>
          <w:lang w:val="lt-LT"/>
        </w:rPr>
      </w:pPr>
      <w:r w:rsidRPr="00200C9D">
        <w:rPr>
          <w:color w:val="000000"/>
          <w:lang w:val="lt-LT" w:eastAsia="lt-LT"/>
        </w:rPr>
        <w:t>Progimnazija, įgyvendinanti pagrindinio ugdymo programos pirmąją dalį, užtikrina kalbėjimo, skaitymo, rašymo ir skaičiavimo gebėjimų ugdymą per visų dalykų pamokas:</w:t>
      </w:r>
    </w:p>
    <w:p w:rsidR="00090602" w:rsidRPr="00200C9D" w:rsidRDefault="00090602" w:rsidP="00365B1F">
      <w:pPr>
        <w:ind w:firstLine="567"/>
        <w:rPr>
          <w:color w:val="000000"/>
          <w:lang w:val="lt-LT" w:eastAsia="lt-LT"/>
        </w:rPr>
      </w:pPr>
      <w:bookmarkStart w:id="30" w:name="part_8c0cdb9fe8bb4f9da2fc3089865da6ce"/>
      <w:bookmarkEnd w:id="30"/>
      <w:r w:rsidRPr="00200C9D">
        <w:rPr>
          <w:color w:val="000000"/>
          <w:lang w:val="lt-LT" w:eastAsia="lt-LT"/>
        </w:rPr>
        <w:t>146.1. įtraukia šių gebėjimų ugdymą į mokyklos ugdymo turinį;</w:t>
      </w:r>
    </w:p>
    <w:p w:rsidR="00090602" w:rsidRPr="00200C9D" w:rsidRDefault="00090602" w:rsidP="00365B1F">
      <w:pPr>
        <w:ind w:firstLine="567"/>
        <w:rPr>
          <w:color w:val="000000"/>
          <w:lang w:val="lt-LT" w:eastAsia="lt-LT"/>
        </w:rPr>
      </w:pPr>
      <w:bookmarkStart w:id="31" w:name="part_c7c090af239547b18a498347c311c692"/>
      <w:bookmarkEnd w:id="31"/>
      <w:r w:rsidRPr="00200C9D">
        <w:rPr>
          <w:color w:val="000000"/>
          <w:lang w:val="lt-LT" w:eastAsia="lt-LT"/>
        </w:rPr>
        <w:t>146.2. priima reikiamus sprendimus dėl veiksmingų metodų mokinių kalbėjimo, skaitymo, rašymo ir skaičiavimo gebėjimams tobulinti, pavyzdžiui: dalyko užduotims naudoti tekstus, uždarojo tipo testus papildyti atvirojo tipo klausimais, į kuriuos atsakant reikia argumentuoti, dalykinio rašymo užduotimis ir pan.;</w:t>
      </w:r>
    </w:p>
    <w:p w:rsidR="00090602" w:rsidRPr="00200C9D" w:rsidRDefault="00090602" w:rsidP="00365B1F">
      <w:pPr>
        <w:ind w:firstLine="567"/>
        <w:rPr>
          <w:color w:val="000000"/>
          <w:lang w:val="lt-LT" w:eastAsia="lt-LT"/>
        </w:rPr>
      </w:pPr>
      <w:bookmarkStart w:id="32" w:name="part_0a03d69232b94a5ea948b3f26ee4059a"/>
      <w:bookmarkEnd w:id="32"/>
      <w:r w:rsidRPr="00200C9D">
        <w:rPr>
          <w:color w:val="000000"/>
          <w:lang w:val="lt-LT" w:eastAsia="lt-LT"/>
        </w:rPr>
        <w:t>146.3. rūpinasi, kad mokiniams, kuriems reikalinga pagalba skaitant, rašant, kalbant, skaičiuojant, ji būtų teikiama ir stebi jų daromą pažangą;</w:t>
      </w:r>
    </w:p>
    <w:p w:rsidR="00090602" w:rsidRPr="00200C9D" w:rsidRDefault="00090602" w:rsidP="00365B1F">
      <w:pPr>
        <w:ind w:firstLine="567"/>
        <w:rPr>
          <w:color w:val="000000"/>
          <w:lang w:val="lt-LT" w:eastAsia="lt-LT"/>
        </w:rPr>
      </w:pPr>
      <w:bookmarkStart w:id="33" w:name="part_f762a4ae9dca45bc93f854f8d6ac8dc1"/>
      <w:bookmarkEnd w:id="33"/>
      <w:r w:rsidRPr="00200C9D">
        <w:rPr>
          <w:color w:val="000000"/>
          <w:lang w:val="lt-LT" w:eastAsia="lt-LT"/>
        </w:rPr>
        <w:t>146.4. sudaro sąlygas, kad mokiniai per visų dalykų pamokas tobulintų ir aukštesnius skaitymo, rašymo, kalbėjimo ir skaičiavimo gebėjimus.</w:t>
      </w:r>
    </w:p>
    <w:p w:rsidR="00090602" w:rsidRPr="00200C9D" w:rsidRDefault="00090602" w:rsidP="00ED513B">
      <w:pPr>
        <w:pStyle w:val="Sraopastraipa"/>
        <w:numPr>
          <w:ilvl w:val="0"/>
          <w:numId w:val="20"/>
        </w:numPr>
        <w:tabs>
          <w:tab w:val="left" w:pos="709"/>
          <w:tab w:val="left" w:pos="1134"/>
        </w:tabs>
        <w:ind w:left="0" w:firstLine="567"/>
        <w:rPr>
          <w:color w:val="000000"/>
          <w:lang w:val="lt-LT" w:eastAsia="lt-LT"/>
        </w:rPr>
      </w:pPr>
      <w:bookmarkStart w:id="34" w:name="part_318b87ab82a04b158240a04c6cbe3823"/>
      <w:bookmarkEnd w:id="34"/>
      <w:r w:rsidRPr="00200C9D">
        <w:rPr>
          <w:color w:val="000000"/>
          <w:lang w:val="lt-LT" w:eastAsia="lt-LT"/>
        </w:rPr>
        <w:t>Pagrindinio ugdymo programa sudaryta iš ugdymo sričių.</w:t>
      </w:r>
      <w:bookmarkStart w:id="35" w:name="part_7868b452210848b98e17411561725afc"/>
      <w:bookmarkEnd w:id="35"/>
    </w:p>
    <w:p w:rsidR="00090602" w:rsidRPr="00200C9D" w:rsidRDefault="00090602" w:rsidP="00DD343A">
      <w:pPr>
        <w:pStyle w:val="Sraopastraipa"/>
        <w:numPr>
          <w:ilvl w:val="0"/>
          <w:numId w:val="20"/>
        </w:numPr>
        <w:tabs>
          <w:tab w:val="left" w:pos="1134"/>
        </w:tabs>
        <w:ind w:left="0" w:firstLine="567"/>
        <w:rPr>
          <w:color w:val="000000"/>
          <w:lang w:val="lt-LT" w:eastAsia="lt-LT"/>
        </w:rPr>
      </w:pPr>
      <w:r w:rsidRPr="00200C9D">
        <w:rPr>
          <w:color w:val="000000"/>
          <w:lang w:val="lt-LT" w:eastAsia="lt-LT"/>
        </w:rPr>
        <w:lastRenderedPageBreak/>
        <w:t>Pagrindinio ugdymo programą sudaro šios ugdymo sritys: dorinis ugdymas (etika ir tikyba), kalbos (lietuvių kalba ir literatūra, užsienio kalbos</w:t>
      </w:r>
      <w:r w:rsidR="00FB6C15">
        <w:rPr>
          <w:color w:val="000000"/>
          <w:lang w:val="lt-LT" w:eastAsia="lt-LT"/>
        </w:rPr>
        <w:t xml:space="preserve"> (rusų, vokiečių, prancūzų)</w:t>
      </w:r>
      <w:r w:rsidRPr="00200C9D">
        <w:rPr>
          <w:color w:val="000000"/>
          <w:lang w:val="lt-LT" w:eastAsia="lt-LT"/>
        </w:rPr>
        <w:t>), matematika, gamtamokslinis ugdymas (</w:t>
      </w:r>
      <w:r w:rsidR="00FB6C15">
        <w:rPr>
          <w:color w:val="000000"/>
          <w:lang w:val="lt-LT" w:eastAsia="lt-LT"/>
        </w:rPr>
        <w:t xml:space="preserve">gamta ir žmogus, </w:t>
      </w:r>
      <w:r w:rsidRPr="00200C9D">
        <w:rPr>
          <w:color w:val="000000"/>
          <w:lang w:val="lt-LT" w:eastAsia="lt-LT"/>
        </w:rPr>
        <w:t>biologija, chemija, fizika), socialinis ugdymas (istorija, geografija, pilietiškumo ugdymas, socialinė-pilietinė veikla, psichologija), menini</w:t>
      </w:r>
      <w:r w:rsidR="00FB6C15">
        <w:rPr>
          <w:color w:val="000000"/>
          <w:lang w:val="lt-LT" w:eastAsia="lt-LT"/>
        </w:rPr>
        <w:t>s ugdymas (dailė, muzika, šokis</w:t>
      </w:r>
      <w:r w:rsidRPr="00200C9D">
        <w:rPr>
          <w:color w:val="000000"/>
          <w:lang w:val="lt-LT" w:eastAsia="lt-LT"/>
        </w:rPr>
        <w:t>), informacinė</w:t>
      </w:r>
      <w:r w:rsidR="00FB6C15">
        <w:rPr>
          <w:color w:val="000000"/>
          <w:lang w:val="lt-LT" w:eastAsia="lt-LT"/>
        </w:rPr>
        <w:t>s technologijos, technologijos, fizinis ugdymas</w:t>
      </w:r>
      <w:r w:rsidRPr="00200C9D">
        <w:rPr>
          <w:color w:val="000000"/>
          <w:lang w:val="lt-LT" w:eastAsia="lt-LT"/>
        </w:rPr>
        <w:t>,</w:t>
      </w:r>
      <w:r w:rsidR="00FB6C15">
        <w:rPr>
          <w:color w:val="000000"/>
          <w:lang w:val="lt-LT" w:eastAsia="lt-LT"/>
        </w:rPr>
        <w:t xml:space="preserve"> </w:t>
      </w:r>
      <w:r w:rsidRPr="00200C9D">
        <w:rPr>
          <w:color w:val="000000"/>
          <w:lang w:val="lt-LT" w:eastAsia="lt-LT"/>
        </w:rPr>
        <w:t>bendrųjų kompetencijų ir gyvenimo įgūdžių ugdymas (žmogaus sauga, sveikatos ugdymas, etninė kultūra ir kt.). </w:t>
      </w:r>
      <w:bookmarkStart w:id="36" w:name="part_d7f7f523091a4f8f888593a704489edf"/>
      <w:bookmarkEnd w:id="36"/>
    </w:p>
    <w:p w:rsidR="00090602" w:rsidRPr="00200C9D" w:rsidRDefault="00090602" w:rsidP="00DD343A">
      <w:pPr>
        <w:pStyle w:val="Sraopastraipa"/>
        <w:numPr>
          <w:ilvl w:val="0"/>
          <w:numId w:val="20"/>
        </w:numPr>
        <w:tabs>
          <w:tab w:val="left" w:pos="1134"/>
        </w:tabs>
        <w:ind w:left="0" w:firstLine="567"/>
        <w:rPr>
          <w:color w:val="000000"/>
          <w:lang w:val="lt-LT" w:eastAsia="lt-LT"/>
        </w:rPr>
      </w:pPr>
      <w:r w:rsidRPr="00200C9D">
        <w:rPr>
          <w:color w:val="000000"/>
          <w:lang w:val="lt-LT" w:eastAsia="lt-LT"/>
        </w:rPr>
        <w:t>Mokykla priima sprendimus dėl Pagrindinio ugdymo etninės kultūros bendrosios programos, patvirtintos Lietuvos Respublikos švietimo ir mokslo ministro 2012 m. balandžio 12 d. įsakymu Nr. V-651 „Dėl Pagrindinio ugdymo etninės kultūros bendrosios programos ir vidurinio ugdymo etninės kultūros bendrosios programos patvirtinimo“ ir Ugdymo karjerai programos, patvirtintos Lietuvos Respublikos švietimo ir mokslo ministro 2014 m. sausio 15 d. įsakymu Nr. V-72 „Dėl Ugdymo karjerai programos patvirtinimo“</w:t>
      </w:r>
      <w:r w:rsidR="00FB6C15">
        <w:rPr>
          <w:color w:val="000000"/>
          <w:lang w:val="lt-LT" w:eastAsia="lt-LT"/>
        </w:rPr>
        <w:t xml:space="preserve"> </w:t>
      </w:r>
      <w:r w:rsidRPr="00200C9D">
        <w:rPr>
          <w:color w:val="000000"/>
          <w:lang w:val="lt-LT" w:eastAsia="lt-LT"/>
        </w:rPr>
        <w:t>įgyvendinimo formų mokyklos ugdymo turinyje.</w:t>
      </w:r>
    </w:p>
    <w:p w:rsidR="00090602" w:rsidRPr="00200C9D" w:rsidRDefault="00090602" w:rsidP="00DD343A">
      <w:pPr>
        <w:pStyle w:val="Sraopastraipa"/>
        <w:numPr>
          <w:ilvl w:val="0"/>
          <w:numId w:val="20"/>
        </w:numPr>
        <w:tabs>
          <w:tab w:val="left" w:pos="1134"/>
        </w:tabs>
        <w:ind w:left="0" w:firstLine="567"/>
        <w:rPr>
          <w:color w:val="000000"/>
          <w:lang w:val="lt-LT" w:eastAsia="lt-LT"/>
        </w:rPr>
      </w:pPr>
      <w:bookmarkStart w:id="37" w:name="part_62148aad44094863ba401a4fb0df7a17"/>
      <w:bookmarkEnd w:id="37"/>
      <w:r w:rsidRPr="00200C9D">
        <w:rPr>
          <w:color w:val="000000"/>
          <w:lang w:val="lt-LT" w:eastAsia="lt-LT"/>
        </w:rPr>
        <w:t>Ugdymo sričių įgyvendinimas.</w:t>
      </w:r>
    </w:p>
    <w:p w:rsidR="00090602" w:rsidRDefault="00090602" w:rsidP="00365B1F">
      <w:pPr>
        <w:ind w:firstLine="567"/>
        <w:rPr>
          <w:color w:val="000000"/>
          <w:lang w:val="lt-LT" w:eastAsia="lt-LT"/>
        </w:rPr>
      </w:pPr>
      <w:bookmarkStart w:id="38" w:name="part_4a7514ee082c4204b76de6dd18e6ba69"/>
      <w:bookmarkEnd w:id="38"/>
      <w:r w:rsidRPr="00200C9D">
        <w:rPr>
          <w:color w:val="000000"/>
          <w:lang w:val="lt-LT" w:eastAsia="lt-LT"/>
        </w:rPr>
        <w:t xml:space="preserve">150.1. </w:t>
      </w:r>
      <w:r w:rsidRPr="00200C9D">
        <w:rPr>
          <w:b/>
          <w:color w:val="000000"/>
          <w:lang w:val="lt-LT" w:eastAsia="lt-LT"/>
        </w:rPr>
        <w:t>Dorinis ugdymas</w:t>
      </w:r>
      <w:r w:rsidRPr="00200C9D">
        <w:rPr>
          <w:color w:val="000000"/>
          <w:lang w:val="lt-LT" w:eastAsia="lt-LT"/>
        </w:rPr>
        <w:t>.</w:t>
      </w:r>
    </w:p>
    <w:p w:rsidR="00090602" w:rsidRPr="00200C9D" w:rsidRDefault="00090602" w:rsidP="00365B1F">
      <w:pPr>
        <w:ind w:firstLine="567"/>
        <w:rPr>
          <w:color w:val="000000"/>
          <w:lang w:val="lt-LT" w:eastAsia="lt-LT"/>
        </w:rPr>
      </w:pPr>
      <w:r w:rsidRPr="00200C9D">
        <w:rPr>
          <w:color w:val="000000"/>
          <w:lang w:val="lt-LT" w:eastAsia="lt-LT"/>
        </w:rPr>
        <w:t>Dorinio ugdymo dalyką (etiką ar tikybą) mokiniui iki 14 metų parenka tėvai (globėjai, rūpintojai). Siekiant užtikrinti mokymosi tęstinumą ir nuoseklumą, etiką arba tikybą mokiniai renkasi dvejiems metams (5–6, 7–8).</w:t>
      </w:r>
    </w:p>
    <w:p w:rsidR="00090602" w:rsidRDefault="00090602" w:rsidP="00365B1F">
      <w:pPr>
        <w:ind w:firstLine="567"/>
        <w:rPr>
          <w:color w:val="000000"/>
          <w:lang w:val="lt-LT" w:eastAsia="lt-LT"/>
        </w:rPr>
      </w:pPr>
      <w:bookmarkStart w:id="39" w:name="part_f4a921a308c245c8b06e2ce257990de5"/>
      <w:bookmarkEnd w:id="39"/>
      <w:r w:rsidRPr="00200C9D">
        <w:rPr>
          <w:color w:val="000000"/>
          <w:lang w:val="lt-LT" w:eastAsia="lt-LT"/>
        </w:rPr>
        <w:t xml:space="preserve">150.2. </w:t>
      </w:r>
      <w:r w:rsidRPr="00200C9D">
        <w:rPr>
          <w:b/>
          <w:color w:val="000000"/>
          <w:lang w:val="lt-LT" w:eastAsia="lt-LT"/>
        </w:rPr>
        <w:t>Lietuvių kalba ir literatūra</w:t>
      </w:r>
      <w:r w:rsidRPr="00200C9D">
        <w:rPr>
          <w:color w:val="000000"/>
          <w:lang w:val="lt-LT" w:eastAsia="lt-LT"/>
        </w:rPr>
        <w:t xml:space="preserve">. </w:t>
      </w:r>
    </w:p>
    <w:p w:rsidR="00090602" w:rsidRPr="00200C9D" w:rsidRDefault="00090602" w:rsidP="00365B1F">
      <w:pPr>
        <w:ind w:firstLine="567"/>
        <w:rPr>
          <w:color w:val="000000"/>
          <w:lang w:val="lt-LT" w:eastAsia="lt-LT"/>
        </w:rPr>
      </w:pPr>
      <w:r w:rsidRPr="00200C9D">
        <w:rPr>
          <w:color w:val="000000"/>
          <w:lang w:val="lt-LT" w:eastAsia="lt-LT"/>
        </w:rPr>
        <w:t>Mokykla, įgyvendindama ugdymo turinį:</w:t>
      </w:r>
    </w:p>
    <w:p w:rsidR="00090602" w:rsidRPr="00200C9D" w:rsidRDefault="00090602" w:rsidP="00365B1F">
      <w:pPr>
        <w:ind w:firstLine="567"/>
        <w:rPr>
          <w:color w:val="000000"/>
          <w:lang w:val="lt-LT" w:eastAsia="lt-LT"/>
        </w:rPr>
      </w:pPr>
      <w:bookmarkStart w:id="40" w:name="part_268a93cc49cc4687886f3ea2222d0da9"/>
      <w:bookmarkEnd w:id="40"/>
      <w:r w:rsidRPr="00200C9D">
        <w:rPr>
          <w:color w:val="000000"/>
          <w:lang w:val="lt-LT" w:eastAsia="lt-LT"/>
        </w:rPr>
        <w:t>150.2.1. siūlo mokiniams rinktis pasirenkamuosius dalykus lietuvių kalbos ir literatūros įgūdžiams formuoti ir skaitymo gebėjimams gerinti, kalbos vartojimo praktikai ar kt.;</w:t>
      </w:r>
    </w:p>
    <w:p w:rsidR="00090602" w:rsidRPr="00200C9D" w:rsidRDefault="00090602" w:rsidP="00365B1F">
      <w:pPr>
        <w:ind w:firstLine="567"/>
        <w:rPr>
          <w:color w:val="000000"/>
          <w:lang w:val="lt-LT" w:eastAsia="lt-LT"/>
        </w:rPr>
      </w:pPr>
      <w:bookmarkStart w:id="41" w:name="part_2ce924d0c0ae4eb2a9de29b4d60dc186"/>
      <w:bookmarkEnd w:id="41"/>
      <w:r w:rsidRPr="00200C9D">
        <w:rPr>
          <w:color w:val="000000"/>
          <w:lang w:val="lt-LT" w:eastAsia="lt-LT"/>
        </w:rPr>
        <w:t>150.2.2. mokiniams, kurie nepasiekia lietuvių kalbos ir literatūros Pagrindinio ugdymo bendrojoje programoje numatyto patenkinamo lygio, sudaro sąlygas pašalinti mokymosi spragas (skiria konsultacijų ir kt.);</w:t>
      </w:r>
    </w:p>
    <w:p w:rsidR="00090602" w:rsidRPr="00200C9D" w:rsidRDefault="00090602" w:rsidP="00365B1F">
      <w:pPr>
        <w:ind w:firstLine="567"/>
        <w:rPr>
          <w:color w:val="000000"/>
          <w:lang w:val="lt-LT" w:eastAsia="lt-LT"/>
        </w:rPr>
      </w:pPr>
      <w:bookmarkStart w:id="42" w:name="part_2694550205624cd4ae68ac1c68bd8a57"/>
      <w:bookmarkEnd w:id="42"/>
      <w:r w:rsidRPr="00200C9D">
        <w:rPr>
          <w:color w:val="000000"/>
          <w:lang w:val="lt-LT" w:eastAsia="lt-LT"/>
        </w:rPr>
        <w:t xml:space="preserve">150.2.3. gali integruoti į lietuvių kalbos ir literatūros programos įgyvendinimą </w:t>
      </w:r>
      <w:r w:rsidRPr="009216D8">
        <w:rPr>
          <w:color w:val="000000"/>
          <w:lang w:val="lt-LT" w:eastAsia="lt-LT"/>
        </w:rPr>
        <w:t>pilietiškumo pagrindų mokymą, laisvės kovų istorijai skiriant ne mažiau kaip 18 pamokų;</w:t>
      </w:r>
    </w:p>
    <w:p w:rsidR="00090602" w:rsidRDefault="00090602" w:rsidP="00365B1F">
      <w:pPr>
        <w:ind w:firstLine="567"/>
        <w:rPr>
          <w:color w:val="000000"/>
          <w:lang w:val="lt-LT" w:eastAsia="lt-LT"/>
        </w:rPr>
      </w:pPr>
      <w:bookmarkStart w:id="43" w:name="part_0b5c637b9f674549ba94639c81a00070"/>
      <w:bookmarkEnd w:id="43"/>
      <w:r w:rsidRPr="00200C9D">
        <w:rPr>
          <w:color w:val="000000"/>
          <w:lang w:val="lt-LT" w:eastAsia="lt-LT"/>
        </w:rPr>
        <w:t>150.2.4. mokiniui, kuris mokėsi pagal tarptautinę bendrojo ugdymo programą, mokytis lietuvių kalbos ir literatūros rekomenduojama pagal jam sudarytą individualų ugdymo planą: skirti papildomų pamokų, konsultacijų, sudaryti galimybes savarankiškai mokytis; mokyklos nustatytu laikotarpiu pasiekimus vertinti pagal individualius mokymosi pasiekimus; siūlyti rinktis mokyklos parengtas ir pritaikytas mokyklos kontekstui pasirenkamųjų dalykų, dalykų modulių programas. Rengiant šias programas, rekomenduojama vadovautis Bendraisiais formaliojo švietimo programų reikalavimais.</w:t>
      </w:r>
    </w:p>
    <w:p w:rsidR="00090602" w:rsidRPr="00200C9D" w:rsidRDefault="00090602" w:rsidP="00365B1F">
      <w:pPr>
        <w:ind w:firstLine="567"/>
        <w:rPr>
          <w:color w:val="000000"/>
          <w:lang w:val="lt-LT" w:eastAsia="lt-LT"/>
        </w:rPr>
      </w:pPr>
      <w:bookmarkStart w:id="44" w:name="part_fba8f5f1ea31457d8a99fd74a1e83901"/>
      <w:bookmarkStart w:id="45" w:name="part_19493d04696f483ca0ce1b8d850e6ae3"/>
      <w:bookmarkEnd w:id="44"/>
      <w:bookmarkEnd w:id="45"/>
      <w:r w:rsidRPr="00200C9D">
        <w:rPr>
          <w:color w:val="000000"/>
          <w:lang w:val="lt-LT" w:eastAsia="lt-LT"/>
        </w:rPr>
        <w:t>150.</w:t>
      </w:r>
      <w:r>
        <w:rPr>
          <w:color w:val="000000"/>
          <w:lang w:val="lt-LT" w:eastAsia="lt-LT"/>
        </w:rPr>
        <w:t>3</w:t>
      </w:r>
      <w:r w:rsidRPr="00200C9D">
        <w:rPr>
          <w:color w:val="000000"/>
          <w:lang w:val="lt-LT" w:eastAsia="lt-LT"/>
        </w:rPr>
        <w:t xml:space="preserve">. </w:t>
      </w:r>
      <w:r w:rsidRPr="00200C9D">
        <w:rPr>
          <w:b/>
          <w:color w:val="000000"/>
          <w:lang w:val="lt-LT" w:eastAsia="lt-LT"/>
        </w:rPr>
        <w:t>Užsienio kalbos</w:t>
      </w:r>
      <w:r>
        <w:rPr>
          <w:b/>
          <w:color w:val="000000"/>
          <w:lang w:val="lt-LT" w:eastAsia="lt-LT"/>
        </w:rPr>
        <w:t>.</w:t>
      </w:r>
    </w:p>
    <w:p w:rsidR="00090602" w:rsidRPr="00200C9D" w:rsidRDefault="00090602" w:rsidP="00365B1F">
      <w:pPr>
        <w:ind w:firstLine="567"/>
        <w:rPr>
          <w:color w:val="000000"/>
          <w:lang w:val="lt-LT" w:eastAsia="lt-LT"/>
        </w:rPr>
      </w:pPr>
      <w:bookmarkStart w:id="46" w:name="part_30635c2290074c7fa9f22e48d04ef397"/>
      <w:bookmarkEnd w:id="46"/>
      <w:r w:rsidRPr="00200C9D">
        <w:rPr>
          <w:color w:val="000000"/>
          <w:lang w:val="lt-LT" w:eastAsia="lt-LT"/>
        </w:rPr>
        <w:t>150.</w:t>
      </w:r>
      <w:r>
        <w:rPr>
          <w:color w:val="000000"/>
          <w:lang w:val="lt-LT" w:eastAsia="lt-LT"/>
        </w:rPr>
        <w:t>3</w:t>
      </w:r>
      <w:r w:rsidRPr="00200C9D">
        <w:rPr>
          <w:color w:val="000000"/>
          <w:lang w:val="lt-LT" w:eastAsia="lt-LT"/>
        </w:rPr>
        <w:t>.1. Užsienio kalbos, pradėtos mokytis pagal pradinio ugdymo programą, toliau mokomasi kaip pirmosios iki pagrindinio ugdymo programos pabaigos.</w:t>
      </w:r>
    </w:p>
    <w:p w:rsidR="00090602" w:rsidRPr="00200C9D" w:rsidRDefault="00090602" w:rsidP="00365B1F">
      <w:pPr>
        <w:ind w:firstLine="567"/>
        <w:rPr>
          <w:color w:val="000000"/>
          <w:lang w:val="lt-LT" w:eastAsia="lt-LT"/>
        </w:rPr>
      </w:pPr>
      <w:bookmarkStart w:id="47" w:name="part_7c25b28eae6e4986b953007a972e1408"/>
      <w:bookmarkEnd w:id="47"/>
      <w:r w:rsidRPr="00200C9D">
        <w:rPr>
          <w:color w:val="000000"/>
          <w:lang w:val="lt-LT" w:eastAsia="lt-LT"/>
        </w:rPr>
        <w:t>150.</w:t>
      </w:r>
      <w:r>
        <w:rPr>
          <w:color w:val="000000"/>
          <w:lang w:val="lt-LT" w:eastAsia="lt-LT"/>
        </w:rPr>
        <w:t>3</w:t>
      </w:r>
      <w:r w:rsidRPr="00200C9D">
        <w:rPr>
          <w:color w:val="000000"/>
          <w:lang w:val="lt-LT" w:eastAsia="lt-LT"/>
        </w:rPr>
        <w:t>.2. Antrosios užsienio kalbos mokyti privaloma nuo 6 klasės. Tėvai (globėjai, rūpintojai) mokiniui iki 14 metų parenka antrąją užsienio kalbą: prancūzų, rusų, vokiečių. Mokykla sudaro galimybę rinktis antrąją užsienio kalbą iš trijų</w:t>
      </w:r>
      <w:r>
        <w:rPr>
          <w:color w:val="000000"/>
          <w:lang w:val="lt-LT" w:eastAsia="lt-LT"/>
        </w:rPr>
        <w:t xml:space="preserve"> </w:t>
      </w:r>
      <w:r w:rsidRPr="00200C9D">
        <w:rPr>
          <w:color w:val="000000"/>
          <w:lang w:val="lt-LT" w:eastAsia="lt-LT"/>
        </w:rPr>
        <w:t xml:space="preserve">(vokiečių, rusų, prancūzų) užsienio kalbų (neįskaitant mokinių pirmosios užsienio kalbos, kurios mokėsi kaip ankstyvosios užsienio kalbos pagal pradinio ugdymo programą ir toliau tęsia mokymąsi pagal pagrindinio ugdymo programą) ir sąlygas mokytis pasirinktos kalbos. Kalbai mokyti skiriama – 2 sav. valandas. </w:t>
      </w:r>
      <w:bookmarkStart w:id="48" w:name="part_9530228fc26c4dc19ca6cf4edee4b86f"/>
      <w:bookmarkStart w:id="49" w:name="part_33bf8d3dbbba47c1867430f0d4df9938"/>
      <w:bookmarkEnd w:id="48"/>
      <w:bookmarkEnd w:id="49"/>
    </w:p>
    <w:p w:rsidR="00090602" w:rsidRPr="00200C9D" w:rsidRDefault="00090602" w:rsidP="00752094">
      <w:pPr>
        <w:tabs>
          <w:tab w:val="left" w:pos="1418"/>
        </w:tabs>
        <w:ind w:firstLine="567"/>
        <w:rPr>
          <w:color w:val="000000"/>
          <w:lang w:val="lt-LT" w:eastAsia="lt-LT"/>
        </w:rPr>
      </w:pPr>
      <w:r w:rsidRPr="00200C9D">
        <w:rPr>
          <w:color w:val="000000"/>
          <w:lang w:val="lt-LT" w:eastAsia="lt-LT"/>
        </w:rPr>
        <w:t>150.</w:t>
      </w:r>
      <w:r>
        <w:rPr>
          <w:color w:val="000000"/>
          <w:lang w:val="lt-LT" w:eastAsia="lt-LT"/>
        </w:rPr>
        <w:t>3</w:t>
      </w:r>
      <w:r w:rsidRPr="00200C9D">
        <w:rPr>
          <w:color w:val="000000"/>
          <w:lang w:val="lt-LT" w:eastAsia="lt-LT"/>
        </w:rPr>
        <w:t>.3. Pagrindinio ugdymo programoje užtikrinamas pradėtų mokytis užsienio kalbų mokymosi tęstinumas. Keisti užsienio kalbą, nebaigus pagrindinio ugdymo programos, galima tik tokiu atveju, jeigu mokinio norimos mokytis užsienio kalbos pasiekimų lygis ne žemesnis, nei numatyta tos kalbos Bendrojoje programoje</w:t>
      </w:r>
      <w:r>
        <w:rPr>
          <w:color w:val="000000"/>
          <w:lang w:val="lt-LT" w:eastAsia="lt-LT"/>
        </w:rPr>
        <w:t xml:space="preserve"> </w:t>
      </w:r>
      <w:r w:rsidRPr="00200C9D">
        <w:rPr>
          <w:color w:val="000000"/>
          <w:lang w:val="lt-LT" w:eastAsia="lt-LT"/>
        </w:rPr>
        <w:t>arba jei mokinys yra atvykęs iš kitos Lietuvos ar užsienio mokyklos ir šiuo metu lankoma mokykla dėl objektyvių priežasčių negali sudaryti mokiniui galimybės toliau mokytis pradėtą kalbą. Gavus mokinio tėvų (globėjų, rūpintojų) sutikimą raštu, mokiniui sudaromos sąlygos pradėti mokytis užsienio kalbos, kurios mokosi klasė, ir įveikti programų skirtumus:</w:t>
      </w:r>
    </w:p>
    <w:p w:rsidR="00090602" w:rsidRPr="00200C9D" w:rsidRDefault="00090602" w:rsidP="00365B1F">
      <w:pPr>
        <w:ind w:firstLine="567"/>
        <w:rPr>
          <w:color w:val="000000"/>
          <w:lang w:val="lt-LT" w:eastAsia="lt-LT"/>
        </w:rPr>
      </w:pPr>
      <w:bookmarkStart w:id="50" w:name="part_465910424d7847d8a3e22fecea92bc05"/>
      <w:bookmarkEnd w:id="50"/>
      <w:r w:rsidRPr="00200C9D">
        <w:rPr>
          <w:color w:val="000000"/>
          <w:lang w:val="lt-LT" w:eastAsia="lt-LT"/>
        </w:rPr>
        <w:lastRenderedPageBreak/>
        <w:t>150.</w:t>
      </w:r>
      <w:r>
        <w:rPr>
          <w:color w:val="000000"/>
          <w:lang w:val="lt-LT" w:eastAsia="lt-LT"/>
        </w:rPr>
        <w:t>3</w:t>
      </w:r>
      <w:r w:rsidRPr="00200C9D">
        <w:rPr>
          <w:color w:val="000000"/>
          <w:lang w:val="lt-LT" w:eastAsia="lt-LT"/>
        </w:rPr>
        <w:t>.3.1. vienerius mokslo metus jam skiriama ne mažiau nei viena papildoma užsienio kalbos pamoka per savaitę;</w:t>
      </w:r>
    </w:p>
    <w:p w:rsidR="00090602" w:rsidRPr="00200C9D" w:rsidRDefault="00090602" w:rsidP="00365B1F">
      <w:pPr>
        <w:ind w:firstLine="567"/>
        <w:rPr>
          <w:color w:val="000000"/>
          <w:lang w:val="lt-LT" w:eastAsia="lt-LT"/>
        </w:rPr>
      </w:pPr>
      <w:bookmarkStart w:id="51" w:name="part_982e3debf20448fe99a5858f4c0547f5"/>
      <w:bookmarkEnd w:id="51"/>
      <w:r w:rsidRPr="00200C9D">
        <w:rPr>
          <w:color w:val="000000"/>
          <w:lang w:val="lt-LT" w:eastAsia="lt-LT"/>
        </w:rPr>
        <w:t>150.</w:t>
      </w:r>
      <w:r>
        <w:rPr>
          <w:color w:val="000000"/>
          <w:lang w:val="lt-LT" w:eastAsia="lt-LT"/>
        </w:rPr>
        <w:t>3</w:t>
      </w:r>
      <w:r w:rsidRPr="00200C9D">
        <w:rPr>
          <w:color w:val="000000"/>
          <w:lang w:val="lt-LT" w:eastAsia="lt-LT"/>
        </w:rPr>
        <w:t>.3.2. susidarius mokinių grupei, kurios dydį numato mokykla, atsižvelgdama į mokymo lėšas, visai grupei skiriamos dvi papildomos pamokos.</w:t>
      </w:r>
    </w:p>
    <w:p w:rsidR="00090602" w:rsidRPr="00200C9D" w:rsidRDefault="00090602" w:rsidP="00365B1F">
      <w:pPr>
        <w:ind w:firstLine="567"/>
        <w:rPr>
          <w:color w:val="000000"/>
          <w:lang w:val="lt-LT" w:eastAsia="lt-LT"/>
        </w:rPr>
      </w:pPr>
      <w:bookmarkStart w:id="52" w:name="part_d770a63dc0424319bec20efa3ec3da40"/>
      <w:bookmarkEnd w:id="52"/>
      <w:r w:rsidRPr="00200C9D">
        <w:rPr>
          <w:color w:val="000000"/>
          <w:lang w:val="lt-LT" w:eastAsia="lt-LT"/>
        </w:rPr>
        <w:t>150</w:t>
      </w:r>
      <w:r>
        <w:rPr>
          <w:color w:val="000000"/>
          <w:lang w:val="lt-LT" w:eastAsia="lt-LT"/>
        </w:rPr>
        <w:t>.3</w:t>
      </w:r>
      <w:r w:rsidRPr="00200C9D">
        <w:rPr>
          <w:color w:val="000000"/>
          <w:lang w:val="lt-LT" w:eastAsia="lt-LT"/>
        </w:rPr>
        <w:t xml:space="preserve">.4. Jei mokinys yra baigęs tarptautinės bendrojo ugdymo programos dalį ar visą programą, ir mokykla nustato, kad jo vienos užsienio kalbos pasiekimai yra aukštesni, nei numatyta Pagrindinio ugdymo bendrosiose programose, mokinio ir jo tėvų (globėjų, rūpintojų) pageidavimu mokykla įskaito mokinio pasiekimus ir konvertuoja pagal </w:t>
      </w:r>
      <w:proofErr w:type="spellStart"/>
      <w:r w:rsidRPr="00200C9D">
        <w:rPr>
          <w:color w:val="000000"/>
          <w:lang w:val="lt-LT" w:eastAsia="lt-LT"/>
        </w:rPr>
        <w:t>dešimtbalę</w:t>
      </w:r>
      <w:proofErr w:type="spellEnd"/>
      <w:r w:rsidRPr="00200C9D">
        <w:rPr>
          <w:color w:val="000000"/>
          <w:lang w:val="lt-LT" w:eastAsia="lt-LT"/>
        </w:rPr>
        <w:t xml:space="preserve"> vertinimo sistemą. Mokykla sudaro mokiniui individualų užsienio kalbos mokymosi planą ir galimybę vietoje užsienio kalbos pamokų lankyti papildomas lietuvių kalbos ir literatūros ar kitos kalbos pamokas kitose klasėse.</w:t>
      </w:r>
    </w:p>
    <w:p w:rsidR="00090602" w:rsidRPr="00200C9D" w:rsidRDefault="00090602" w:rsidP="00365B1F">
      <w:pPr>
        <w:ind w:firstLine="567"/>
        <w:rPr>
          <w:color w:val="000000"/>
          <w:lang w:val="lt-LT" w:eastAsia="lt-LT"/>
        </w:rPr>
      </w:pPr>
      <w:bookmarkStart w:id="53" w:name="part_4b99fa24b6f74ac8a819d24206ce13c4"/>
      <w:bookmarkEnd w:id="53"/>
      <w:r w:rsidRPr="00200C9D">
        <w:rPr>
          <w:color w:val="000000"/>
          <w:lang w:val="lt-LT" w:eastAsia="lt-LT"/>
        </w:rPr>
        <w:t>150.</w:t>
      </w:r>
      <w:r>
        <w:rPr>
          <w:color w:val="000000"/>
          <w:lang w:val="lt-LT" w:eastAsia="lt-LT"/>
        </w:rPr>
        <w:t>3</w:t>
      </w:r>
      <w:r w:rsidRPr="00200C9D">
        <w:rPr>
          <w:color w:val="000000"/>
          <w:lang w:val="lt-LT" w:eastAsia="lt-LT"/>
        </w:rPr>
        <w:t>.5. Jeigu mokinys yra atvykęs iš kitos mokyklos ir, tėvams (globėjams, rūpintojams) pritarus, pageidauja tęsti mokytis pradėtą kalbą, o mokykla neturi tos kalbos mokytojo:</w:t>
      </w:r>
    </w:p>
    <w:p w:rsidR="00090602" w:rsidRPr="00200C9D" w:rsidRDefault="00090602" w:rsidP="00365B1F">
      <w:pPr>
        <w:ind w:firstLine="567"/>
        <w:rPr>
          <w:color w:val="000000"/>
          <w:lang w:val="lt-LT" w:eastAsia="lt-LT"/>
        </w:rPr>
      </w:pPr>
      <w:bookmarkStart w:id="54" w:name="part_7f2c431f24da4681a0472713a4df13eb"/>
      <w:bookmarkEnd w:id="54"/>
      <w:r w:rsidRPr="00200C9D">
        <w:rPr>
          <w:color w:val="000000"/>
          <w:lang w:val="lt-LT" w:eastAsia="lt-LT"/>
        </w:rPr>
        <w:t>150.</w:t>
      </w:r>
      <w:r>
        <w:rPr>
          <w:color w:val="000000"/>
          <w:lang w:val="lt-LT" w:eastAsia="lt-LT"/>
        </w:rPr>
        <w:t>3</w:t>
      </w:r>
      <w:r w:rsidRPr="00200C9D">
        <w:rPr>
          <w:color w:val="000000"/>
          <w:lang w:val="lt-LT" w:eastAsia="lt-LT"/>
        </w:rPr>
        <w:t>.5.1. mokiniui sudaromos sąlygos lankyti užsienio kalbos pamokas kitoje mokykloje, kurioje vyksta tos kalbos pamokos, suderinus su mokiniu, mokinio tėvais (globėjais, rūpintojais) ir su savininko teises ir pareigas įgyvendinančia institucija (valstybinė mokykla (biudžetinė įstaiga); savivaldybės vykdomąja institucija ar jos įgaliotu asmeniu (savivaldybės mokykla (biudžetinė įstaiga); savininko teises ir pareigas įgyvendinančia institucija (valstybinė ir savivaldybės mokykla (viešoji įstaiga) ir nevalstybinė mokykla). Skiriant pamokų skaičių, vadovaujamasi Bendrųjų ugdymo planų 124 punktu;</w:t>
      </w:r>
    </w:p>
    <w:p w:rsidR="00090602" w:rsidRPr="00200C9D" w:rsidRDefault="00090602" w:rsidP="00365B1F">
      <w:pPr>
        <w:ind w:firstLine="567"/>
        <w:rPr>
          <w:color w:val="000000"/>
          <w:lang w:val="lt-LT" w:eastAsia="lt-LT"/>
        </w:rPr>
      </w:pPr>
      <w:bookmarkStart w:id="55" w:name="part_c85fb5143f9b45a1b11238dee14863c0"/>
      <w:bookmarkEnd w:id="55"/>
      <w:r w:rsidRPr="00200C9D">
        <w:rPr>
          <w:color w:val="000000"/>
          <w:lang w:val="lt-LT" w:eastAsia="lt-LT"/>
        </w:rPr>
        <w:t>150</w:t>
      </w:r>
      <w:r>
        <w:rPr>
          <w:color w:val="000000"/>
          <w:lang w:val="lt-LT" w:eastAsia="lt-LT"/>
        </w:rPr>
        <w:t>.3</w:t>
      </w:r>
      <w:r w:rsidRPr="00200C9D">
        <w:rPr>
          <w:color w:val="000000"/>
          <w:lang w:val="lt-LT" w:eastAsia="lt-LT"/>
        </w:rPr>
        <w:t>.5.2. mokinys gali kalbos mokytis neformaliojo švietimo įstaigoje ir siekti Pagrindinio ugdymo bendrosiose programose nurodytų pasiekimų (pagal Bendruosius Europos kalbų metmenis). Tokiais atvejais jis privalo reguliariai pildyti savo Europos kalbų aplanką ir rinkti kalbos mokėjimo lygį patvirtinančius dokumentus. Juos turi pateikti mokyklai pagal iš anksto priimtą susitarimą, kuriame numatytas atsiskaitymo laikas ir apibrėžti pasiekimų įvertinimo kriterijai.</w:t>
      </w:r>
    </w:p>
    <w:p w:rsidR="00090602" w:rsidRPr="00200C9D" w:rsidRDefault="00090602" w:rsidP="00365B1F">
      <w:pPr>
        <w:ind w:firstLine="567"/>
        <w:rPr>
          <w:b/>
          <w:color w:val="000000"/>
          <w:lang w:val="lt-LT" w:eastAsia="lt-LT"/>
        </w:rPr>
      </w:pPr>
      <w:bookmarkStart w:id="56" w:name="part_ab3316c7c2984420a540eafd5626113d"/>
      <w:bookmarkEnd w:id="56"/>
      <w:r w:rsidRPr="00200C9D">
        <w:rPr>
          <w:color w:val="000000"/>
          <w:lang w:val="lt-LT" w:eastAsia="lt-LT"/>
        </w:rPr>
        <w:t>150.</w:t>
      </w:r>
      <w:r>
        <w:rPr>
          <w:color w:val="000000"/>
          <w:lang w:val="lt-LT" w:eastAsia="lt-LT"/>
        </w:rPr>
        <w:t>4</w:t>
      </w:r>
      <w:r w:rsidRPr="00200C9D">
        <w:rPr>
          <w:color w:val="000000"/>
          <w:lang w:val="lt-LT" w:eastAsia="lt-LT"/>
        </w:rPr>
        <w:t xml:space="preserve">. </w:t>
      </w:r>
      <w:r w:rsidRPr="00200C9D">
        <w:rPr>
          <w:b/>
          <w:color w:val="000000"/>
          <w:lang w:val="lt-LT" w:eastAsia="lt-LT"/>
        </w:rPr>
        <w:t>Matematinis ugdymas organizuojamas:</w:t>
      </w:r>
    </w:p>
    <w:p w:rsidR="00090602" w:rsidRPr="00200C9D" w:rsidRDefault="00090602" w:rsidP="00365B1F">
      <w:pPr>
        <w:ind w:firstLine="567"/>
        <w:rPr>
          <w:color w:val="000000"/>
          <w:lang w:val="lt-LT" w:eastAsia="lt-LT"/>
        </w:rPr>
      </w:pPr>
      <w:bookmarkStart w:id="57" w:name="part_f7442c0041b743a8bcda4ce7829a3cc1"/>
      <w:bookmarkEnd w:id="57"/>
      <w:r w:rsidRPr="00200C9D">
        <w:rPr>
          <w:color w:val="000000"/>
          <w:lang w:val="lt-LT" w:eastAsia="lt-LT"/>
        </w:rPr>
        <w:t>150.</w:t>
      </w:r>
      <w:r>
        <w:rPr>
          <w:color w:val="000000"/>
          <w:lang w:val="lt-LT" w:eastAsia="lt-LT"/>
        </w:rPr>
        <w:t>4</w:t>
      </w:r>
      <w:r w:rsidRPr="00200C9D">
        <w:rPr>
          <w:color w:val="000000"/>
          <w:lang w:val="lt-LT" w:eastAsia="lt-LT"/>
        </w:rPr>
        <w:t xml:space="preserve">.1. </w:t>
      </w:r>
      <w:r w:rsidRPr="00200C9D">
        <w:rPr>
          <w:lang w:val="lt-LT"/>
        </w:rPr>
        <w:t>vadovaujantis Bendrosios programos matematikos dalyko programa, nacionalinių ir tarptautinių mokinių pasiekimų tyrimų rekomendacijomis;</w:t>
      </w:r>
    </w:p>
    <w:p w:rsidR="00090602" w:rsidRPr="00200C9D" w:rsidRDefault="00090602" w:rsidP="00365B1F">
      <w:pPr>
        <w:ind w:firstLine="567"/>
        <w:rPr>
          <w:strike/>
          <w:color w:val="000000"/>
          <w:lang w:val="lt-LT" w:eastAsia="lt-LT"/>
        </w:rPr>
      </w:pPr>
      <w:bookmarkStart w:id="58" w:name="part_24597894c4d04895a8c960694491d45b"/>
      <w:bookmarkEnd w:id="58"/>
      <w:r w:rsidRPr="00200C9D">
        <w:rPr>
          <w:color w:val="000000"/>
          <w:lang w:val="lt-LT" w:eastAsia="lt-LT"/>
        </w:rPr>
        <w:t>150.</w:t>
      </w:r>
      <w:r>
        <w:rPr>
          <w:color w:val="000000"/>
          <w:lang w:val="lt-LT" w:eastAsia="lt-LT"/>
        </w:rPr>
        <w:t>4</w:t>
      </w:r>
      <w:r w:rsidRPr="00200C9D">
        <w:rPr>
          <w:color w:val="000000"/>
          <w:lang w:val="lt-LT" w:eastAsia="lt-LT"/>
        </w:rPr>
        <w:t>.2. skiriant 4 sav</w:t>
      </w:r>
      <w:r>
        <w:rPr>
          <w:color w:val="000000"/>
          <w:lang w:val="lt-LT" w:eastAsia="lt-LT"/>
        </w:rPr>
        <w:t>aitines</w:t>
      </w:r>
      <w:r w:rsidRPr="00200C9D">
        <w:rPr>
          <w:color w:val="000000"/>
          <w:lang w:val="lt-LT" w:eastAsia="lt-LT"/>
        </w:rPr>
        <w:t xml:space="preserve"> pamokas. </w:t>
      </w:r>
    </w:p>
    <w:p w:rsidR="00090602" w:rsidRDefault="00090602" w:rsidP="00365B1F">
      <w:pPr>
        <w:ind w:firstLine="567"/>
        <w:rPr>
          <w:color w:val="000000"/>
          <w:lang w:val="lt-LT" w:eastAsia="lt-LT"/>
        </w:rPr>
      </w:pPr>
      <w:bookmarkStart w:id="59" w:name="part_ebeb2e687623415db5c0d92224058f74"/>
      <w:bookmarkEnd w:id="59"/>
      <w:r w:rsidRPr="00FB7867">
        <w:rPr>
          <w:color w:val="000000"/>
          <w:lang w:val="lt-LT" w:eastAsia="lt-LT"/>
        </w:rPr>
        <w:t>150</w:t>
      </w:r>
      <w:r>
        <w:rPr>
          <w:color w:val="000000"/>
          <w:lang w:val="lt-LT" w:eastAsia="lt-LT"/>
        </w:rPr>
        <w:t>.4.3. nuolat stebint</w:t>
      </w:r>
      <w:r w:rsidRPr="00FB7867">
        <w:rPr>
          <w:color w:val="000000"/>
          <w:lang w:val="lt-LT" w:eastAsia="lt-LT"/>
        </w:rPr>
        <w:t xml:space="preserve"> mokinių matematikos pasiekimus ir remiantis duomenimis (pavyzdžiui, nacionalinių mokinių pa</w:t>
      </w:r>
      <w:r>
        <w:rPr>
          <w:color w:val="000000"/>
          <w:lang w:val="lt-LT" w:eastAsia="lt-LT"/>
        </w:rPr>
        <w:t>siekimų patikrinimų rezultatais ir kt.) teikiant</w:t>
      </w:r>
      <w:r w:rsidRPr="00FB7867">
        <w:rPr>
          <w:color w:val="000000"/>
          <w:lang w:val="lt-LT" w:eastAsia="lt-LT"/>
        </w:rPr>
        <w:t xml:space="preserve"> pagalb</w:t>
      </w:r>
      <w:r>
        <w:rPr>
          <w:color w:val="000000"/>
          <w:lang w:val="lt-LT" w:eastAsia="lt-LT"/>
        </w:rPr>
        <w:t>ą</w:t>
      </w:r>
      <w:r w:rsidRPr="00FB7867">
        <w:rPr>
          <w:color w:val="000000"/>
          <w:lang w:val="lt-LT" w:eastAsia="lt-LT"/>
        </w:rPr>
        <w:t xml:space="preserve"> mokiniams (užduotis ir metodus spragoms įveikti), kurių mokymosi pasiekimai žemi. </w:t>
      </w:r>
      <w:bookmarkStart w:id="60" w:name="part_aa8915ebb9e4460d927280c02b322f45"/>
      <w:bookmarkEnd w:id="60"/>
    </w:p>
    <w:p w:rsidR="00090602" w:rsidRPr="00FB7867" w:rsidRDefault="00090602" w:rsidP="00365B1F">
      <w:pPr>
        <w:ind w:firstLine="567"/>
        <w:rPr>
          <w:color w:val="000000"/>
          <w:lang w:val="lt-LT" w:eastAsia="lt-LT"/>
        </w:rPr>
      </w:pPr>
      <w:bookmarkStart w:id="61" w:name="part_24c4f50bab8847c68d6d92133ff1f4a9"/>
      <w:bookmarkEnd w:id="61"/>
      <w:r w:rsidRPr="00FB7867">
        <w:rPr>
          <w:color w:val="000000"/>
          <w:lang w:val="lt-LT" w:eastAsia="lt-LT"/>
        </w:rPr>
        <w:t>150.</w:t>
      </w:r>
      <w:r>
        <w:rPr>
          <w:color w:val="000000"/>
          <w:lang w:val="lt-LT" w:eastAsia="lt-LT"/>
        </w:rPr>
        <w:t>4</w:t>
      </w:r>
      <w:r w:rsidRPr="00FB7867">
        <w:rPr>
          <w:color w:val="000000"/>
          <w:lang w:val="lt-LT" w:eastAsia="lt-LT"/>
        </w:rPr>
        <w:t>.</w:t>
      </w:r>
      <w:r w:rsidR="00C95770">
        <w:rPr>
          <w:color w:val="000000"/>
          <w:lang w:val="lt-LT" w:eastAsia="lt-LT"/>
        </w:rPr>
        <w:t>4</w:t>
      </w:r>
      <w:r w:rsidRPr="00FB7867">
        <w:rPr>
          <w:color w:val="000000"/>
          <w:lang w:val="lt-LT" w:eastAsia="lt-LT"/>
        </w:rPr>
        <w:t xml:space="preserve">. Tikslingai naudotis informacinėmis komunikacinėmis technologijomis, skaitmeninėmis mokomosiomis priemonėmis matematiniam ugdymui (rengiant ir naudojant interaktyviąsias užduotis). </w:t>
      </w:r>
    </w:p>
    <w:p w:rsidR="00090602" w:rsidRPr="00200C9D" w:rsidRDefault="00090602" w:rsidP="00565B43">
      <w:pPr>
        <w:ind w:firstLine="567"/>
        <w:rPr>
          <w:color w:val="000000"/>
          <w:lang w:val="lt-LT" w:eastAsia="lt-LT"/>
        </w:rPr>
      </w:pPr>
      <w:bookmarkStart w:id="62" w:name="part_9d1ef9b7569a44e3ba9ca0d09411afef"/>
      <w:bookmarkEnd w:id="62"/>
      <w:r w:rsidRPr="00200C9D">
        <w:rPr>
          <w:color w:val="000000"/>
          <w:lang w:val="lt-LT" w:eastAsia="lt-LT"/>
        </w:rPr>
        <w:t>150</w:t>
      </w:r>
      <w:r>
        <w:rPr>
          <w:color w:val="000000"/>
          <w:lang w:val="lt-LT" w:eastAsia="lt-LT"/>
        </w:rPr>
        <w:t>.5</w:t>
      </w:r>
      <w:r w:rsidRPr="00200C9D">
        <w:rPr>
          <w:color w:val="000000"/>
          <w:lang w:val="lt-LT" w:eastAsia="lt-LT"/>
        </w:rPr>
        <w:t xml:space="preserve">. </w:t>
      </w:r>
      <w:r w:rsidRPr="00200C9D">
        <w:rPr>
          <w:b/>
          <w:color w:val="000000"/>
          <w:lang w:val="lt-LT" w:eastAsia="lt-LT"/>
        </w:rPr>
        <w:t>Informacinės technologijos</w:t>
      </w:r>
      <w:bookmarkStart w:id="63" w:name="part_c4b1c693316f4369ad9e9c4b130427a6"/>
      <w:bookmarkStart w:id="64" w:name="part_483541f24915497fb7e5bc8dc4341a1e"/>
      <w:bookmarkEnd w:id="63"/>
      <w:bookmarkEnd w:id="64"/>
      <w:r>
        <w:rPr>
          <w:color w:val="000000"/>
          <w:lang w:val="lt-LT" w:eastAsia="lt-LT"/>
        </w:rPr>
        <w:t>.</w:t>
      </w:r>
    </w:p>
    <w:p w:rsidR="00090602" w:rsidRPr="00200C9D" w:rsidRDefault="00090602" w:rsidP="00565B43">
      <w:pPr>
        <w:ind w:firstLine="567"/>
        <w:rPr>
          <w:color w:val="000000"/>
          <w:lang w:val="lt-LT" w:eastAsia="lt-LT"/>
        </w:rPr>
      </w:pPr>
      <w:r>
        <w:rPr>
          <w:color w:val="000000"/>
          <w:lang w:val="lt-LT" w:eastAsia="lt-LT"/>
        </w:rPr>
        <w:t>150.5</w:t>
      </w:r>
      <w:r w:rsidRPr="00200C9D">
        <w:rPr>
          <w:color w:val="000000"/>
          <w:lang w:val="lt-LT" w:eastAsia="lt-LT"/>
        </w:rPr>
        <w:t>.1. Dalykui mokyti skiriam</w:t>
      </w:r>
      <w:r w:rsidR="00151419">
        <w:rPr>
          <w:color w:val="000000"/>
          <w:lang w:val="lt-LT" w:eastAsia="lt-LT"/>
        </w:rPr>
        <w:t>a</w:t>
      </w:r>
      <w:r w:rsidRPr="00200C9D">
        <w:rPr>
          <w:color w:val="000000"/>
          <w:lang w:val="lt-LT" w:eastAsia="lt-LT"/>
        </w:rPr>
        <w:t xml:space="preserve"> po 1 savaitin</w:t>
      </w:r>
      <w:r>
        <w:rPr>
          <w:color w:val="000000"/>
          <w:lang w:val="lt-LT" w:eastAsia="lt-LT"/>
        </w:rPr>
        <w:t>ę</w:t>
      </w:r>
      <w:r w:rsidRPr="00200C9D">
        <w:rPr>
          <w:color w:val="000000"/>
          <w:lang w:val="lt-LT" w:eastAsia="lt-LT"/>
        </w:rPr>
        <w:t xml:space="preserve"> pamok</w:t>
      </w:r>
      <w:r>
        <w:rPr>
          <w:color w:val="000000"/>
          <w:lang w:val="lt-LT" w:eastAsia="lt-LT"/>
        </w:rPr>
        <w:t>ą</w:t>
      </w:r>
      <w:r w:rsidRPr="00200C9D">
        <w:rPr>
          <w:color w:val="000000"/>
          <w:lang w:val="lt-LT" w:eastAsia="lt-LT"/>
        </w:rPr>
        <w:t xml:space="preserve"> 5</w:t>
      </w:r>
      <w:r>
        <w:rPr>
          <w:color w:val="000000"/>
          <w:lang w:val="lt-LT" w:eastAsia="lt-LT"/>
        </w:rPr>
        <w:t>–</w:t>
      </w:r>
      <w:r w:rsidRPr="00200C9D">
        <w:rPr>
          <w:color w:val="000000"/>
          <w:lang w:val="lt-LT" w:eastAsia="lt-LT"/>
        </w:rPr>
        <w:t>7 klasėse.</w:t>
      </w:r>
    </w:p>
    <w:p w:rsidR="00090602" w:rsidRPr="00200C9D" w:rsidRDefault="00090602" w:rsidP="00565B43">
      <w:pPr>
        <w:ind w:firstLine="567"/>
        <w:rPr>
          <w:lang w:val="lt-LT"/>
        </w:rPr>
      </w:pPr>
      <w:r>
        <w:rPr>
          <w:color w:val="000000"/>
          <w:lang w:val="lt-LT" w:eastAsia="lt-LT"/>
        </w:rPr>
        <w:t>150.5</w:t>
      </w:r>
      <w:r w:rsidRPr="00200C9D">
        <w:rPr>
          <w:color w:val="000000"/>
          <w:lang w:val="lt-LT" w:eastAsia="lt-LT"/>
        </w:rPr>
        <w:t xml:space="preserve">.2. </w:t>
      </w:r>
      <w:r w:rsidRPr="00200C9D">
        <w:rPr>
          <w:lang w:val="lt-LT"/>
        </w:rPr>
        <w:t>Informacinių technologijų pamoko</w:t>
      </w:r>
      <w:r>
        <w:rPr>
          <w:lang w:val="lt-LT"/>
        </w:rPr>
        <w:t>se</w:t>
      </w:r>
      <w:r w:rsidRPr="00200C9D">
        <w:rPr>
          <w:lang w:val="lt-LT"/>
        </w:rPr>
        <w:t xml:space="preserve"> visos klasės skirstomos į grupes.</w:t>
      </w:r>
    </w:p>
    <w:p w:rsidR="00090602" w:rsidRPr="00200C9D" w:rsidRDefault="00090602" w:rsidP="00565B43">
      <w:pPr>
        <w:ind w:firstLine="567"/>
        <w:rPr>
          <w:color w:val="000000"/>
          <w:lang w:val="lt-LT" w:eastAsia="lt-LT"/>
        </w:rPr>
      </w:pPr>
      <w:r>
        <w:rPr>
          <w:lang w:val="lt-LT"/>
        </w:rPr>
        <w:t>150.5</w:t>
      </w:r>
      <w:r w:rsidRPr="00200C9D">
        <w:rPr>
          <w:lang w:val="lt-LT"/>
        </w:rPr>
        <w:t>.3. Informacinės technologijos integruojamos į kitų dalykų mokymą.</w:t>
      </w:r>
    </w:p>
    <w:p w:rsidR="00090602" w:rsidRPr="00200C9D" w:rsidRDefault="00090602" w:rsidP="00365B1F">
      <w:pPr>
        <w:ind w:firstLine="567"/>
        <w:rPr>
          <w:color w:val="000000"/>
          <w:lang w:val="lt-LT" w:eastAsia="lt-LT"/>
        </w:rPr>
      </w:pPr>
      <w:bookmarkStart w:id="65" w:name="part_cb9a633e71504c7b8e8a5f79da05d942"/>
      <w:bookmarkStart w:id="66" w:name="part_dd1177c5f02f47398a11ac5025297c10"/>
      <w:bookmarkEnd w:id="65"/>
      <w:bookmarkEnd w:id="66"/>
      <w:r w:rsidRPr="00200C9D">
        <w:rPr>
          <w:color w:val="000000"/>
          <w:lang w:val="lt-LT" w:eastAsia="lt-LT"/>
        </w:rPr>
        <w:t>150</w:t>
      </w:r>
      <w:r>
        <w:rPr>
          <w:color w:val="000000"/>
          <w:lang w:val="lt-LT" w:eastAsia="lt-LT"/>
        </w:rPr>
        <w:t>.6</w:t>
      </w:r>
      <w:r w:rsidRPr="00200C9D">
        <w:rPr>
          <w:color w:val="000000"/>
          <w:lang w:val="lt-LT" w:eastAsia="lt-LT"/>
        </w:rPr>
        <w:t xml:space="preserve">. </w:t>
      </w:r>
      <w:r w:rsidRPr="00200C9D">
        <w:rPr>
          <w:b/>
          <w:color w:val="000000"/>
          <w:lang w:val="lt-LT" w:eastAsia="lt-LT"/>
        </w:rPr>
        <w:t>Gamtamokslinis ugdymas</w:t>
      </w:r>
      <w:r>
        <w:rPr>
          <w:b/>
          <w:color w:val="000000"/>
          <w:lang w:val="lt-LT" w:eastAsia="lt-LT"/>
        </w:rPr>
        <w:t>.</w:t>
      </w:r>
    </w:p>
    <w:p w:rsidR="00BD3B0A" w:rsidRDefault="00090602" w:rsidP="00365B1F">
      <w:pPr>
        <w:ind w:firstLine="567"/>
        <w:rPr>
          <w:color w:val="000000"/>
          <w:lang w:val="lt-LT" w:eastAsia="lt-LT"/>
        </w:rPr>
      </w:pPr>
      <w:bookmarkStart w:id="67" w:name="part_da8d6f0a05b9422381b6f245a4fdad83"/>
      <w:bookmarkEnd w:id="67"/>
      <w:r w:rsidRPr="00200C9D">
        <w:rPr>
          <w:color w:val="000000"/>
          <w:lang w:val="lt-LT" w:eastAsia="lt-LT"/>
        </w:rPr>
        <w:t>150</w:t>
      </w:r>
      <w:r>
        <w:rPr>
          <w:color w:val="000000"/>
          <w:lang w:val="lt-LT" w:eastAsia="lt-LT"/>
        </w:rPr>
        <w:t>.6</w:t>
      </w:r>
      <w:r w:rsidRPr="00200C9D">
        <w:rPr>
          <w:color w:val="000000"/>
          <w:lang w:val="lt-LT" w:eastAsia="lt-LT"/>
        </w:rPr>
        <w:t>.1. Gamtamoksliniam ugdymui 5</w:t>
      </w:r>
      <w:r>
        <w:rPr>
          <w:color w:val="000000"/>
          <w:lang w:val="lt-LT" w:eastAsia="lt-LT"/>
        </w:rPr>
        <w:t>–</w:t>
      </w:r>
      <w:r w:rsidR="000F25E8">
        <w:rPr>
          <w:color w:val="000000"/>
          <w:lang w:val="lt-LT" w:eastAsia="lt-LT"/>
        </w:rPr>
        <w:t>6 klasėse</w:t>
      </w:r>
      <w:r w:rsidRPr="00200C9D">
        <w:rPr>
          <w:color w:val="000000"/>
          <w:lang w:val="lt-LT" w:eastAsia="lt-LT"/>
        </w:rPr>
        <w:t xml:space="preserve"> skiriama po 2 sav</w:t>
      </w:r>
      <w:r w:rsidR="00C95770">
        <w:rPr>
          <w:color w:val="000000"/>
          <w:lang w:val="lt-LT" w:eastAsia="lt-LT"/>
        </w:rPr>
        <w:t>aitinės</w:t>
      </w:r>
      <w:r w:rsidR="000F25E8">
        <w:rPr>
          <w:color w:val="000000"/>
          <w:lang w:val="lt-LT" w:eastAsia="lt-LT"/>
        </w:rPr>
        <w:t xml:space="preserve"> pamokas, 7 klasėse</w:t>
      </w:r>
      <w:r w:rsidRPr="00200C9D">
        <w:rPr>
          <w:color w:val="000000"/>
          <w:lang w:val="lt-LT" w:eastAsia="lt-LT"/>
        </w:rPr>
        <w:t xml:space="preserve"> – 3 sav</w:t>
      </w:r>
      <w:r w:rsidR="00C95770">
        <w:rPr>
          <w:color w:val="000000"/>
          <w:lang w:val="lt-LT" w:eastAsia="lt-LT"/>
        </w:rPr>
        <w:t>aitinės</w:t>
      </w:r>
      <w:r w:rsidRPr="00200C9D">
        <w:rPr>
          <w:color w:val="000000"/>
          <w:lang w:val="lt-LT" w:eastAsia="lt-LT"/>
        </w:rPr>
        <w:t xml:space="preserve"> pamokos ir 5 sav</w:t>
      </w:r>
      <w:r w:rsidR="00C95770">
        <w:rPr>
          <w:color w:val="000000"/>
          <w:lang w:val="lt-LT" w:eastAsia="lt-LT"/>
        </w:rPr>
        <w:t>aitinės</w:t>
      </w:r>
      <w:r w:rsidRPr="00200C9D">
        <w:rPr>
          <w:color w:val="000000"/>
          <w:lang w:val="lt-LT" w:eastAsia="lt-LT"/>
        </w:rPr>
        <w:t xml:space="preserve"> pamokos 8 klasėse. </w:t>
      </w:r>
      <w:bookmarkStart w:id="68" w:name="part_6feea2c0f90c4aaa9f23ee869b6716f4"/>
      <w:bookmarkStart w:id="69" w:name="part_886824395d834576b4a8570d8bdde1ec"/>
      <w:bookmarkStart w:id="70" w:name="part_4f25367b393f410bbc78ec922caf3975"/>
      <w:bookmarkEnd w:id="68"/>
      <w:bookmarkEnd w:id="69"/>
      <w:bookmarkEnd w:id="70"/>
    </w:p>
    <w:p w:rsidR="00090602" w:rsidRPr="00200C9D" w:rsidRDefault="00090602" w:rsidP="00365B1F">
      <w:pPr>
        <w:ind w:firstLine="567"/>
        <w:rPr>
          <w:color w:val="000000"/>
          <w:lang w:val="lt-LT" w:eastAsia="lt-LT"/>
        </w:rPr>
      </w:pPr>
      <w:r w:rsidRPr="00200C9D">
        <w:rPr>
          <w:color w:val="000000"/>
          <w:lang w:val="lt-LT" w:eastAsia="lt-LT"/>
        </w:rPr>
        <w:t>150</w:t>
      </w:r>
      <w:r>
        <w:rPr>
          <w:color w:val="000000"/>
          <w:lang w:val="lt-LT" w:eastAsia="lt-LT"/>
        </w:rPr>
        <w:t>.6</w:t>
      </w:r>
      <w:r w:rsidRPr="00200C9D">
        <w:rPr>
          <w:color w:val="000000"/>
          <w:lang w:val="lt-LT" w:eastAsia="lt-LT"/>
        </w:rPr>
        <w:t>.</w:t>
      </w:r>
      <w:r>
        <w:rPr>
          <w:color w:val="000000"/>
          <w:lang w:val="lt-LT" w:eastAsia="lt-LT"/>
        </w:rPr>
        <w:t>2</w:t>
      </w:r>
      <w:r w:rsidRPr="00200C9D">
        <w:rPr>
          <w:color w:val="000000"/>
          <w:lang w:val="lt-LT" w:eastAsia="lt-LT"/>
        </w:rPr>
        <w:t xml:space="preserve">. Įgyvendinant numatytą gamtos mokslų turinį </w:t>
      </w:r>
      <w:r>
        <w:rPr>
          <w:color w:val="000000"/>
          <w:lang w:val="lt-LT" w:eastAsia="lt-LT"/>
        </w:rPr>
        <w:t>siekiama sudaryti galimybes</w:t>
      </w:r>
      <w:r w:rsidRPr="00200C9D">
        <w:rPr>
          <w:color w:val="000000"/>
          <w:lang w:val="lt-LT" w:eastAsia="lt-LT"/>
        </w:rPr>
        <w:t xml:space="preserve"> gamtamoksliniams tyrimams</w:t>
      </w:r>
      <w:r>
        <w:rPr>
          <w:color w:val="000000"/>
          <w:lang w:val="lt-LT" w:eastAsia="lt-LT"/>
        </w:rPr>
        <w:t xml:space="preserve"> atlikti</w:t>
      </w:r>
      <w:r w:rsidRPr="00200C9D">
        <w:rPr>
          <w:color w:val="000000"/>
          <w:lang w:val="lt-LT" w:eastAsia="lt-LT"/>
        </w:rPr>
        <w:t>: stebėjimui, analizavimui, eksperimentavimui, modeliavimui, įvairioms praktinėms veikloms. Ugdymo procese mokiniai skatinami bendradarbiauti ir (ar) dirbti komandoje, derinami įvairūs ugdymo metodai ir ugdymo inovacijos. Ugdymo turinyje daugiau dėmesio skirti gyvosios gamtos stebėjimui, mokslinių idėjų ir technologijų pritaikymui kasdieniame gyvenime.</w:t>
      </w:r>
    </w:p>
    <w:p w:rsidR="00090602" w:rsidRPr="00200C9D" w:rsidRDefault="00090602" w:rsidP="00365B1F">
      <w:pPr>
        <w:ind w:firstLine="567"/>
        <w:rPr>
          <w:color w:val="000000"/>
          <w:lang w:val="lt-LT" w:eastAsia="lt-LT"/>
        </w:rPr>
      </w:pPr>
      <w:bookmarkStart w:id="71" w:name="part_cd2f86544ca64cbbbdfe2fad09c39f6f"/>
      <w:bookmarkEnd w:id="71"/>
      <w:r w:rsidRPr="00200C9D">
        <w:rPr>
          <w:color w:val="000000"/>
          <w:lang w:val="lt-LT" w:eastAsia="lt-LT"/>
        </w:rPr>
        <w:t>150.</w:t>
      </w:r>
      <w:r>
        <w:rPr>
          <w:color w:val="000000"/>
          <w:lang w:val="lt-LT" w:eastAsia="lt-LT"/>
        </w:rPr>
        <w:t>6.3</w:t>
      </w:r>
      <w:r w:rsidRPr="00200C9D">
        <w:rPr>
          <w:color w:val="000000"/>
          <w:lang w:val="lt-LT" w:eastAsia="lt-LT"/>
        </w:rPr>
        <w:t>. Mokykla užtikrina, kad eksperimentiniams ir praktiniams įgūdžiams ugdyti būtų skiriama ne mažiau kaip 30–40 procentų dalykui</w:t>
      </w:r>
      <w:r w:rsidR="00C014B1">
        <w:rPr>
          <w:color w:val="000000"/>
          <w:lang w:val="lt-LT" w:eastAsia="lt-LT"/>
        </w:rPr>
        <w:t xml:space="preserve"> skirtų pamokų per mokslo metus</w:t>
      </w:r>
      <w:r w:rsidR="001F268F" w:rsidRPr="00B14BC7">
        <w:rPr>
          <w:lang w:val="lt-LT"/>
        </w:rPr>
        <w:t xml:space="preserve">. Dalyje šių pamokų būtų </w:t>
      </w:r>
      <w:r w:rsidR="00C014B1" w:rsidRPr="00B14BC7">
        <w:rPr>
          <w:lang w:val="lt-LT"/>
        </w:rPr>
        <w:t>naudojamasi 5</w:t>
      </w:r>
      <w:r w:rsidR="00C014B1" w:rsidRPr="00B14BC7">
        <w:rPr>
          <w:i/>
          <w:lang w:val="lt-LT"/>
        </w:rPr>
        <w:t>–</w:t>
      </w:r>
      <w:r w:rsidR="00C014B1" w:rsidRPr="00B14BC7">
        <w:rPr>
          <w:lang w:val="lt-LT"/>
        </w:rPr>
        <w:t xml:space="preserve">8 </w:t>
      </w:r>
      <w:proofErr w:type="spellStart"/>
      <w:r w:rsidR="00C014B1" w:rsidRPr="00B14BC7">
        <w:rPr>
          <w:lang w:val="lt-LT"/>
        </w:rPr>
        <w:t>kl</w:t>
      </w:r>
      <w:proofErr w:type="spellEnd"/>
      <w:r w:rsidR="00C014B1" w:rsidRPr="00B14BC7">
        <w:rPr>
          <w:lang w:val="lt-LT"/>
        </w:rPr>
        <w:t xml:space="preserve">. mokymo priemonėmis ir įranga, įsigytomis projekto „Mokyklų aprūpinimas gamtos ir technologinių mokslų priemonėmis“ lėšomis </w:t>
      </w:r>
      <w:r w:rsidRPr="00200C9D">
        <w:rPr>
          <w:color w:val="000000"/>
          <w:lang w:val="lt-LT" w:eastAsia="lt-LT"/>
        </w:rPr>
        <w:t xml:space="preserve">Nesant sąlygų atlikti </w:t>
      </w:r>
      <w:r w:rsidRPr="00200C9D">
        <w:rPr>
          <w:color w:val="000000"/>
          <w:lang w:val="lt-LT" w:eastAsia="lt-LT"/>
        </w:rPr>
        <w:lastRenderedPageBreak/>
        <w:t>eksperimentus mokykloje, kurioje mokosi mokinys, sudaromos sąlygos juos atlikti kitoje mokykloje, atviruose prieigos centruose ar kitose tam tinkamose aplinkose.</w:t>
      </w:r>
    </w:p>
    <w:p w:rsidR="00090602" w:rsidRPr="00200C9D" w:rsidRDefault="00090602" w:rsidP="00365B1F">
      <w:pPr>
        <w:ind w:firstLine="567"/>
        <w:rPr>
          <w:color w:val="000000"/>
          <w:lang w:val="lt-LT" w:eastAsia="lt-LT"/>
        </w:rPr>
      </w:pPr>
      <w:bookmarkStart w:id="72" w:name="part_4231a0f8ebb34a5cba71a43cc07defa3"/>
      <w:bookmarkEnd w:id="72"/>
      <w:r w:rsidRPr="00200C9D">
        <w:rPr>
          <w:color w:val="000000"/>
          <w:lang w:val="lt-LT" w:eastAsia="lt-LT"/>
        </w:rPr>
        <w:t>150.</w:t>
      </w:r>
      <w:r>
        <w:rPr>
          <w:color w:val="000000"/>
          <w:lang w:val="lt-LT" w:eastAsia="lt-LT"/>
        </w:rPr>
        <w:t>6</w:t>
      </w:r>
      <w:r w:rsidRPr="00200C9D">
        <w:rPr>
          <w:color w:val="000000"/>
          <w:lang w:val="lt-LT" w:eastAsia="lt-LT"/>
        </w:rPr>
        <w:t>.</w:t>
      </w:r>
      <w:r>
        <w:rPr>
          <w:color w:val="000000"/>
          <w:lang w:val="lt-LT" w:eastAsia="lt-LT"/>
        </w:rPr>
        <w:t>4</w:t>
      </w:r>
      <w:r w:rsidRPr="00200C9D">
        <w:rPr>
          <w:color w:val="000000"/>
          <w:lang w:val="lt-LT" w:eastAsia="lt-LT"/>
        </w:rPr>
        <w:t>. Mokykloje mokymosi aplinka gamtamoksliniam ugdymui turi būti pritaikyta eksperimentiniams ir praktiniams įgūdžiams ugdyti. Eksperimentinių ir praktinių darbų metu klasė gali būti dalijama į grupes, jeigu pakanka mokymo lėšų.</w:t>
      </w:r>
    </w:p>
    <w:p w:rsidR="00090602" w:rsidRPr="00200C9D" w:rsidRDefault="00090602" w:rsidP="00365B1F">
      <w:pPr>
        <w:ind w:firstLine="567"/>
        <w:rPr>
          <w:color w:val="000000"/>
          <w:lang w:val="lt-LT" w:eastAsia="lt-LT"/>
        </w:rPr>
      </w:pPr>
      <w:bookmarkStart w:id="73" w:name="part_465176c502d5461ca2d0816b0f5c0b58"/>
      <w:bookmarkEnd w:id="73"/>
      <w:r w:rsidRPr="00200C9D">
        <w:rPr>
          <w:color w:val="000000"/>
          <w:lang w:val="lt-LT" w:eastAsia="lt-LT"/>
        </w:rPr>
        <w:t>150.</w:t>
      </w:r>
      <w:r>
        <w:rPr>
          <w:color w:val="000000"/>
          <w:lang w:val="lt-LT" w:eastAsia="lt-LT"/>
        </w:rPr>
        <w:t>6.5</w:t>
      </w:r>
      <w:r w:rsidR="00BD3B0A">
        <w:rPr>
          <w:color w:val="000000"/>
          <w:lang w:val="lt-LT" w:eastAsia="lt-LT"/>
        </w:rPr>
        <w:t xml:space="preserve">. </w:t>
      </w:r>
      <w:r w:rsidRPr="00200C9D">
        <w:rPr>
          <w:color w:val="000000"/>
          <w:lang w:val="lt-LT" w:eastAsia="lt-LT"/>
        </w:rPr>
        <w:t>Atliekant</w:t>
      </w:r>
      <w:r w:rsidR="00BD3B0A">
        <w:rPr>
          <w:color w:val="000000"/>
          <w:lang w:val="lt-LT" w:eastAsia="lt-LT"/>
        </w:rPr>
        <w:t xml:space="preserve"> </w:t>
      </w:r>
      <w:r w:rsidRPr="00200C9D">
        <w:rPr>
          <w:color w:val="000000"/>
          <w:lang w:val="lt-LT" w:eastAsia="lt-LT"/>
        </w:rPr>
        <w:t>gamtamokslinius tyrimus naudojamasi ne tik kilnojamosiomis ir virtualiosiomis laboratorijomis, šiuolaikiškomis edukacinėmis erdvėmis, mokymosi ištekliais už mokyklos ribų (mokslo parkų, universitetų, verslo įmonių laboratorijomis, nacionaliniais parkais ir kt.), bet turimomis mokyklinėmis priemonėmis, taip pat lengvai buityje ir gamtoje randamomis ir (ar) pasigaminamomis priemonėmis.</w:t>
      </w:r>
    </w:p>
    <w:p w:rsidR="00090602" w:rsidRPr="008B24A7" w:rsidRDefault="00090602" w:rsidP="008B24A7">
      <w:pPr>
        <w:ind w:firstLine="567"/>
        <w:rPr>
          <w:color w:val="000000"/>
          <w:highlight w:val="yellow"/>
          <w:lang w:val="lt-LT" w:eastAsia="lt-LT"/>
        </w:rPr>
      </w:pPr>
      <w:bookmarkStart w:id="74" w:name="part_92872f8bf9b8408ca9638c959cf643e9"/>
      <w:bookmarkEnd w:id="74"/>
      <w:r w:rsidRPr="00200C9D">
        <w:rPr>
          <w:color w:val="000000"/>
          <w:lang w:val="lt-LT" w:eastAsia="lt-LT"/>
        </w:rPr>
        <w:t>150.</w:t>
      </w:r>
      <w:r>
        <w:rPr>
          <w:color w:val="000000"/>
          <w:lang w:val="lt-LT" w:eastAsia="lt-LT"/>
        </w:rPr>
        <w:t>6.6</w:t>
      </w:r>
      <w:r w:rsidRPr="00200C9D">
        <w:rPr>
          <w:color w:val="000000"/>
          <w:lang w:val="lt-LT" w:eastAsia="lt-LT"/>
        </w:rPr>
        <w:t xml:space="preserve">. Mokykla skatina mokinius įsitraukti į </w:t>
      </w:r>
      <w:r w:rsidR="00BD3B0A" w:rsidRPr="009216D8">
        <w:rPr>
          <w:color w:val="000000"/>
          <w:lang w:val="lt-LT" w:eastAsia="lt-LT"/>
        </w:rPr>
        <w:t>STEAM</w:t>
      </w:r>
      <w:r w:rsidR="00BD3B0A">
        <w:rPr>
          <w:color w:val="000000"/>
          <w:lang w:val="lt-LT" w:eastAsia="lt-LT"/>
        </w:rPr>
        <w:t xml:space="preserve">, </w:t>
      </w:r>
      <w:r w:rsidRPr="00200C9D">
        <w:rPr>
          <w:color w:val="000000"/>
          <w:lang w:val="lt-LT" w:eastAsia="lt-LT"/>
        </w:rPr>
        <w:t>būrelių, pasirenkamųjų dalykų, dalykų modulių (pavyzdžiui, biotechnologijų, modeliavimo, aplinkosaugos, elektronikos, 3D spausdinimo ir kt.) veiklas, dalyvauti įvairiuose gamtamokslinio raštingumo konkursuose, organizuoja veiklą po pamokų, įtraukiančią mokinius į tyrinėjimus, arba, nesant galimybių tai atlikti mokykloje, siunčia mokinius į kitas institucijas.</w:t>
      </w:r>
    </w:p>
    <w:p w:rsidR="00090602" w:rsidRPr="00200C9D" w:rsidRDefault="00090602" w:rsidP="00365B1F">
      <w:pPr>
        <w:ind w:firstLine="567"/>
        <w:rPr>
          <w:color w:val="000000"/>
          <w:lang w:val="lt-LT" w:eastAsia="lt-LT"/>
        </w:rPr>
      </w:pPr>
      <w:bookmarkStart w:id="75" w:name="part_3fc4d4384045407b949ee6f655de6a48"/>
      <w:bookmarkEnd w:id="75"/>
      <w:r w:rsidRPr="00200C9D">
        <w:rPr>
          <w:color w:val="000000"/>
          <w:lang w:val="lt-LT" w:eastAsia="lt-LT"/>
        </w:rPr>
        <w:t>150</w:t>
      </w:r>
      <w:r>
        <w:rPr>
          <w:color w:val="000000"/>
          <w:lang w:val="lt-LT" w:eastAsia="lt-LT"/>
        </w:rPr>
        <w:t>.7</w:t>
      </w:r>
      <w:r w:rsidRPr="00200C9D">
        <w:rPr>
          <w:color w:val="000000"/>
          <w:lang w:val="lt-LT" w:eastAsia="lt-LT"/>
        </w:rPr>
        <w:t xml:space="preserve">. </w:t>
      </w:r>
      <w:r w:rsidRPr="00200C9D">
        <w:rPr>
          <w:b/>
          <w:color w:val="000000"/>
          <w:lang w:val="lt-LT" w:eastAsia="lt-LT"/>
        </w:rPr>
        <w:t>Technologijos</w:t>
      </w:r>
      <w:r>
        <w:rPr>
          <w:b/>
          <w:color w:val="000000"/>
          <w:lang w:val="lt-LT" w:eastAsia="lt-LT"/>
        </w:rPr>
        <w:t>.</w:t>
      </w:r>
    </w:p>
    <w:p w:rsidR="00090602" w:rsidRPr="00200C9D" w:rsidRDefault="00090602" w:rsidP="00365B1F">
      <w:pPr>
        <w:ind w:firstLine="567"/>
        <w:rPr>
          <w:color w:val="000000"/>
          <w:lang w:val="lt-LT" w:eastAsia="lt-LT"/>
        </w:rPr>
      </w:pPr>
      <w:bookmarkStart w:id="76" w:name="part_b8c790cc595541fe80e60fb1bdb835f8"/>
      <w:bookmarkEnd w:id="76"/>
      <w:r w:rsidRPr="00200C9D">
        <w:rPr>
          <w:color w:val="000000"/>
          <w:lang w:val="lt-LT" w:eastAsia="lt-LT"/>
        </w:rPr>
        <w:t>150</w:t>
      </w:r>
      <w:r>
        <w:rPr>
          <w:color w:val="000000"/>
          <w:lang w:val="lt-LT" w:eastAsia="lt-LT"/>
        </w:rPr>
        <w:t>.7</w:t>
      </w:r>
      <w:r w:rsidRPr="00200C9D">
        <w:rPr>
          <w:color w:val="000000"/>
          <w:lang w:val="lt-LT" w:eastAsia="lt-LT"/>
        </w:rPr>
        <w:t>.1. Mokiniai, kurie mokosi pagal pagrindinio ugdymo programos pirmąją dalį (5–8 klasėse), kiekvienoje klasėje mokomi proporcingai paskirstant laiką pusmečiais mitybos, tekstilės, konstrukcinių medžiagų ir elektronikos technologijų programų.</w:t>
      </w:r>
    </w:p>
    <w:p w:rsidR="00090602" w:rsidRPr="00200C9D" w:rsidRDefault="00090602" w:rsidP="00365B1F">
      <w:pPr>
        <w:ind w:firstLine="567"/>
        <w:rPr>
          <w:color w:val="000000"/>
          <w:lang w:val="lt-LT" w:eastAsia="lt-LT"/>
        </w:rPr>
      </w:pPr>
      <w:bookmarkStart w:id="77" w:name="part_532e1dde03a04f40bc2b4e1fea787996"/>
      <w:bookmarkStart w:id="78" w:name="part_ddd1b4df41714c80a1f1626fe71b6137"/>
      <w:bookmarkStart w:id="79" w:name="part_026839ec9bf24c75b98abb0b46b65462"/>
      <w:bookmarkStart w:id="80" w:name="part_209d8a99e2f84cb8b3adb4314755e840"/>
      <w:bookmarkStart w:id="81" w:name="part_656a045f4f874733a043123e11c55a14"/>
      <w:bookmarkEnd w:id="77"/>
      <w:bookmarkEnd w:id="78"/>
      <w:bookmarkEnd w:id="79"/>
      <w:bookmarkEnd w:id="80"/>
      <w:bookmarkEnd w:id="81"/>
      <w:r w:rsidRPr="00200C9D">
        <w:rPr>
          <w:color w:val="000000"/>
          <w:lang w:val="lt-LT" w:eastAsia="lt-LT"/>
        </w:rPr>
        <w:t>150</w:t>
      </w:r>
      <w:r>
        <w:rPr>
          <w:color w:val="000000"/>
          <w:lang w:val="lt-LT" w:eastAsia="lt-LT"/>
        </w:rPr>
        <w:t>.8</w:t>
      </w:r>
      <w:r w:rsidRPr="00200C9D">
        <w:rPr>
          <w:color w:val="000000"/>
          <w:lang w:val="lt-LT" w:eastAsia="lt-LT"/>
        </w:rPr>
        <w:t xml:space="preserve">. </w:t>
      </w:r>
      <w:r w:rsidRPr="00200C9D">
        <w:rPr>
          <w:b/>
          <w:color w:val="000000"/>
          <w:lang w:val="lt-LT" w:eastAsia="lt-LT"/>
        </w:rPr>
        <w:t>Socialinis ugdymas</w:t>
      </w:r>
      <w:r w:rsidRPr="00200C9D">
        <w:rPr>
          <w:color w:val="000000"/>
          <w:lang w:val="lt-LT" w:eastAsia="lt-LT"/>
        </w:rPr>
        <w:t>.</w:t>
      </w:r>
    </w:p>
    <w:p w:rsidR="00090602" w:rsidRPr="00200C9D" w:rsidRDefault="00090602" w:rsidP="00365B1F">
      <w:pPr>
        <w:ind w:firstLine="567"/>
        <w:rPr>
          <w:strike/>
          <w:color w:val="000000"/>
          <w:lang w:val="lt-LT" w:eastAsia="lt-LT"/>
        </w:rPr>
      </w:pPr>
      <w:bookmarkStart w:id="82" w:name="part_544115b3ecf04d24a0a23eeee9fe3ded"/>
      <w:bookmarkEnd w:id="82"/>
      <w:r w:rsidRPr="00200C9D">
        <w:rPr>
          <w:color w:val="000000"/>
          <w:lang w:val="lt-LT" w:eastAsia="lt-LT"/>
        </w:rPr>
        <w:t>150.</w:t>
      </w:r>
      <w:r>
        <w:rPr>
          <w:color w:val="000000"/>
          <w:lang w:val="lt-LT" w:eastAsia="lt-LT"/>
        </w:rPr>
        <w:t>8</w:t>
      </w:r>
      <w:r w:rsidRPr="00200C9D">
        <w:rPr>
          <w:color w:val="000000"/>
          <w:lang w:val="lt-LT" w:eastAsia="lt-LT"/>
        </w:rPr>
        <w:t>.1. Socialiniam (istorija, geografija) ugdymui skiriama 2 sav</w:t>
      </w:r>
      <w:r>
        <w:rPr>
          <w:color w:val="000000"/>
          <w:lang w:val="lt-LT" w:eastAsia="lt-LT"/>
        </w:rPr>
        <w:t>aitinės</w:t>
      </w:r>
      <w:r w:rsidRPr="00200C9D">
        <w:rPr>
          <w:color w:val="000000"/>
          <w:lang w:val="lt-LT" w:eastAsia="lt-LT"/>
        </w:rPr>
        <w:t xml:space="preserve"> pamokos 5 klasėse ir po 4 sav</w:t>
      </w:r>
      <w:r>
        <w:rPr>
          <w:color w:val="000000"/>
          <w:lang w:val="lt-LT" w:eastAsia="lt-LT"/>
        </w:rPr>
        <w:t>aitinės</w:t>
      </w:r>
      <w:r w:rsidRPr="00200C9D">
        <w:rPr>
          <w:color w:val="000000"/>
          <w:lang w:val="lt-LT" w:eastAsia="lt-LT"/>
        </w:rPr>
        <w:t xml:space="preserve"> pamokas 6-8 klasėse. </w:t>
      </w:r>
    </w:p>
    <w:p w:rsidR="00090602" w:rsidRPr="00200C9D" w:rsidRDefault="00090602" w:rsidP="00365B1F">
      <w:pPr>
        <w:ind w:firstLine="567"/>
        <w:rPr>
          <w:color w:val="000000"/>
          <w:lang w:val="lt-LT" w:eastAsia="lt-LT"/>
        </w:rPr>
      </w:pPr>
      <w:bookmarkStart w:id="83" w:name="part_db724b5cc050459f9c21125718867dc6"/>
      <w:bookmarkEnd w:id="83"/>
      <w:r w:rsidRPr="00200C9D">
        <w:rPr>
          <w:color w:val="000000"/>
          <w:lang w:val="lt-LT" w:eastAsia="lt-LT"/>
        </w:rPr>
        <w:t>150</w:t>
      </w:r>
      <w:r>
        <w:rPr>
          <w:color w:val="000000"/>
          <w:lang w:val="lt-LT" w:eastAsia="lt-LT"/>
        </w:rPr>
        <w:t>.8</w:t>
      </w:r>
      <w:r w:rsidRPr="00200C9D">
        <w:rPr>
          <w:color w:val="000000"/>
          <w:lang w:val="lt-LT" w:eastAsia="lt-LT"/>
        </w:rPr>
        <w:t>.2. Siekiant gerinti gimtojo krašto (rajono,</w:t>
      </w:r>
      <w:r w:rsidR="00C917CA">
        <w:rPr>
          <w:color w:val="000000"/>
          <w:lang w:val="lt-LT" w:eastAsia="lt-LT"/>
        </w:rPr>
        <w:t xml:space="preserve"> </w:t>
      </w:r>
      <w:r w:rsidRPr="00200C9D">
        <w:rPr>
          <w:color w:val="000000"/>
          <w:lang w:val="lt-LT" w:eastAsia="lt-LT"/>
        </w:rPr>
        <w:t>savivaldybės) ir Lietuvos valstybės pažinimą, atsižvelgiant į esamas galimybes, dalis istorijos ir geografijos pamokų organizuojamos netradicinėse aplinkose (muziejuose, lankytinose istorinėse vietose, vietos savivaldos institucijose, saugomų teritorijų lankytojų centruose), virtualios</w:t>
      </w:r>
      <w:r>
        <w:rPr>
          <w:color w:val="000000"/>
          <w:lang w:val="lt-LT" w:eastAsia="lt-LT"/>
        </w:rPr>
        <w:t>e</w:t>
      </w:r>
      <w:r w:rsidRPr="00200C9D">
        <w:rPr>
          <w:color w:val="000000"/>
          <w:lang w:val="lt-LT" w:eastAsia="lt-LT"/>
        </w:rPr>
        <w:t xml:space="preserve"> mokymosi aplinko</w:t>
      </w:r>
      <w:r>
        <w:rPr>
          <w:color w:val="000000"/>
          <w:lang w:val="lt-LT" w:eastAsia="lt-LT"/>
        </w:rPr>
        <w:t>se</w:t>
      </w:r>
      <w:r w:rsidRPr="00200C9D">
        <w:rPr>
          <w:color w:val="000000"/>
          <w:lang w:val="lt-LT" w:eastAsia="lt-LT"/>
        </w:rPr>
        <w:t>.</w:t>
      </w:r>
    </w:p>
    <w:p w:rsidR="00090602" w:rsidRPr="00200C9D" w:rsidRDefault="00090602" w:rsidP="00365B1F">
      <w:pPr>
        <w:ind w:firstLine="567"/>
        <w:rPr>
          <w:color w:val="000000"/>
          <w:lang w:val="lt-LT" w:eastAsia="lt-LT"/>
        </w:rPr>
      </w:pPr>
      <w:bookmarkStart w:id="84" w:name="part_b89e44890114459baccb250ae7a4ac8f"/>
      <w:bookmarkStart w:id="85" w:name="part_8664367c3e454bbe8ca0a736452c5151"/>
      <w:bookmarkEnd w:id="84"/>
      <w:bookmarkEnd w:id="85"/>
      <w:r w:rsidRPr="00200C9D">
        <w:rPr>
          <w:color w:val="000000"/>
          <w:lang w:val="lt-LT" w:eastAsia="lt-LT"/>
        </w:rPr>
        <w:t>150.</w:t>
      </w:r>
      <w:r>
        <w:rPr>
          <w:color w:val="000000"/>
          <w:lang w:val="lt-LT" w:eastAsia="lt-LT"/>
        </w:rPr>
        <w:t>8</w:t>
      </w:r>
      <w:r w:rsidRPr="00200C9D">
        <w:rPr>
          <w:color w:val="000000"/>
          <w:lang w:val="lt-LT" w:eastAsia="lt-LT"/>
        </w:rPr>
        <w:t>.3. Laisvės kovų istorijai mokyti rekomenduojama skirti ne mažiau kaip 18 pamokų, integruojant temas į istorijos, lietuvių kalbos ir pilietiškumo pagrindų pamokas.</w:t>
      </w:r>
    </w:p>
    <w:p w:rsidR="00090602" w:rsidRPr="00200C9D" w:rsidRDefault="00090602" w:rsidP="00365B1F">
      <w:pPr>
        <w:ind w:firstLine="567"/>
        <w:rPr>
          <w:color w:val="000000"/>
          <w:lang w:val="lt-LT" w:eastAsia="lt-LT"/>
        </w:rPr>
      </w:pPr>
      <w:bookmarkStart w:id="86" w:name="part_8429c7ef71f34519b40d8163b269c555"/>
      <w:bookmarkEnd w:id="86"/>
      <w:r>
        <w:rPr>
          <w:color w:val="000000"/>
          <w:lang w:val="lt-LT" w:eastAsia="lt-LT"/>
        </w:rPr>
        <w:t>150.8</w:t>
      </w:r>
      <w:r w:rsidRPr="00200C9D">
        <w:rPr>
          <w:color w:val="000000"/>
          <w:lang w:val="lt-LT" w:eastAsia="lt-LT"/>
        </w:rPr>
        <w:t>.4. Mokyklos formuojamas socialinių dalykų ugdymo turinys teikia galimybę:</w:t>
      </w:r>
    </w:p>
    <w:p w:rsidR="00090602" w:rsidRPr="00BE7B5D" w:rsidRDefault="00090602" w:rsidP="00365B1F">
      <w:pPr>
        <w:ind w:firstLine="567"/>
        <w:rPr>
          <w:color w:val="000000"/>
          <w:lang w:val="lt-LT" w:eastAsia="lt-LT"/>
        </w:rPr>
      </w:pPr>
      <w:bookmarkStart w:id="87" w:name="part_acb9a822fabd4e87bc795eb1b33bbae2"/>
      <w:bookmarkEnd w:id="87"/>
      <w:r w:rsidRPr="00200C9D">
        <w:rPr>
          <w:color w:val="000000"/>
          <w:lang w:val="lt-LT" w:eastAsia="lt-LT"/>
        </w:rPr>
        <w:t>150.</w:t>
      </w:r>
      <w:r>
        <w:rPr>
          <w:color w:val="000000"/>
          <w:lang w:val="lt-LT" w:eastAsia="lt-LT"/>
        </w:rPr>
        <w:t>8</w:t>
      </w:r>
      <w:r w:rsidRPr="00200C9D">
        <w:rPr>
          <w:color w:val="000000"/>
          <w:lang w:val="lt-LT" w:eastAsia="lt-LT"/>
        </w:rPr>
        <w:t>.4.1. mokiniams rinktis pasirenkamuosius dalykus: psichologiją</w:t>
      </w:r>
      <w:r w:rsidRPr="00BE7B5D">
        <w:rPr>
          <w:color w:val="000000"/>
          <w:lang w:val="lt-LT" w:eastAsia="lt-LT"/>
        </w:rPr>
        <w:t xml:space="preserve">  ir kt.;</w:t>
      </w:r>
    </w:p>
    <w:p w:rsidR="00090602" w:rsidRPr="00BE7B5D" w:rsidRDefault="00090602" w:rsidP="00365B1F">
      <w:pPr>
        <w:ind w:firstLine="567"/>
        <w:rPr>
          <w:color w:val="000000"/>
          <w:lang w:val="lt-LT" w:eastAsia="lt-LT"/>
        </w:rPr>
      </w:pPr>
      <w:bookmarkStart w:id="88" w:name="part_77441e96b839421394bdca2c428844ad"/>
      <w:bookmarkEnd w:id="88"/>
      <w:r w:rsidRPr="00BE7B5D">
        <w:rPr>
          <w:color w:val="000000"/>
          <w:lang w:val="lt-LT" w:eastAsia="lt-LT"/>
        </w:rPr>
        <w:t>150</w:t>
      </w:r>
      <w:r>
        <w:rPr>
          <w:color w:val="000000"/>
          <w:lang w:val="lt-LT" w:eastAsia="lt-LT"/>
        </w:rPr>
        <w:t>.8</w:t>
      </w:r>
      <w:r w:rsidRPr="00BE7B5D">
        <w:rPr>
          <w:color w:val="000000"/>
          <w:lang w:val="lt-LT" w:eastAsia="lt-LT"/>
        </w:rPr>
        <w:t>.4.2. priimti sprendimą dėl istorijos 5–6 klasės turinio išdėstymo eiliškumo (pavyzdžiui, kursą pradėti nuo Europos istorijos epizodų arba integruoti Europos ir Lietuvos istorijos epizodus);</w:t>
      </w:r>
    </w:p>
    <w:p w:rsidR="00090602" w:rsidRPr="00BE7B5D" w:rsidRDefault="00090602" w:rsidP="00365B1F">
      <w:pPr>
        <w:ind w:firstLine="567"/>
        <w:rPr>
          <w:color w:val="000000"/>
          <w:lang w:val="lt-LT" w:eastAsia="lt-LT"/>
        </w:rPr>
      </w:pPr>
      <w:bookmarkStart w:id="89" w:name="part_fbae641e1709400f8a0751f2454c73e2"/>
      <w:bookmarkEnd w:id="89"/>
      <w:r w:rsidRPr="00BE7B5D">
        <w:rPr>
          <w:color w:val="000000"/>
          <w:lang w:val="lt-LT" w:eastAsia="lt-LT"/>
        </w:rPr>
        <w:t>150</w:t>
      </w:r>
      <w:r>
        <w:rPr>
          <w:color w:val="000000"/>
          <w:lang w:val="lt-LT" w:eastAsia="lt-LT"/>
        </w:rPr>
        <w:t>.8</w:t>
      </w:r>
      <w:r w:rsidRPr="00BE7B5D">
        <w:rPr>
          <w:color w:val="000000"/>
          <w:lang w:val="lt-LT" w:eastAsia="lt-LT"/>
        </w:rPr>
        <w:t>.4.3. priimti sprendimą dėl istorijos ir pilietiškumo ugdymo pagrindų mokymo, pavyzdžiui, integruotai mokyti istorijos ir pilietiškumo, kai dalis pasiekimų įgyjama per dalyko pamokas, o kita dalis – per kitokią veiklą (pilietiškumo akcijas ir pan.). Dalyvavimas akcijose gali būti fiksuojamas kaip pilietiškumo pamoka. Mokiniams įrodymus apie dalyvavimą akcijose rekomenduojama kaupti, naudojantis informacinėmis technologijomis, pavyzdžiui, e. dienyne ir kt.;</w:t>
      </w:r>
    </w:p>
    <w:p w:rsidR="00090602" w:rsidRPr="00BE7B5D" w:rsidRDefault="00090602" w:rsidP="00365B1F">
      <w:pPr>
        <w:ind w:firstLine="567"/>
        <w:rPr>
          <w:color w:val="000000"/>
          <w:lang w:val="lt-LT" w:eastAsia="lt-LT"/>
        </w:rPr>
      </w:pPr>
      <w:bookmarkStart w:id="90" w:name="part_5e37df80a1034e8795baea76156c7b0d"/>
      <w:bookmarkStart w:id="91" w:name="part_451d288c128c40ac8fad7081d22937ad"/>
      <w:bookmarkEnd w:id="90"/>
      <w:bookmarkEnd w:id="91"/>
      <w:r w:rsidRPr="00BE7B5D">
        <w:rPr>
          <w:color w:val="000000"/>
          <w:lang w:val="lt-LT" w:eastAsia="lt-LT"/>
        </w:rPr>
        <w:t>150</w:t>
      </w:r>
      <w:r>
        <w:rPr>
          <w:color w:val="000000"/>
          <w:lang w:val="lt-LT" w:eastAsia="lt-LT"/>
        </w:rPr>
        <w:t>.8</w:t>
      </w:r>
      <w:r w:rsidRPr="00BE7B5D">
        <w:rPr>
          <w:color w:val="000000"/>
          <w:lang w:val="lt-LT" w:eastAsia="lt-LT"/>
        </w:rPr>
        <w:t>.5.Į istorijos, geografijos, pilietiškumo ugdymo pagrindų dalykų turinį integruojam</w:t>
      </w:r>
      <w:r>
        <w:rPr>
          <w:color w:val="000000"/>
          <w:lang w:val="lt-LT" w:eastAsia="lt-LT"/>
        </w:rPr>
        <w:t>a</w:t>
      </w:r>
      <w:r w:rsidRPr="00BE7B5D">
        <w:rPr>
          <w:color w:val="000000"/>
          <w:lang w:val="lt-LT" w:eastAsia="lt-LT"/>
        </w:rPr>
        <w:t>s tem</w:t>
      </w:r>
      <w:r>
        <w:rPr>
          <w:color w:val="000000"/>
          <w:lang w:val="lt-LT" w:eastAsia="lt-LT"/>
        </w:rPr>
        <w:t>a</w:t>
      </w:r>
      <w:r w:rsidRPr="00BE7B5D">
        <w:rPr>
          <w:color w:val="000000"/>
          <w:lang w:val="lt-LT" w:eastAsia="lt-LT"/>
        </w:rPr>
        <w:t>s: Lietuvos ir pasaulio realij</w:t>
      </w:r>
      <w:r>
        <w:rPr>
          <w:color w:val="000000"/>
          <w:lang w:val="lt-LT" w:eastAsia="lt-LT"/>
        </w:rPr>
        <w:t>o</w:t>
      </w:r>
      <w:r w:rsidRPr="00BE7B5D">
        <w:rPr>
          <w:color w:val="000000"/>
          <w:lang w:val="lt-LT" w:eastAsia="lt-LT"/>
        </w:rPr>
        <w:t>s, kurios turi būti nuolat ir sistemingai atskleidžiamos ir aptariamos su mokiniais, nacionalinio saugumo ir gynybos pagrindų tem</w:t>
      </w:r>
      <w:r>
        <w:rPr>
          <w:color w:val="000000"/>
          <w:lang w:val="lt-LT" w:eastAsia="lt-LT"/>
        </w:rPr>
        <w:t>a</w:t>
      </w:r>
      <w:r w:rsidRPr="00BE7B5D">
        <w:rPr>
          <w:color w:val="000000"/>
          <w:lang w:val="lt-LT" w:eastAsia="lt-LT"/>
        </w:rPr>
        <w:t>s, tokias kaip nacionalinio saugumo samprata ir sistema Lietuvos Respublikoje;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kitas panašias temas.</w:t>
      </w:r>
    </w:p>
    <w:p w:rsidR="00090602" w:rsidRPr="00200C9D" w:rsidRDefault="00090602" w:rsidP="00365B1F">
      <w:pPr>
        <w:ind w:firstLine="567"/>
        <w:rPr>
          <w:color w:val="000000"/>
          <w:lang w:val="lt-LT" w:eastAsia="lt-LT"/>
        </w:rPr>
      </w:pPr>
      <w:bookmarkStart w:id="92" w:name="part_4f0e4bf2b35741c5b544284a79525dbd"/>
      <w:bookmarkEnd w:id="92"/>
      <w:r w:rsidRPr="00BE7B5D">
        <w:rPr>
          <w:color w:val="000000"/>
          <w:lang w:val="lt-LT" w:eastAsia="lt-LT"/>
        </w:rPr>
        <w:t>150</w:t>
      </w:r>
      <w:r>
        <w:rPr>
          <w:color w:val="000000"/>
          <w:lang w:val="lt-LT" w:eastAsia="lt-LT"/>
        </w:rPr>
        <w:t>.9</w:t>
      </w:r>
      <w:r w:rsidR="001F268F">
        <w:rPr>
          <w:color w:val="000000"/>
          <w:lang w:val="lt-LT" w:eastAsia="lt-LT"/>
        </w:rPr>
        <w:t xml:space="preserve">. </w:t>
      </w:r>
      <w:r w:rsidR="00132C1F">
        <w:rPr>
          <w:b/>
          <w:color w:val="000000"/>
          <w:lang w:val="lt-LT" w:eastAsia="lt-LT"/>
        </w:rPr>
        <w:t>Fizinis ugdymas</w:t>
      </w:r>
      <w:r w:rsidR="00132C1F">
        <w:rPr>
          <w:color w:val="000000"/>
          <w:lang w:val="lt-LT" w:eastAsia="lt-LT"/>
        </w:rPr>
        <w:t>. Fiziniam ugdymui</w:t>
      </w:r>
      <w:r w:rsidRPr="00BE7B5D">
        <w:rPr>
          <w:color w:val="000000"/>
          <w:lang w:val="lt-LT" w:eastAsia="lt-LT"/>
        </w:rPr>
        <w:t xml:space="preserve"> skiriamos 3 valandos per savaitę 5</w:t>
      </w:r>
      <w:r w:rsidR="008A115C">
        <w:rPr>
          <w:color w:val="000000"/>
          <w:lang w:val="lt-LT" w:eastAsia="lt-LT"/>
        </w:rPr>
        <w:t>-6</w:t>
      </w:r>
      <w:r w:rsidR="007D34DD">
        <w:rPr>
          <w:color w:val="000000"/>
          <w:lang w:val="lt-LT" w:eastAsia="lt-LT"/>
        </w:rPr>
        <w:t xml:space="preserve"> klasėse </w:t>
      </w:r>
      <w:r w:rsidRPr="00BE7B5D">
        <w:rPr>
          <w:color w:val="000000"/>
          <w:lang w:val="lt-LT" w:eastAsia="lt-LT"/>
        </w:rPr>
        <w:t xml:space="preserve">ir </w:t>
      </w:r>
      <w:r w:rsidR="007D34DD">
        <w:rPr>
          <w:color w:val="000000"/>
          <w:lang w:val="lt-LT" w:eastAsia="lt-LT"/>
        </w:rPr>
        <w:t xml:space="preserve">2 valandas per savaitę </w:t>
      </w:r>
      <w:r w:rsidR="008A115C">
        <w:rPr>
          <w:color w:val="000000"/>
          <w:lang w:val="lt-LT" w:eastAsia="lt-LT"/>
        </w:rPr>
        <w:t>7-</w:t>
      </w:r>
      <w:r w:rsidRPr="00BE7B5D">
        <w:rPr>
          <w:color w:val="000000"/>
          <w:lang w:val="lt-LT" w:eastAsia="lt-LT"/>
        </w:rPr>
        <w:t>8 klasėse.</w:t>
      </w:r>
      <w:r w:rsidRPr="00200C9D">
        <w:rPr>
          <w:color w:val="000000"/>
          <w:lang w:val="lt-LT" w:eastAsia="lt-LT"/>
        </w:rPr>
        <w:t xml:space="preserve"> </w:t>
      </w:r>
    </w:p>
    <w:p w:rsidR="00090602" w:rsidRPr="00200C9D" w:rsidRDefault="00090602" w:rsidP="00365B1F">
      <w:pPr>
        <w:ind w:firstLine="567"/>
        <w:rPr>
          <w:color w:val="000000"/>
          <w:lang w:val="lt-LT" w:eastAsia="lt-LT"/>
        </w:rPr>
      </w:pPr>
      <w:r>
        <w:rPr>
          <w:color w:val="000000"/>
          <w:lang w:val="lt-LT" w:eastAsia="lt-LT"/>
        </w:rPr>
        <w:t>150.9</w:t>
      </w:r>
      <w:r w:rsidRPr="00200C9D">
        <w:rPr>
          <w:color w:val="000000"/>
          <w:lang w:val="lt-LT" w:eastAsia="lt-LT"/>
        </w:rPr>
        <w:t>.1. Visi mokiniai</w:t>
      </w:r>
      <w:r>
        <w:rPr>
          <w:color w:val="000000"/>
          <w:lang w:val="lt-LT" w:eastAsia="lt-LT"/>
        </w:rPr>
        <w:t xml:space="preserve"> </w:t>
      </w:r>
      <w:r w:rsidRPr="00200C9D">
        <w:rPr>
          <w:color w:val="000000"/>
          <w:lang w:val="lt-LT" w:eastAsia="lt-LT"/>
        </w:rPr>
        <w:t>turi galimybę papildomai rinktis jų pomėgius atitinkančias aktyvaus judėjimo pratybas per neformaliojo švietimo veiklą mokykloje ar neformaliojo vaikų švietimo įstaigoje. Mokykla užtikrina pasiūlos įvairovę ir tvarko mokinių, lankančių šias pratybas, apskaitą.</w:t>
      </w:r>
    </w:p>
    <w:p w:rsidR="00090602" w:rsidRPr="00200C9D" w:rsidRDefault="00090602" w:rsidP="00365B1F">
      <w:pPr>
        <w:ind w:firstLine="567"/>
        <w:rPr>
          <w:color w:val="000000"/>
          <w:lang w:val="lt-LT" w:eastAsia="lt-LT"/>
        </w:rPr>
      </w:pPr>
      <w:bookmarkStart w:id="93" w:name="part_0dd66141e39d41d4a3d9acf60229286f"/>
      <w:bookmarkEnd w:id="93"/>
      <w:r w:rsidRPr="00A159F7">
        <w:rPr>
          <w:color w:val="000000"/>
          <w:lang w:val="lt-LT" w:eastAsia="lt-LT"/>
        </w:rPr>
        <w:t>150.9</w:t>
      </w:r>
      <w:r w:rsidR="007D34DD" w:rsidRPr="00A159F7">
        <w:rPr>
          <w:color w:val="000000"/>
          <w:lang w:val="lt-LT" w:eastAsia="lt-LT"/>
        </w:rPr>
        <w:t>.2. Fiziniam ugdymui</w:t>
      </w:r>
      <w:r w:rsidRPr="00A159F7">
        <w:rPr>
          <w:color w:val="000000"/>
          <w:lang w:val="lt-LT" w:eastAsia="lt-LT"/>
        </w:rPr>
        <w:t xml:space="preserve"> </w:t>
      </w:r>
      <w:r w:rsidR="00A159F7" w:rsidRPr="00A159F7">
        <w:rPr>
          <w:color w:val="000000"/>
          <w:lang w:val="lt-LT" w:eastAsia="lt-LT"/>
        </w:rPr>
        <w:t>7</w:t>
      </w:r>
      <w:r w:rsidRPr="00A159F7">
        <w:rPr>
          <w:color w:val="000000"/>
          <w:lang w:val="lt-LT" w:eastAsia="lt-LT"/>
        </w:rPr>
        <w:t xml:space="preserve"> klasėje klasės dalijamos į grupes – mergaičių ir berniukų.</w:t>
      </w:r>
    </w:p>
    <w:p w:rsidR="00090602" w:rsidRDefault="00090602" w:rsidP="00365B1F">
      <w:pPr>
        <w:ind w:firstLine="567"/>
        <w:rPr>
          <w:color w:val="000000"/>
          <w:lang w:val="lt-LT" w:eastAsia="lt-LT"/>
        </w:rPr>
      </w:pPr>
      <w:bookmarkStart w:id="94" w:name="part_d33a97d100e14bec929b5e54c18cc387"/>
      <w:bookmarkEnd w:id="94"/>
      <w:r w:rsidRPr="00200C9D">
        <w:rPr>
          <w:color w:val="000000"/>
          <w:lang w:val="lt-LT" w:eastAsia="lt-LT"/>
        </w:rPr>
        <w:t>150</w:t>
      </w:r>
      <w:r>
        <w:rPr>
          <w:color w:val="000000"/>
          <w:lang w:val="lt-LT" w:eastAsia="lt-LT"/>
        </w:rPr>
        <w:t>.9</w:t>
      </w:r>
      <w:r w:rsidRPr="00200C9D">
        <w:rPr>
          <w:color w:val="000000"/>
          <w:lang w:val="lt-LT" w:eastAsia="lt-LT"/>
        </w:rPr>
        <w:t>.3. Organizuojant kūno kultūros pamokas patalpose, atsižvelgiama į Higienos normos reikalavimus.</w:t>
      </w:r>
    </w:p>
    <w:p w:rsidR="00090602" w:rsidRPr="00200C9D" w:rsidRDefault="00090602" w:rsidP="008A57E2">
      <w:pPr>
        <w:ind w:firstLine="567"/>
        <w:rPr>
          <w:color w:val="000000"/>
          <w:lang w:val="lt-LT" w:eastAsia="lt-LT"/>
        </w:rPr>
      </w:pPr>
      <w:bookmarkStart w:id="95" w:name="part_32e04b6e653546209a33673ba7e4f9d0"/>
      <w:bookmarkEnd w:id="95"/>
      <w:r w:rsidRPr="00200C9D">
        <w:rPr>
          <w:color w:val="000000"/>
          <w:lang w:val="lt-LT" w:eastAsia="lt-LT"/>
        </w:rPr>
        <w:lastRenderedPageBreak/>
        <w:t>150</w:t>
      </w:r>
      <w:r>
        <w:rPr>
          <w:color w:val="000000"/>
          <w:lang w:val="lt-LT" w:eastAsia="lt-LT"/>
        </w:rPr>
        <w:t>.9</w:t>
      </w:r>
      <w:r w:rsidRPr="00200C9D">
        <w:rPr>
          <w:color w:val="000000"/>
          <w:lang w:val="lt-LT" w:eastAsia="lt-LT"/>
        </w:rPr>
        <w:t xml:space="preserve">.4. Specialiosios medicininės fizinio pajėgumo grupės mokiniai dalyvauja pamokose su pagrindine grupe, bet pratimai ir krūvis jiems skiriami </w:t>
      </w:r>
      <w:r w:rsidR="008A115C" w:rsidRPr="00B14BC7">
        <w:rPr>
          <w:lang w:val="lt-LT"/>
        </w:rPr>
        <w:t>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r w:rsidR="008A115C">
        <w:rPr>
          <w:color w:val="000000"/>
          <w:lang w:val="lt-LT" w:eastAsia="lt-LT"/>
        </w:rPr>
        <w:t xml:space="preserve"> A</w:t>
      </w:r>
      <w:r w:rsidR="008A115C" w:rsidRPr="00200C9D">
        <w:rPr>
          <w:color w:val="000000"/>
          <w:lang w:val="lt-LT" w:eastAsia="lt-LT"/>
        </w:rPr>
        <w:t>tsižvelgiant į savijautą</w:t>
      </w:r>
      <w:bookmarkStart w:id="96" w:name="part_b2f00cd479d544218cf5fcec627fdbef"/>
      <w:bookmarkEnd w:id="96"/>
      <w:r w:rsidR="008A115C" w:rsidRPr="00200C9D">
        <w:rPr>
          <w:color w:val="000000"/>
          <w:lang w:val="lt-LT" w:eastAsia="lt-LT"/>
        </w:rPr>
        <w:t xml:space="preserve"> arba tėvų (globėjų, rūpintojų) pageidavimu mokiniai gali lankyti sveikatos grupes ne mokykloje.</w:t>
      </w:r>
    </w:p>
    <w:p w:rsidR="00090602" w:rsidRPr="00200C9D" w:rsidRDefault="00090602" w:rsidP="00365B1F">
      <w:pPr>
        <w:ind w:firstLine="567"/>
        <w:rPr>
          <w:color w:val="000000"/>
          <w:lang w:val="lt-LT" w:eastAsia="lt-LT"/>
        </w:rPr>
      </w:pPr>
      <w:bookmarkStart w:id="97" w:name="part_47e820d844664a0abd25c4f6f26d1d14"/>
      <w:bookmarkStart w:id="98" w:name="part_4fb72dc7c019451c8a1ea256b5dc0abf"/>
      <w:bookmarkEnd w:id="97"/>
      <w:bookmarkEnd w:id="98"/>
      <w:r w:rsidRPr="00200C9D">
        <w:rPr>
          <w:color w:val="000000"/>
          <w:lang w:val="lt-LT" w:eastAsia="lt-LT"/>
        </w:rPr>
        <w:t>150</w:t>
      </w:r>
      <w:r>
        <w:rPr>
          <w:color w:val="000000"/>
          <w:lang w:val="lt-LT" w:eastAsia="lt-LT"/>
        </w:rPr>
        <w:t>.9.5</w:t>
      </w:r>
      <w:r w:rsidRPr="00200C9D">
        <w:rPr>
          <w:color w:val="000000"/>
          <w:lang w:val="lt-LT" w:eastAsia="lt-LT"/>
        </w:rPr>
        <w:t>. Mokykla mokiniam</w:t>
      </w:r>
      <w:r w:rsidR="007D34DD">
        <w:rPr>
          <w:color w:val="000000"/>
          <w:lang w:val="lt-LT" w:eastAsia="lt-LT"/>
        </w:rPr>
        <w:t>s, atleistiems nuo fizinio ugdymo</w:t>
      </w:r>
      <w:r w:rsidRPr="00200C9D">
        <w:rPr>
          <w:color w:val="000000"/>
          <w:lang w:val="lt-LT" w:eastAsia="lt-LT"/>
        </w:rPr>
        <w:t xml:space="preserve"> pamokų dėl sveikatos ir laikinai dėl ligos, siūlo</w:t>
      </w:r>
      <w:r>
        <w:rPr>
          <w:color w:val="000000"/>
          <w:lang w:val="lt-LT" w:eastAsia="lt-LT"/>
        </w:rPr>
        <w:t xml:space="preserve"> kitą veiklą</w:t>
      </w:r>
      <w:r w:rsidRPr="00200C9D">
        <w:rPr>
          <w:color w:val="000000"/>
          <w:lang w:val="lt-LT" w:eastAsia="lt-LT"/>
        </w:rPr>
        <w:t xml:space="preserve"> (pavyzdžiui, stalo žaidimus, šaškes, šachmatus, socialinę veiklą ir pan.).</w:t>
      </w:r>
    </w:p>
    <w:p w:rsidR="00090602" w:rsidRPr="00200C9D" w:rsidRDefault="00090602" w:rsidP="00365B1F">
      <w:pPr>
        <w:ind w:firstLine="567"/>
        <w:rPr>
          <w:color w:val="000000"/>
          <w:lang w:val="lt-LT" w:eastAsia="lt-LT"/>
        </w:rPr>
      </w:pPr>
      <w:bookmarkStart w:id="99" w:name="part_a9157c07fc5543a4a66111f24524e653"/>
      <w:bookmarkEnd w:id="99"/>
      <w:r w:rsidRPr="00200C9D">
        <w:rPr>
          <w:b/>
          <w:color w:val="000000"/>
          <w:lang w:val="lt-LT" w:eastAsia="lt-LT"/>
        </w:rPr>
        <w:t>150.1</w:t>
      </w:r>
      <w:r>
        <w:rPr>
          <w:b/>
          <w:color w:val="000000"/>
          <w:lang w:val="lt-LT" w:eastAsia="lt-LT"/>
        </w:rPr>
        <w:t>0</w:t>
      </w:r>
      <w:r w:rsidRPr="00200C9D">
        <w:rPr>
          <w:b/>
          <w:color w:val="000000"/>
          <w:lang w:val="lt-LT" w:eastAsia="lt-LT"/>
        </w:rPr>
        <w:t>. Meninis ugdymas</w:t>
      </w:r>
      <w:r w:rsidRPr="00200C9D">
        <w:rPr>
          <w:color w:val="000000"/>
          <w:lang w:val="lt-LT" w:eastAsia="lt-LT"/>
        </w:rPr>
        <w:t>.</w:t>
      </w:r>
    </w:p>
    <w:p w:rsidR="00090602" w:rsidRDefault="00090602" w:rsidP="00365B1F">
      <w:pPr>
        <w:ind w:firstLine="567"/>
        <w:rPr>
          <w:color w:val="000000"/>
          <w:lang w:val="lt-LT" w:eastAsia="lt-LT"/>
        </w:rPr>
      </w:pPr>
      <w:bookmarkStart w:id="100" w:name="part_02f68e018c434009b0f6f15b92c0db4a"/>
      <w:bookmarkEnd w:id="100"/>
      <w:r w:rsidRPr="00200C9D">
        <w:rPr>
          <w:color w:val="000000"/>
          <w:lang w:val="lt-LT" w:eastAsia="lt-LT"/>
        </w:rPr>
        <w:t>150</w:t>
      </w:r>
      <w:r>
        <w:rPr>
          <w:color w:val="000000"/>
          <w:lang w:val="lt-LT" w:eastAsia="lt-LT"/>
        </w:rPr>
        <w:t>.10.1. Meninį ugdymą</w:t>
      </w:r>
      <w:r w:rsidRPr="00200C9D">
        <w:rPr>
          <w:color w:val="000000"/>
          <w:lang w:val="lt-LT" w:eastAsia="lt-LT"/>
        </w:rPr>
        <w:t xml:space="preserve"> sudaro</w:t>
      </w:r>
      <w:r>
        <w:rPr>
          <w:color w:val="000000"/>
          <w:lang w:val="lt-LT" w:eastAsia="lt-LT"/>
        </w:rPr>
        <w:t xml:space="preserve"> </w:t>
      </w:r>
      <w:r w:rsidRPr="00200C9D">
        <w:rPr>
          <w:color w:val="000000"/>
          <w:lang w:val="lt-LT" w:eastAsia="lt-LT"/>
        </w:rPr>
        <w:t>dailės</w:t>
      </w:r>
      <w:r>
        <w:rPr>
          <w:color w:val="000000"/>
          <w:lang w:val="lt-LT" w:eastAsia="lt-LT"/>
        </w:rPr>
        <w:t xml:space="preserve"> ir</w:t>
      </w:r>
      <w:r w:rsidRPr="00200C9D">
        <w:rPr>
          <w:color w:val="000000"/>
          <w:lang w:val="lt-LT" w:eastAsia="lt-LT"/>
        </w:rPr>
        <w:t xml:space="preserve"> muzikos</w:t>
      </w:r>
      <w:r>
        <w:rPr>
          <w:color w:val="000000"/>
          <w:lang w:val="lt-LT" w:eastAsia="lt-LT"/>
        </w:rPr>
        <w:t xml:space="preserve"> privalomieji </w:t>
      </w:r>
      <w:r w:rsidRPr="00200C9D">
        <w:rPr>
          <w:color w:val="000000"/>
          <w:lang w:val="lt-LT" w:eastAsia="lt-LT"/>
        </w:rPr>
        <w:t>dalykai.</w:t>
      </w:r>
    </w:p>
    <w:p w:rsidR="000F25E8" w:rsidRPr="00200C9D" w:rsidRDefault="000F25E8" w:rsidP="00365B1F">
      <w:pPr>
        <w:ind w:firstLine="567"/>
        <w:rPr>
          <w:color w:val="000000"/>
          <w:lang w:val="lt-LT" w:eastAsia="lt-LT"/>
        </w:rPr>
      </w:pPr>
      <w:r>
        <w:rPr>
          <w:color w:val="000000"/>
          <w:lang w:val="lt-LT" w:eastAsia="lt-LT"/>
        </w:rPr>
        <w:t>150.10.2. Dailės ir muzikos dalykų</w:t>
      </w:r>
      <w:r w:rsidR="00863F6D">
        <w:rPr>
          <w:color w:val="000000"/>
          <w:lang w:val="lt-LT" w:eastAsia="lt-LT"/>
        </w:rPr>
        <w:t xml:space="preserve"> mokymui 5-</w:t>
      </w:r>
      <w:r>
        <w:rPr>
          <w:color w:val="000000"/>
          <w:lang w:val="lt-LT" w:eastAsia="lt-LT"/>
        </w:rPr>
        <w:t xml:space="preserve">8 klasėse skiriama po 1 savaitinė pamoka. </w:t>
      </w:r>
    </w:p>
    <w:p w:rsidR="00090602" w:rsidRPr="00200C9D" w:rsidRDefault="00090602" w:rsidP="00365B1F">
      <w:pPr>
        <w:ind w:firstLine="567"/>
        <w:rPr>
          <w:color w:val="000000"/>
          <w:lang w:val="lt-LT" w:eastAsia="lt-LT"/>
        </w:rPr>
      </w:pPr>
      <w:bookmarkStart w:id="101" w:name="part_7ed61cb916c84b64926600426f120c90"/>
      <w:bookmarkEnd w:id="101"/>
      <w:r w:rsidRPr="00200C9D">
        <w:rPr>
          <w:color w:val="000000"/>
          <w:lang w:val="lt-LT" w:eastAsia="lt-LT"/>
        </w:rPr>
        <w:t>150.1</w:t>
      </w:r>
      <w:r>
        <w:rPr>
          <w:color w:val="000000"/>
          <w:lang w:val="lt-LT" w:eastAsia="lt-LT"/>
        </w:rPr>
        <w:t>0</w:t>
      </w:r>
      <w:r w:rsidR="000F25E8">
        <w:rPr>
          <w:color w:val="000000"/>
          <w:lang w:val="lt-LT" w:eastAsia="lt-LT"/>
        </w:rPr>
        <w:t>.3</w:t>
      </w:r>
      <w:r w:rsidRPr="00200C9D">
        <w:rPr>
          <w:color w:val="000000"/>
          <w:lang w:val="lt-LT" w:eastAsia="lt-LT"/>
        </w:rPr>
        <w:t>. Menų dalykų mokym</w:t>
      </w:r>
      <w:r>
        <w:rPr>
          <w:color w:val="000000"/>
          <w:lang w:val="lt-LT" w:eastAsia="lt-LT"/>
        </w:rPr>
        <w:t>as gali būti integruojamas</w:t>
      </w:r>
      <w:r w:rsidRPr="00200C9D">
        <w:rPr>
          <w:color w:val="000000"/>
          <w:lang w:val="lt-LT" w:eastAsia="lt-LT"/>
        </w:rPr>
        <w:t xml:space="preserve"> į neformaliojo</w:t>
      </w:r>
      <w:r>
        <w:rPr>
          <w:color w:val="000000"/>
          <w:lang w:val="lt-LT" w:eastAsia="lt-LT"/>
        </w:rPr>
        <w:t xml:space="preserve"> švietimo programas, organizuojamas</w:t>
      </w:r>
      <w:r w:rsidRPr="00200C9D">
        <w:rPr>
          <w:color w:val="000000"/>
          <w:lang w:val="lt-LT" w:eastAsia="lt-LT"/>
        </w:rPr>
        <w:t xml:space="preserve"> ir kitose erdvėse – kultūros įstaigose, netradicinėje aplinkoje, gamtoje ir kt.</w:t>
      </w:r>
    </w:p>
    <w:p w:rsidR="00090602" w:rsidRPr="00200C9D" w:rsidRDefault="00090602" w:rsidP="00365B1F">
      <w:pPr>
        <w:ind w:firstLine="567"/>
        <w:rPr>
          <w:color w:val="000000"/>
          <w:lang w:val="lt-LT" w:eastAsia="lt-LT"/>
        </w:rPr>
      </w:pPr>
      <w:bookmarkStart w:id="102" w:name="part_bc940e3d23384b5bb147920357a58853"/>
      <w:bookmarkStart w:id="103" w:name="part_0ffe693830284c018b8b602a1f1f124c"/>
      <w:bookmarkStart w:id="104" w:name="part_0fc9781f707040378cbc51b9fd727fa1"/>
      <w:bookmarkStart w:id="105" w:name="part_31240ed4ce5e477fbbfb5292977ee680"/>
      <w:bookmarkEnd w:id="102"/>
      <w:bookmarkEnd w:id="103"/>
      <w:bookmarkEnd w:id="104"/>
      <w:bookmarkEnd w:id="105"/>
      <w:r w:rsidRPr="00200C9D">
        <w:rPr>
          <w:color w:val="000000"/>
          <w:lang w:val="lt-LT" w:eastAsia="lt-LT"/>
        </w:rPr>
        <w:t>152. Pagrindinio ugdymo programai grupinio mokymosi forma kasdieniu proceso organizavimo būdu įgyvendinti skiriamas pamokų skaičius per savaitę 201</w:t>
      </w:r>
      <w:r w:rsidR="008A115C">
        <w:rPr>
          <w:color w:val="000000"/>
          <w:lang w:val="lt-LT" w:eastAsia="lt-LT"/>
        </w:rPr>
        <w:t>9–2020</w:t>
      </w:r>
      <w:r w:rsidRPr="00200C9D">
        <w:rPr>
          <w:color w:val="000000"/>
          <w:lang w:val="lt-LT" w:eastAsia="lt-LT"/>
        </w:rPr>
        <w:t xml:space="preserve"> mokslo metais pateikiamas 2 priede.</w:t>
      </w:r>
    </w:p>
    <w:p w:rsidR="00090602" w:rsidRDefault="00090602" w:rsidP="008A0A83">
      <w:pPr>
        <w:autoSpaceDE w:val="0"/>
        <w:autoSpaceDN w:val="0"/>
        <w:adjustRightInd w:val="0"/>
        <w:rPr>
          <w:lang w:val="lt-LT"/>
        </w:rPr>
      </w:pPr>
      <w:bookmarkStart w:id="106" w:name="part_f5909bea33b141c0bd7ab9b82d417440"/>
      <w:bookmarkEnd w:id="106"/>
    </w:p>
    <w:p w:rsidR="00090602" w:rsidRPr="00200C9D" w:rsidRDefault="00090602" w:rsidP="008A0A83">
      <w:pPr>
        <w:autoSpaceDE w:val="0"/>
        <w:autoSpaceDN w:val="0"/>
        <w:adjustRightInd w:val="0"/>
        <w:jc w:val="center"/>
        <w:rPr>
          <w:b/>
          <w:lang w:val="lt-LT"/>
        </w:rPr>
      </w:pPr>
      <w:r w:rsidRPr="00200C9D">
        <w:rPr>
          <w:b/>
          <w:lang w:val="lt-LT"/>
        </w:rPr>
        <w:t>VI SKYRIUS</w:t>
      </w:r>
    </w:p>
    <w:p w:rsidR="00090602" w:rsidRPr="00200C9D" w:rsidRDefault="00090602" w:rsidP="001F268F">
      <w:pPr>
        <w:tabs>
          <w:tab w:val="left" w:pos="720"/>
        </w:tabs>
        <w:jc w:val="center"/>
        <w:rPr>
          <w:b/>
          <w:lang w:val="lt-LT"/>
        </w:rPr>
      </w:pPr>
      <w:r w:rsidRPr="00200C9D">
        <w:rPr>
          <w:b/>
          <w:lang w:val="lt-LT"/>
        </w:rPr>
        <w:t>MOKINIŲ, TURINČIŲ SPECIALIŲJŲ UGDYMOSI POREIKIŲ (IŠSKYRUS</w:t>
      </w:r>
    </w:p>
    <w:p w:rsidR="00090602" w:rsidRPr="00200C9D" w:rsidRDefault="00090602" w:rsidP="001F268F">
      <w:pPr>
        <w:tabs>
          <w:tab w:val="left" w:pos="720"/>
        </w:tabs>
        <w:jc w:val="center"/>
        <w:rPr>
          <w:b/>
          <w:lang w:val="lt-LT"/>
        </w:rPr>
      </w:pPr>
      <w:r w:rsidRPr="00200C9D">
        <w:rPr>
          <w:b/>
          <w:lang w:val="lt-LT"/>
        </w:rPr>
        <w:t>ATSIRANDANČIUS DĖL IŠSKIRTINIŲ GABUMŲ),</w:t>
      </w:r>
    </w:p>
    <w:p w:rsidR="00090602" w:rsidRPr="00200C9D" w:rsidRDefault="00090602" w:rsidP="001F268F">
      <w:pPr>
        <w:pStyle w:val="Antrat1"/>
        <w:rPr>
          <w:sz w:val="24"/>
          <w:szCs w:val="24"/>
        </w:rPr>
      </w:pPr>
      <w:r w:rsidRPr="00200C9D">
        <w:rPr>
          <w:sz w:val="24"/>
          <w:szCs w:val="24"/>
        </w:rPr>
        <w:t>UGDYMO ORGANIZAVIMAS</w:t>
      </w:r>
    </w:p>
    <w:p w:rsidR="00090602" w:rsidRPr="00200C9D" w:rsidRDefault="00090602" w:rsidP="000E5C88">
      <w:pPr>
        <w:tabs>
          <w:tab w:val="left" w:pos="720"/>
        </w:tabs>
        <w:jc w:val="center"/>
        <w:rPr>
          <w:lang w:val="lt-LT"/>
        </w:rPr>
      </w:pPr>
    </w:p>
    <w:p w:rsidR="00090602" w:rsidRPr="00200C9D" w:rsidRDefault="00090602" w:rsidP="000E5C88">
      <w:pPr>
        <w:tabs>
          <w:tab w:val="left" w:pos="720"/>
        </w:tabs>
        <w:jc w:val="center"/>
        <w:rPr>
          <w:b/>
          <w:lang w:val="lt-LT"/>
        </w:rPr>
      </w:pPr>
      <w:r w:rsidRPr="00200C9D">
        <w:rPr>
          <w:b/>
          <w:lang w:val="lt-LT"/>
        </w:rPr>
        <w:t xml:space="preserve">PIRMASIS SKIRSNIS </w:t>
      </w:r>
    </w:p>
    <w:p w:rsidR="00090602" w:rsidRPr="00200C9D" w:rsidRDefault="00090602" w:rsidP="000E5C88">
      <w:pPr>
        <w:tabs>
          <w:tab w:val="left" w:pos="720"/>
        </w:tabs>
        <w:jc w:val="center"/>
        <w:rPr>
          <w:b/>
          <w:lang w:val="lt-LT"/>
        </w:rPr>
      </w:pPr>
      <w:r w:rsidRPr="00200C9D">
        <w:rPr>
          <w:b/>
          <w:lang w:val="lt-LT"/>
        </w:rPr>
        <w:t xml:space="preserve">BENDROSIOS NUOSTATOS </w:t>
      </w:r>
    </w:p>
    <w:p w:rsidR="00090602" w:rsidRPr="00200C9D" w:rsidRDefault="00090602" w:rsidP="000E5C88">
      <w:pPr>
        <w:tabs>
          <w:tab w:val="left" w:pos="720"/>
        </w:tabs>
        <w:jc w:val="center"/>
        <w:rPr>
          <w:b/>
          <w:lang w:val="lt-LT"/>
        </w:rPr>
      </w:pPr>
    </w:p>
    <w:p w:rsidR="00090602" w:rsidRPr="00200C9D" w:rsidRDefault="00090602" w:rsidP="00365B1F">
      <w:pPr>
        <w:pStyle w:val="Sraopastraipa"/>
        <w:numPr>
          <w:ilvl w:val="0"/>
          <w:numId w:val="12"/>
        </w:numPr>
        <w:tabs>
          <w:tab w:val="left" w:pos="993"/>
        </w:tabs>
        <w:ind w:left="0" w:firstLine="567"/>
        <w:rPr>
          <w:lang w:val="lt-LT"/>
        </w:rPr>
      </w:pPr>
      <w:r>
        <w:rPr>
          <w:lang w:val="lt-LT"/>
        </w:rPr>
        <w:t xml:space="preserve"> </w:t>
      </w:r>
      <w:r w:rsidRPr="00200C9D">
        <w:rPr>
          <w:lang w:val="lt-LT"/>
        </w:rPr>
        <w:t xml:space="preserve">Progimnazija, rengdama mokyklos ugdymo planą, atsižvelgia į mokinių, turinčių specialiųjų ugdymosi poreikių, reikmes, pedagoginės psichologinės tarnybos arba švietimo pagalbos tarnybos, mokyklos </w:t>
      </w:r>
      <w:r>
        <w:rPr>
          <w:lang w:val="lt-LT"/>
        </w:rPr>
        <w:t>V</w:t>
      </w:r>
      <w:r w:rsidRPr="00200C9D">
        <w:rPr>
          <w:lang w:val="lt-LT"/>
        </w:rPr>
        <w:t>aiko gerovės komisijos rekomendacijas, vadovaujasi Mokinių, turinčių specialiųjų ugdymosi poreikių, ugdymo organizavimo tvarkos aprašu, patvirtintu Lietuvos Respublikos švietimo ir mokslo ministro 2011 m. rugsėjo 30 d. įsakymu Nr. V</w:t>
      </w:r>
      <w:r>
        <w:rPr>
          <w:lang w:val="lt-LT"/>
        </w:rPr>
        <w:t>–</w:t>
      </w:r>
      <w:r w:rsidRPr="00200C9D">
        <w:rPr>
          <w:lang w:val="lt-LT"/>
        </w:rPr>
        <w:t xml:space="preserve">1795 „Dėl Mokinių, turinčių specialiųjų ugdymosi poreikių, ugdymo organizavimo tvarkos aprašo patvirtinimo“, Bendrojo ugdymo plano nuostatomis. </w:t>
      </w:r>
    </w:p>
    <w:p w:rsidR="00090602" w:rsidRPr="00BE7B5D" w:rsidRDefault="00090602" w:rsidP="00200C9D">
      <w:pPr>
        <w:pStyle w:val="Sraopastraipa"/>
        <w:numPr>
          <w:ilvl w:val="0"/>
          <w:numId w:val="12"/>
        </w:numPr>
        <w:tabs>
          <w:tab w:val="left" w:pos="720"/>
          <w:tab w:val="left" w:pos="993"/>
        </w:tabs>
        <w:ind w:left="0" w:firstLine="567"/>
        <w:rPr>
          <w:strike/>
          <w:lang w:val="lt-LT"/>
        </w:rPr>
      </w:pPr>
      <w:r>
        <w:rPr>
          <w:lang w:val="lt-LT"/>
        </w:rPr>
        <w:t xml:space="preserve"> </w:t>
      </w:r>
      <w:r w:rsidRPr="00BE7B5D">
        <w:rPr>
          <w:lang w:val="lt-LT"/>
        </w:rPr>
        <w:t>Siekiant tenkinti mokinių ugdymosi reikmes pedagogai bendradarbiau</w:t>
      </w:r>
      <w:r>
        <w:rPr>
          <w:lang w:val="lt-LT"/>
        </w:rPr>
        <w:t>dami</w:t>
      </w:r>
      <w:r w:rsidRPr="00BE7B5D">
        <w:rPr>
          <w:lang w:val="lt-LT"/>
        </w:rPr>
        <w:t xml:space="preserve"> su švietimo pagalbos specialistais pritaiko Bendrąja programą, formuoja ugdymo turinį, parenka mokymosi organizavimo formas, </w:t>
      </w:r>
      <w:r w:rsidR="000C5EB8">
        <w:rPr>
          <w:lang w:val="lt-LT"/>
        </w:rPr>
        <w:t xml:space="preserve">pritaikomos ugdymosi erdvės, </w:t>
      </w:r>
      <w:r w:rsidRPr="00BE7B5D">
        <w:rPr>
          <w:lang w:val="lt-LT"/>
        </w:rPr>
        <w:t>parenka ugdymui skirtas technines pagalbos priemones ir speciali</w:t>
      </w:r>
      <w:r>
        <w:rPr>
          <w:lang w:val="lt-LT"/>
        </w:rPr>
        <w:t>ą</w:t>
      </w:r>
      <w:r w:rsidRPr="00BE7B5D">
        <w:rPr>
          <w:lang w:val="lt-LT"/>
        </w:rPr>
        <w:t>sias mokymo priemones</w:t>
      </w:r>
      <w:r>
        <w:rPr>
          <w:lang w:val="lt-LT"/>
        </w:rPr>
        <w:t>;</w:t>
      </w:r>
      <w:r w:rsidRPr="00BE7B5D">
        <w:rPr>
          <w:lang w:val="lt-LT"/>
        </w:rPr>
        <w:t xml:space="preserve"> </w:t>
      </w:r>
    </w:p>
    <w:p w:rsidR="00090602" w:rsidRPr="00BE7B5D" w:rsidRDefault="00090602" w:rsidP="00200C9D">
      <w:pPr>
        <w:pStyle w:val="Sraopastraipa"/>
        <w:numPr>
          <w:ilvl w:val="0"/>
          <w:numId w:val="12"/>
        </w:numPr>
        <w:tabs>
          <w:tab w:val="left" w:pos="720"/>
          <w:tab w:val="left" w:pos="993"/>
        </w:tabs>
        <w:ind w:left="0" w:firstLine="567"/>
        <w:rPr>
          <w:strike/>
          <w:lang w:val="lt-LT"/>
        </w:rPr>
      </w:pPr>
      <w:r>
        <w:rPr>
          <w:lang w:val="lt-LT"/>
        </w:rPr>
        <w:t xml:space="preserve"> </w:t>
      </w:r>
      <w:r w:rsidRPr="00BE7B5D">
        <w:rPr>
          <w:lang w:val="lt-LT"/>
        </w:rPr>
        <w:t xml:space="preserve">Programa </w:t>
      </w:r>
      <w:r w:rsidR="00A22186">
        <w:rPr>
          <w:lang w:val="lt-LT"/>
        </w:rPr>
        <w:t>(pritaikyta / individualizuota) rengiama</w:t>
      </w:r>
      <w:r w:rsidRPr="00BE7B5D">
        <w:rPr>
          <w:lang w:val="lt-LT"/>
        </w:rPr>
        <w:t xml:space="preserve"> vieneriems mokslo metams, remiantis pedagoginės psichologinės tarnybos arba švietimo pagalbos tarnybos rekomendacijomis, tvirtin</w:t>
      </w:r>
      <w:r w:rsidR="00526182">
        <w:rPr>
          <w:lang w:val="lt-LT"/>
        </w:rPr>
        <w:t>a</w:t>
      </w:r>
      <w:r w:rsidRPr="00BE7B5D">
        <w:rPr>
          <w:lang w:val="lt-LT"/>
        </w:rPr>
        <w:t xml:space="preserve">ma progimnazijos </w:t>
      </w:r>
      <w:r>
        <w:rPr>
          <w:lang w:val="lt-LT"/>
        </w:rPr>
        <w:t>V</w:t>
      </w:r>
      <w:r w:rsidRPr="00BE7B5D">
        <w:rPr>
          <w:lang w:val="lt-LT"/>
        </w:rPr>
        <w:t xml:space="preserve">aiko gerovės komisijos iki rugsėjo 15 d. </w:t>
      </w:r>
    </w:p>
    <w:p w:rsidR="00090602" w:rsidRPr="00200C9D" w:rsidRDefault="00090602" w:rsidP="00365B1F">
      <w:pPr>
        <w:pStyle w:val="Sraopastraipa"/>
        <w:numPr>
          <w:ilvl w:val="0"/>
          <w:numId w:val="12"/>
        </w:numPr>
        <w:tabs>
          <w:tab w:val="left" w:pos="993"/>
        </w:tabs>
        <w:ind w:left="0" w:firstLine="567"/>
        <w:rPr>
          <w:lang w:val="lt-LT"/>
        </w:rPr>
      </w:pPr>
      <w:r>
        <w:rPr>
          <w:lang w:val="lt-LT"/>
        </w:rPr>
        <w:t xml:space="preserve"> </w:t>
      </w:r>
      <w:r w:rsidRPr="00200C9D">
        <w:rPr>
          <w:lang w:val="lt-LT"/>
        </w:rPr>
        <w:t>Organizuodama mokinių, turinčių specialiųjų ugdymosi poreikių, ugdymą, progimnazija atsižvelgia į:</w:t>
      </w:r>
    </w:p>
    <w:p w:rsidR="00090602" w:rsidRPr="00200C9D" w:rsidRDefault="00090602" w:rsidP="00365B1F">
      <w:pPr>
        <w:tabs>
          <w:tab w:val="left" w:pos="720"/>
          <w:tab w:val="left" w:pos="993"/>
        </w:tabs>
        <w:ind w:firstLine="567"/>
        <w:rPr>
          <w:lang w:val="lt-LT"/>
        </w:rPr>
      </w:pPr>
      <w:r w:rsidRPr="00200C9D">
        <w:rPr>
          <w:lang w:val="lt-LT"/>
        </w:rPr>
        <w:t>15</w:t>
      </w:r>
      <w:r>
        <w:rPr>
          <w:lang w:val="lt-LT"/>
        </w:rPr>
        <w:t>6</w:t>
      </w:r>
      <w:r w:rsidRPr="00200C9D">
        <w:rPr>
          <w:lang w:val="lt-LT"/>
        </w:rPr>
        <w:t>.1. mokinių specialiuosius ugdymosi poreikius, jų lygį (nedideli, vidutiniai, dideli ir labai dideli);</w:t>
      </w:r>
    </w:p>
    <w:p w:rsidR="00090602" w:rsidRPr="00200C9D" w:rsidRDefault="00090602" w:rsidP="00365B1F">
      <w:pPr>
        <w:tabs>
          <w:tab w:val="left" w:pos="720"/>
          <w:tab w:val="left" w:pos="993"/>
        </w:tabs>
        <w:ind w:firstLine="567"/>
        <w:rPr>
          <w:lang w:val="lt-LT"/>
        </w:rPr>
      </w:pPr>
      <w:r w:rsidRPr="00200C9D">
        <w:rPr>
          <w:lang w:val="lt-LT"/>
        </w:rPr>
        <w:t>15</w:t>
      </w:r>
      <w:r>
        <w:rPr>
          <w:lang w:val="lt-LT"/>
        </w:rPr>
        <w:t>6</w:t>
      </w:r>
      <w:r w:rsidRPr="00200C9D">
        <w:rPr>
          <w:lang w:val="lt-LT"/>
        </w:rPr>
        <w:t xml:space="preserve">.2. mokymosi formą ir mokymo proceso organizavimo būdą; </w:t>
      </w:r>
    </w:p>
    <w:p w:rsidR="00090602" w:rsidRPr="00200C9D" w:rsidRDefault="00090602" w:rsidP="00365B1F">
      <w:pPr>
        <w:tabs>
          <w:tab w:val="left" w:pos="720"/>
          <w:tab w:val="left" w:pos="993"/>
        </w:tabs>
        <w:ind w:firstLine="567"/>
        <w:rPr>
          <w:lang w:val="lt-LT"/>
        </w:rPr>
      </w:pPr>
      <w:r>
        <w:rPr>
          <w:lang w:val="lt-LT"/>
        </w:rPr>
        <w:t>156</w:t>
      </w:r>
      <w:r w:rsidRPr="00200C9D">
        <w:rPr>
          <w:lang w:val="lt-LT"/>
        </w:rPr>
        <w:t xml:space="preserve">.3. mokyklos ir tėvų (globėjų) įsipareigojimus, įteisintus mokymo sutartyje. </w:t>
      </w:r>
    </w:p>
    <w:p w:rsidR="00090602" w:rsidRPr="00200C9D" w:rsidRDefault="00A22186" w:rsidP="00365B1F">
      <w:pPr>
        <w:pStyle w:val="Sraopastraipa"/>
        <w:numPr>
          <w:ilvl w:val="0"/>
          <w:numId w:val="12"/>
        </w:numPr>
        <w:tabs>
          <w:tab w:val="left" w:pos="720"/>
          <w:tab w:val="left" w:pos="993"/>
        </w:tabs>
        <w:ind w:left="0" w:firstLine="567"/>
        <w:rPr>
          <w:lang w:val="lt-LT"/>
        </w:rPr>
      </w:pPr>
      <w:r>
        <w:rPr>
          <w:lang w:val="lt-LT"/>
        </w:rPr>
        <w:t xml:space="preserve"> </w:t>
      </w:r>
      <w:r w:rsidR="00090602" w:rsidRPr="00200C9D">
        <w:rPr>
          <w:lang w:val="lt-LT"/>
        </w:rPr>
        <w:t>Progimnazij</w:t>
      </w:r>
      <w:r>
        <w:rPr>
          <w:lang w:val="lt-LT"/>
        </w:rPr>
        <w:t>a</w:t>
      </w:r>
      <w:r w:rsidR="00090602">
        <w:rPr>
          <w:lang w:val="lt-LT"/>
        </w:rPr>
        <w:t xml:space="preserve"> įgyvendinant pritaikytą</w:t>
      </w:r>
      <w:r>
        <w:rPr>
          <w:lang w:val="lt-LT"/>
        </w:rPr>
        <w:t xml:space="preserve"> /  individualizuotą </w:t>
      </w:r>
      <w:r w:rsidR="00090602" w:rsidRPr="00200C9D">
        <w:rPr>
          <w:lang w:val="lt-LT"/>
        </w:rPr>
        <w:t xml:space="preserve"> ugdymo p</w:t>
      </w:r>
      <w:r w:rsidR="00090602">
        <w:rPr>
          <w:lang w:val="lt-LT"/>
        </w:rPr>
        <w:t>rogramą</w:t>
      </w:r>
      <w:r w:rsidR="00090602" w:rsidRPr="00200C9D">
        <w:rPr>
          <w:lang w:val="lt-LT"/>
        </w:rPr>
        <w:t>:</w:t>
      </w:r>
    </w:p>
    <w:p w:rsidR="00090602" w:rsidRPr="00200C9D" w:rsidRDefault="00090602" w:rsidP="00365B1F">
      <w:pPr>
        <w:tabs>
          <w:tab w:val="left" w:pos="993"/>
        </w:tabs>
        <w:ind w:firstLine="567"/>
        <w:rPr>
          <w:lang w:val="lt-LT"/>
        </w:rPr>
      </w:pPr>
      <w:r w:rsidRPr="00200C9D">
        <w:rPr>
          <w:lang w:val="lt-LT"/>
        </w:rPr>
        <w:t>15</w:t>
      </w:r>
      <w:r>
        <w:rPr>
          <w:lang w:val="lt-LT"/>
        </w:rPr>
        <w:t>7</w:t>
      </w:r>
      <w:r w:rsidRPr="00200C9D">
        <w:rPr>
          <w:lang w:val="lt-LT"/>
        </w:rPr>
        <w:t xml:space="preserve">.1. </w:t>
      </w:r>
      <w:r>
        <w:rPr>
          <w:lang w:val="lt-LT"/>
        </w:rPr>
        <w:t>gali koreguoti</w:t>
      </w:r>
      <w:r w:rsidRPr="00200C9D">
        <w:rPr>
          <w:lang w:val="lt-LT"/>
        </w:rPr>
        <w:t xml:space="preserve"> dalykų programoms įgyvendinti skiriamų savaitinių ugdymo valandų skaičių, </w:t>
      </w:r>
    </w:p>
    <w:p w:rsidR="00090602" w:rsidRPr="00200C9D" w:rsidRDefault="00090602" w:rsidP="00365B1F">
      <w:pPr>
        <w:tabs>
          <w:tab w:val="left" w:pos="993"/>
        </w:tabs>
        <w:ind w:firstLine="567"/>
        <w:rPr>
          <w:lang w:val="lt-LT"/>
        </w:rPr>
      </w:pPr>
      <w:r w:rsidRPr="00200C9D">
        <w:rPr>
          <w:lang w:val="lt-LT"/>
        </w:rPr>
        <w:t>15</w:t>
      </w:r>
      <w:r>
        <w:rPr>
          <w:lang w:val="lt-LT"/>
        </w:rPr>
        <w:t>7</w:t>
      </w:r>
      <w:r w:rsidRPr="00200C9D">
        <w:rPr>
          <w:lang w:val="lt-LT"/>
        </w:rPr>
        <w:t xml:space="preserve">.2. </w:t>
      </w:r>
      <w:r>
        <w:rPr>
          <w:lang w:val="lt-LT"/>
        </w:rPr>
        <w:t xml:space="preserve">gali </w:t>
      </w:r>
      <w:r w:rsidRPr="00200C9D">
        <w:rPr>
          <w:lang w:val="lt-LT"/>
        </w:rPr>
        <w:t>numat</w:t>
      </w:r>
      <w:r>
        <w:rPr>
          <w:lang w:val="lt-LT"/>
        </w:rPr>
        <w:t>yti specialiąsias pamokas, siūlyti</w:t>
      </w:r>
      <w:r w:rsidRPr="00200C9D">
        <w:rPr>
          <w:lang w:val="lt-LT"/>
        </w:rPr>
        <w:t xml:space="preserve"> kitus dalykus, galinčius ugdyti mokinių raštingumą, suteikti bendrąsias ir dalykines kompetencijas, padėsiančias būti </w:t>
      </w:r>
      <w:proofErr w:type="spellStart"/>
      <w:r w:rsidRPr="00200C9D">
        <w:rPr>
          <w:lang w:val="lt-LT"/>
        </w:rPr>
        <w:t>savarankiškesniems</w:t>
      </w:r>
      <w:proofErr w:type="spellEnd"/>
      <w:r w:rsidRPr="00200C9D">
        <w:rPr>
          <w:lang w:val="lt-LT"/>
        </w:rPr>
        <w:t xml:space="preserve">, ugdytis pagal aukštesnio lygmens ugdymo programą. </w:t>
      </w:r>
    </w:p>
    <w:p w:rsidR="00090602" w:rsidRPr="00200C9D" w:rsidRDefault="00090602" w:rsidP="00365B1F">
      <w:pPr>
        <w:tabs>
          <w:tab w:val="left" w:pos="720"/>
          <w:tab w:val="left" w:pos="993"/>
        </w:tabs>
        <w:ind w:firstLine="567"/>
        <w:rPr>
          <w:lang w:val="lt-LT"/>
        </w:rPr>
      </w:pPr>
      <w:r w:rsidRPr="00200C9D">
        <w:rPr>
          <w:lang w:val="lt-LT"/>
        </w:rPr>
        <w:lastRenderedPageBreak/>
        <w:t>15</w:t>
      </w:r>
      <w:r>
        <w:rPr>
          <w:lang w:val="lt-LT"/>
        </w:rPr>
        <w:t>7</w:t>
      </w:r>
      <w:r w:rsidRPr="00200C9D">
        <w:rPr>
          <w:lang w:val="lt-LT"/>
        </w:rPr>
        <w:t>.3.</w:t>
      </w:r>
      <w:r w:rsidR="00A22186">
        <w:rPr>
          <w:lang w:val="lt-LT"/>
        </w:rPr>
        <w:t xml:space="preserve"> teikia</w:t>
      </w:r>
      <w:r w:rsidRPr="00200C9D">
        <w:rPr>
          <w:lang w:val="lt-LT"/>
        </w:rPr>
        <w:t xml:space="preserve"> mokymosi pagalbą, padedančią įveikti mokymosi sunkumus, kylančius dėl specialiųjų ugdymosi poreikių.</w:t>
      </w:r>
    </w:p>
    <w:p w:rsidR="00090602" w:rsidRPr="001F268F" w:rsidRDefault="00090602" w:rsidP="001F268F">
      <w:pPr>
        <w:autoSpaceDE w:val="0"/>
        <w:autoSpaceDN w:val="0"/>
        <w:adjustRightInd w:val="0"/>
        <w:rPr>
          <w:b/>
          <w:lang w:val="lt-LT"/>
        </w:rPr>
      </w:pPr>
    </w:p>
    <w:p w:rsidR="00090602" w:rsidRPr="001F268F" w:rsidRDefault="001F268F" w:rsidP="004331FD">
      <w:pPr>
        <w:pStyle w:val="Sraopastraipa"/>
        <w:autoSpaceDE w:val="0"/>
        <w:autoSpaceDN w:val="0"/>
        <w:adjustRightInd w:val="0"/>
        <w:ind w:left="426"/>
        <w:jc w:val="center"/>
        <w:rPr>
          <w:b/>
          <w:lang w:val="lt-LT"/>
        </w:rPr>
      </w:pPr>
      <w:r w:rsidRPr="001F268F">
        <w:rPr>
          <w:b/>
          <w:lang w:val="lt-LT"/>
        </w:rPr>
        <w:t>ANTRASIS</w:t>
      </w:r>
      <w:r w:rsidR="00090602" w:rsidRPr="001F268F">
        <w:rPr>
          <w:b/>
          <w:lang w:val="lt-LT"/>
        </w:rPr>
        <w:t xml:space="preserve"> SKIRSNIS</w:t>
      </w:r>
    </w:p>
    <w:p w:rsidR="00090602" w:rsidRPr="001F268F" w:rsidRDefault="00090602" w:rsidP="004331FD">
      <w:pPr>
        <w:tabs>
          <w:tab w:val="left" w:pos="720"/>
        </w:tabs>
        <w:ind w:left="426"/>
        <w:jc w:val="center"/>
        <w:rPr>
          <w:b/>
          <w:caps/>
          <w:lang w:val="lt-LT"/>
        </w:rPr>
      </w:pPr>
      <w:r w:rsidRPr="001F268F">
        <w:rPr>
          <w:b/>
          <w:caps/>
          <w:lang w:val="lt-LT"/>
        </w:rPr>
        <w:t>Švietimo pagalbos (PSICHOLOGINĖS, Specialiosios pedagoginės, SOCIALINĖS PEDAGOGINĖS ir specialiosios) teikImaS</w:t>
      </w:r>
    </w:p>
    <w:p w:rsidR="00B62C86" w:rsidRPr="0082639F" w:rsidRDefault="00EB2094" w:rsidP="001F268F">
      <w:pPr>
        <w:pStyle w:val="Sraopastraipa"/>
        <w:numPr>
          <w:ilvl w:val="0"/>
          <w:numId w:val="12"/>
        </w:numPr>
        <w:tabs>
          <w:tab w:val="left" w:pos="993"/>
        </w:tabs>
        <w:autoSpaceDE w:val="0"/>
        <w:autoSpaceDN w:val="0"/>
        <w:adjustRightInd w:val="0"/>
        <w:ind w:left="0" w:firstLine="567"/>
        <w:rPr>
          <w:lang w:val="lt-LT"/>
        </w:rPr>
      </w:pPr>
      <w:r>
        <w:rPr>
          <w:lang w:val="lt-LT"/>
        </w:rPr>
        <w:t xml:space="preserve"> </w:t>
      </w:r>
      <w:r w:rsidR="00B62C86" w:rsidRPr="00200C9D">
        <w:rPr>
          <w:lang w:val="lt-LT"/>
        </w:rPr>
        <w:t xml:space="preserve">Progimnazija siekia </w:t>
      </w:r>
      <w:r w:rsidR="00B62C86" w:rsidRPr="00200C9D">
        <w:rPr>
          <w:bCs/>
          <w:lang w:val="lt-LT"/>
        </w:rPr>
        <w:t xml:space="preserve">sudaryti sąlygas ir galimybes kiekvienam mokiniui pasiekti geresnių </w:t>
      </w:r>
      <w:proofErr w:type="spellStart"/>
      <w:r w:rsidR="00B62C86" w:rsidRPr="00200C9D">
        <w:rPr>
          <w:bCs/>
          <w:lang w:val="lt-LT"/>
        </w:rPr>
        <w:t>ugdymo(si</w:t>
      </w:r>
      <w:proofErr w:type="spellEnd"/>
      <w:r w:rsidR="00B62C86" w:rsidRPr="00200C9D">
        <w:rPr>
          <w:bCs/>
          <w:lang w:val="lt-LT"/>
        </w:rPr>
        <w:t>) rezultatų, todėl bendradarbiaujant pedagogams, pagalbos specialist</w:t>
      </w:r>
      <w:r w:rsidR="00B62C86">
        <w:rPr>
          <w:bCs/>
          <w:lang w:val="lt-LT"/>
        </w:rPr>
        <w:t xml:space="preserve">ams yra teikiama: </w:t>
      </w:r>
      <w:r w:rsidR="00B62C86" w:rsidRPr="00B14BC7">
        <w:rPr>
          <w:lang w:val="lt-LT"/>
        </w:rPr>
        <w:t>profesinio orientavimo ir švietimo informacinė pagalba, psichologinė pagalba, socialinė-pedagoginė pagalba, specialioji pedagoginė ir specialioji pagalba, sveikatos priežiūra mokykloje, pagalba mokyklai ir mokytojui.</w:t>
      </w:r>
      <w:r w:rsidR="00B62C86" w:rsidRPr="00200C9D">
        <w:rPr>
          <w:bCs/>
          <w:lang w:val="lt-LT"/>
        </w:rPr>
        <w:t xml:space="preserve"> </w:t>
      </w:r>
    </w:p>
    <w:p w:rsidR="00B62C86" w:rsidRDefault="00EB2094" w:rsidP="001F268F">
      <w:pPr>
        <w:pStyle w:val="Sraopastraipa"/>
        <w:numPr>
          <w:ilvl w:val="0"/>
          <w:numId w:val="12"/>
        </w:numPr>
        <w:tabs>
          <w:tab w:val="left" w:pos="993"/>
        </w:tabs>
        <w:autoSpaceDE w:val="0"/>
        <w:autoSpaceDN w:val="0"/>
        <w:adjustRightInd w:val="0"/>
        <w:ind w:left="0" w:firstLine="567"/>
        <w:rPr>
          <w:lang w:val="lt-LT"/>
        </w:rPr>
      </w:pPr>
      <w:r>
        <w:rPr>
          <w:caps/>
          <w:lang w:val="lt-LT"/>
        </w:rPr>
        <w:t xml:space="preserve"> </w:t>
      </w:r>
      <w:r w:rsidR="00B62C86" w:rsidRPr="0082639F">
        <w:rPr>
          <w:caps/>
          <w:lang w:val="lt-LT"/>
        </w:rPr>
        <w:t>Š</w:t>
      </w:r>
      <w:r w:rsidR="00B62C86" w:rsidRPr="0082639F">
        <w:rPr>
          <w:lang w:val="lt-LT"/>
        </w:rPr>
        <w:t xml:space="preserve">vietimo pagalba (psichologinė, specialioji pedagoginė, socialinė pedagoginė ir specialioji), teikiama vadovaujantis Psichologinės pagalbos teikimo tvarkos aprašu, patvirtintu Lietuvos Respublikos švietimo ir mokslo ministro 2017 m. rugpjūčio 30 d. įsakymu Nr. V–663 „Dėl Psichologinės pagalbos teikimo tvarkos aprašo patvirtinimo“, </w:t>
      </w:r>
      <w:r w:rsidR="00B62C86" w:rsidRPr="0082639F">
        <w:rPr>
          <w:bCs/>
          <w:color w:val="000000"/>
          <w:lang w:val="lt-LT"/>
        </w:rPr>
        <w:t>Specialiosios pedagoginės pagalbos asmeniui iki 21 metų teikimo ir kvalifikacinių reikalavimų nustatymo</w:t>
      </w:r>
      <w:r w:rsidR="00B62C86" w:rsidRPr="0082639F">
        <w:rPr>
          <w:color w:val="000000"/>
          <w:lang w:val="lt-LT"/>
        </w:rPr>
        <w:t> </w:t>
      </w:r>
      <w:r w:rsidR="00B62C86" w:rsidRPr="0082639F">
        <w:rPr>
          <w:bCs/>
          <w:color w:val="000000"/>
          <w:lang w:val="lt-LT"/>
        </w:rPr>
        <w:t>šios pagalbos</w:t>
      </w:r>
      <w:r w:rsidR="00B62C86" w:rsidRPr="0082639F">
        <w:rPr>
          <w:color w:val="000000"/>
          <w:lang w:val="lt-LT"/>
        </w:rPr>
        <w:t> </w:t>
      </w:r>
      <w:r w:rsidR="00B62C86" w:rsidRPr="0082639F">
        <w:rPr>
          <w:bCs/>
          <w:color w:val="000000"/>
          <w:lang w:val="lt-LT"/>
        </w:rPr>
        <w:t>teikėjams</w:t>
      </w:r>
      <w:r w:rsidR="00B62C86" w:rsidRPr="0082639F">
        <w:rPr>
          <w:color w:val="000000"/>
          <w:lang w:val="lt-LT"/>
        </w:rPr>
        <w:t> </w:t>
      </w:r>
      <w:r w:rsidR="00B62C86" w:rsidRPr="0082639F">
        <w:rPr>
          <w:bCs/>
          <w:color w:val="000000"/>
          <w:lang w:val="lt-LT"/>
        </w:rPr>
        <w:t xml:space="preserve">tvarkos aprašu, </w:t>
      </w:r>
      <w:r w:rsidR="00B62C86" w:rsidRPr="0082639F">
        <w:rPr>
          <w:lang w:val="lt-LT"/>
        </w:rPr>
        <w:t>patvirtintu Lietuvos Respublikos švietimo ir mokslo ministro 2017 m. rugpjūčio30 d. įsakymu Nr. V–657 „</w:t>
      </w:r>
      <w:r w:rsidR="00B62C86" w:rsidRPr="0082639F">
        <w:rPr>
          <w:bCs/>
          <w:color w:val="000000"/>
          <w:lang w:val="lt-LT"/>
        </w:rPr>
        <w:t>Dėl specialiosios pedagoginės pagalbos asmeniui iki 21 metų teikimo ir kvalifikacinių reikalavimų nustatymo šios pagalbos teikėjams tvarkos aprašo patvirtinimo“</w:t>
      </w:r>
      <w:r w:rsidR="00B62C86" w:rsidRPr="0082639F">
        <w:rPr>
          <w:lang w:val="lt-LT"/>
        </w:rPr>
        <w:t>, Socialinės pedagoginės pagalbos teikimo vaikui ir mokiniui tvarkos aprašu, patvirtintu Lietuvos Respublikos švietimo ir mokslo ministro 2016 m. lapkričio 2 d. įsakymu Nr. V–950 „Dėl Socialinės pedagoginės pagalbos teikimo vaikui ir mokiniui tvarkos aprašo patvirtinimo“, Specialiosios pagalbos teikimo mokyklose (išskyrus aukštąsias mokyklas) tvarkos aprašu, patvirtintu Lietuvos Respublikos švietimo ir mokslo ministro 2011 m. liepos 8 d. įsakymu Nr. V–1229 „Dėl Specialiosios pagalbos teikimo mokyklose (išskyrus aukštąsias mokyklas) tvarkos aprašo patvirtinimo“.</w:t>
      </w:r>
    </w:p>
    <w:p w:rsidR="00EB2094" w:rsidRDefault="00E508F7" w:rsidP="00EB2094">
      <w:pPr>
        <w:pStyle w:val="Sraopastraipa"/>
        <w:numPr>
          <w:ilvl w:val="0"/>
          <w:numId w:val="12"/>
        </w:numPr>
        <w:tabs>
          <w:tab w:val="left" w:pos="993"/>
        </w:tabs>
        <w:autoSpaceDE w:val="0"/>
        <w:autoSpaceDN w:val="0"/>
        <w:adjustRightInd w:val="0"/>
        <w:ind w:left="0" w:firstLine="567"/>
        <w:rPr>
          <w:lang w:val="lt-LT"/>
        </w:rPr>
      </w:pPr>
      <w:r>
        <w:rPr>
          <w:lang w:val="lt-LT"/>
        </w:rPr>
        <w:t xml:space="preserve"> </w:t>
      </w:r>
      <w:r w:rsidR="00B62C86" w:rsidRPr="0082639F">
        <w:rPr>
          <w:lang w:val="lt-LT"/>
        </w:rPr>
        <w:t>Progimnazija teikia specialiąją pedagoginę, socialinę pedagoginę ir  specialiąją pagalbą mokiniui, vadovaudamasi teisės aktais ir įgyvendindama pedagoginės psichologinės ar švietimo pagalbos tarnybos ir mokyklos Vaiko gerovės komisijos rekomendacijas.</w:t>
      </w:r>
    </w:p>
    <w:p w:rsidR="00B62C86" w:rsidRPr="00EB2094" w:rsidRDefault="00B62C86" w:rsidP="00EB2094">
      <w:pPr>
        <w:pStyle w:val="Sraopastraipa"/>
        <w:numPr>
          <w:ilvl w:val="0"/>
          <w:numId w:val="12"/>
        </w:numPr>
        <w:tabs>
          <w:tab w:val="left" w:pos="993"/>
        </w:tabs>
        <w:autoSpaceDE w:val="0"/>
        <w:autoSpaceDN w:val="0"/>
        <w:adjustRightInd w:val="0"/>
        <w:ind w:left="0" w:firstLine="567"/>
        <w:rPr>
          <w:lang w:val="lt-LT"/>
        </w:rPr>
      </w:pPr>
      <w:r w:rsidRPr="00EB2094">
        <w:rPr>
          <w:lang w:val="lt-LT"/>
        </w:rPr>
        <w:t xml:space="preserve"> Švietimo pagalbos (psichologinės, specialiosios pedagoginės, socialinės pedagoginės ir specialiosios) teikimą progimnazijoje koordinuoja ugdymo skyrių vedėjai ir pagalbos mokiniui grupė.</w:t>
      </w:r>
    </w:p>
    <w:p w:rsidR="00090602" w:rsidRPr="00200C9D" w:rsidRDefault="00090602" w:rsidP="00D17FDA">
      <w:pPr>
        <w:rPr>
          <w:sz w:val="20"/>
          <w:lang w:val="lt-LT"/>
        </w:rPr>
      </w:pPr>
    </w:p>
    <w:p w:rsidR="00090602" w:rsidRPr="001F268F" w:rsidRDefault="00090602" w:rsidP="001F268F">
      <w:pPr>
        <w:tabs>
          <w:tab w:val="left" w:pos="720"/>
          <w:tab w:val="left" w:pos="993"/>
        </w:tabs>
        <w:jc w:val="center"/>
        <w:rPr>
          <w:lang w:val="lt-LT"/>
        </w:rPr>
      </w:pPr>
      <w:r w:rsidRPr="001F268F">
        <w:rPr>
          <w:lang w:val="lt-LT"/>
        </w:rPr>
        <w:t>____________________________</w:t>
      </w:r>
    </w:p>
    <w:p w:rsidR="00090602" w:rsidRPr="00200C9D" w:rsidRDefault="00090602" w:rsidP="00AD10A7">
      <w:pPr>
        <w:autoSpaceDE w:val="0"/>
        <w:autoSpaceDN w:val="0"/>
        <w:adjustRightInd w:val="0"/>
        <w:ind w:firstLine="284"/>
        <w:jc w:val="center"/>
        <w:rPr>
          <w:b/>
          <w:lang w:val="lt-LT"/>
        </w:rPr>
      </w:pPr>
    </w:p>
    <w:tbl>
      <w:tblPr>
        <w:tblW w:w="0" w:type="auto"/>
        <w:tblLook w:val="00A0" w:firstRow="1" w:lastRow="0" w:firstColumn="1" w:lastColumn="0" w:noHBand="0" w:noVBand="0"/>
      </w:tblPr>
      <w:tblGrid>
        <w:gridCol w:w="3472"/>
        <w:gridCol w:w="1978"/>
        <w:gridCol w:w="4404"/>
      </w:tblGrid>
      <w:tr w:rsidR="00090602" w:rsidRPr="00200C9D" w:rsidTr="00884218">
        <w:tc>
          <w:tcPr>
            <w:tcW w:w="3495" w:type="dxa"/>
          </w:tcPr>
          <w:p w:rsidR="00090602" w:rsidRPr="00884218" w:rsidRDefault="00090602" w:rsidP="00884218">
            <w:pPr>
              <w:autoSpaceDE w:val="0"/>
              <w:autoSpaceDN w:val="0"/>
              <w:adjustRightInd w:val="0"/>
              <w:spacing w:after="120"/>
              <w:rPr>
                <w:lang w:val="lt-LT"/>
              </w:rPr>
            </w:pPr>
            <w:r w:rsidRPr="00884218">
              <w:rPr>
                <w:lang w:val="lt-LT"/>
              </w:rPr>
              <w:t>SUDERINTA</w:t>
            </w:r>
          </w:p>
        </w:tc>
        <w:tc>
          <w:tcPr>
            <w:tcW w:w="2000" w:type="dxa"/>
          </w:tcPr>
          <w:p w:rsidR="00090602" w:rsidRPr="00884218" w:rsidRDefault="00090602" w:rsidP="00884218">
            <w:pPr>
              <w:autoSpaceDE w:val="0"/>
              <w:autoSpaceDN w:val="0"/>
              <w:adjustRightInd w:val="0"/>
              <w:spacing w:after="120"/>
              <w:rPr>
                <w:lang w:val="lt-LT"/>
              </w:rPr>
            </w:pPr>
          </w:p>
        </w:tc>
        <w:tc>
          <w:tcPr>
            <w:tcW w:w="4438" w:type="dxa"/>
          </w:tcPr>
          <w:p w:rsidR="00090602" w:rsidRPr="00884218" w:rsidRDefault="00090602" w:rsidP="00884218">
            <w:pPr>
              <w:autoSpaceDE w:val="0"/>
              <w:autoSpaceDN w:val="0"/>
              <w:adjustRightInd w:val="0"/>
              <w:spacing w:after="120"/>
              <w:rPr>
                <w:lang w:val="lt-LT"/>
              </w:rPr>
            </w:pPr>
            <w:r w:rsidRPr="00884218">
              <w:rPr>
                <w:lang w:val="lt-LT"/>
              </w:rPr>
              <w:t>SUDERINTA</w:t>
            </w:r>
          </w:p>
        </w:tc>
      </w:tr>
      <w:tr w:rsidR="00090602" w:rsidRPr="00200C9D" w:rsidTr="00884218">
        <w:tc>
          <w:tcPr>
            <w:tcW w:w="3495" w:type="dxa"/>
          </w:tcPr>
          <w:p w:rsidR="00090602" w:rsidRPr="00884218" w:rsidRDefault="00090602" w:rsidP="00884218">
            <w:pPr>
              <w:autoSpaceDE w:val="0"/>
              <w:autoSpaceDN w:val="0"/>
              <w:adjustRightInd w:val="0"/>
              <w:rPr>
                <w:lang w:val="lt-LT"/>
              </w:rPr>
            </w:pPr>
            <w:r w:rsidRPr="00884218">
              <w:rPr>
                <w:lang w:val="lt-LT"/>
              </w:rPr>
              <w:t>Šiaulių „Rasos“ progimnazijos</w:t>
            </w:r>
          </w:p>
          <w:p w:rsidR="00090602" w:rsidRPr="00884218" w:rsidRDefault="004A4A7A" w:rsidP="00884218">
            <w:pPr>
              <w:autoSpaceDE w:val="0"/>
              <w:autoSpaceDN w:val="0"/>
              <w:adjustRightInd w:val="0"/>
              <w:rPr>
                <w:lang w:val="lt-LT"/>
              </w:rPr>
            </w:pPr>
            <w:r>
              <w:rPr>
                <w:lang w:val="lt-LT"/>
              </w:rPr>
              <w:t>Tarybos pirmininkas</w:t>
            </w:r>
          </w:p>
          <w:p w:rsidR="00090602" w:rsidRPr="00884218" w:rsidRDefault="004A4A7A" w:rsidP="00884218">
            <w:pPr>
              <w:autoSpaceDE w:val="0"/>
              <w:autoSpaceDN w:val="0"/>
              <w:adjustRightInd w:val="0"/>
              <w:rPr>
                <w:lang w:val="lt-LT"/>
              </w:rPr>
            </w:pPr>
            <w:r>
              <w:rPr>
                <w:lang w:val="lt-LT"/>
              </w:rPr>
              <w:t>Andrius Ivanauskas</w:t>
            </w:r>
          </w:p>
        </w:tc>
        <w:tc>
          <w:tcPr>
            <w:tcW w:w="2000" w:type="dxa"/>
          </w:tcPr>
          <w:p w:rsidR="00090602" w:rsidRPr="00884218" w:rsidRDefault="00090602" w:rsidP="00884218">
            <w:pPr>
              <w:autoSpaceDE w:val="0"/>
              <w:autoSpaceDN w:val="0"/>
              <w:adjustRightInd w:val="0"/>
              <w:spacing w:after="120"/>
              <w:rPr>
                <w:lang w:val="lt-LT"/>
              </w:rPr>
            </w:pPr>
          </w:p>
        </w:tc>
        <w:tc>
          <w:tcPr>
            <w:tcW w:w="4438" w:type="dxa"/>
          </w:tcPr>
          <w:p w:rsidR="00090602" w:rsidRPr="00884218" w:rsidRDefault="00090602" w:rsidP="00884218">
            <w:pPr>
              <w:autoSpaceDE w:val="0"/>
              <w:autoSpaceDN w:val="0"/>
              <w:adjustRightInd w:val="0"/>
              <w:jc w:val="left"/>
              <w:rPr>
                <w:lang w:val="lt-LT"/>
              </w:rPr>
            </w:pPr>
            <w:r w:rsidRPr="00884218">
              <w:rPr>
                <w:lang w:val="lt-LT"/>
              </w:rPr>
              <w:t>Šiaulių miesto savivaldybės administracijos</w:t>
            </w:r>
            <w:r w:rsidR="00CB2A0B">
              <w:rPr>
                <w:lang w:val="lt-LT"/>
              </w:rPr>
              <w:t xml:space="preserve"> Žmonių gerovės ir ugdymo departamento </w:t>
            </w:r>
            <w:r w:rsidRPr="00884218">
              <w:rPr>
                <w:lang w:val="lt-LT"/>
              </w:rPr>
              <w:t xml:space="preserve">Švietimo skyriaus </w:t>
            </w:r>
            <w:r w:rsidR="004A4A7A">
              <w:rPr>
                <w:lang w:val="lt-LT"/>
              </w:rPr>
              <w:t>vedėja</w:t>
            </w:r>
          </w:p>
          <w:p w:rsidR="00090602" w:rsidRPr="00884218" w:rsidRDefault="00090602" w:rsidP="00884218">
            <w:pPr>
              <w:autoSpaceDE w:val="0"/>
              <w:autoSpaceDN w:val="0"/>
              <w:adjustRightInd w:val="0"/>
              <w:jc w:val="left"/>
              <w:rPr>
                <w:lang w:val="lt-LT"/>
              </w:rPr>
            </w:pPr>
            <w:r w:rsidRPr="00884218">
              <w:rPr>
                <w:lang w:val="lt-LT"/>
              </w:rPr>
              <w:t xml:space="preserve">Edita </w:t>
            </w:r>
            <w:proofErr w:type="spellStart"/>
            <w:r w:rsidRPr="00884218">
              <w:rPr>
                <w:lang w:val="lt-LT"/>
              </w:rPr>
              <w:t>Minkuvienė</w:t>
            </w:r>
            <w:proofErr w:type="spellEnd"/>
          </w:p>
        </w:tc>
      </w:tr>
      <w:tr w:rsidR="00090602" w:rsidRPr="00200C9D" w:rsidTr="00884218">
        <w:tc>
          <w:tcPr>
            <w:tcW w:w="3495" w:type="dxa"/>
            <w:tcBorders>
              <w:bottom w:val="single" w:sz="4" w:space="0" w:color="auto"/>
            </w:tcBorders>
          </w:tcPr>
          <w:p w:rsidR="00090602" w:rsidRPr="00884218" w:rsidRDefault="00090602" w:rsidP="00884218">
            <w:pPr>
              <w:autoSpaceDE w:val="0"/>
              <w:autoSpaceDN w:val="0"/>
              <w:adjustRightInd w:val="0"/>
              <w:spacing w:after="120"/>
              <w:rPr>
                <w:lang w:val="lt-LT"/>
              </w:rPr>
            </w:pPr>
          </w:p>
        </w:tc>
        <w:tc>
          <w:tcPr>
            <w:tcW w:w="2000" w:type="dxa"/>
          </w:tcPr>
          <w:p w:rsidR="00090602" w:rsidRPr="00884218" w:rsidRDefault="00090602" w:rsidP="00884218">
            <w:pPr>
              <w:autoSpaceDE w:val="0"/>
              <w:autoSpaceDN w:val="0"/>
              <w:adjustRightInd w:val="0"/>
              <w:spacing w:after="120"/>
              <w:rPr>
                <w:lang w:val="lt-LT"/>
              </w:rPr>
            </w:pPr>
          </w:p>
        </w:tc>
        <w:tc>
          <w:tcPr>
            <w:tcW w:w="4438" w:type="dxa"/>
            <w:tcBorders>
              <w:bottom w:val="single" w:sz="4" w:space="0" w:color="auto"/>
            </w:tcBorders>
          </w:tcPr>
          <w:p w:rsidR="00090602" w:rsidRPr="00884218" w:rsidRDefault="00090602" w:rsidP="00884218">
            <w:pPr>
              <w:autoSpaceDE w:val="0"/>
              <w:autoSpaceDN w:val="0"/>
              <w:adjustRightInd w:val="0"/>
              <w:spacing w:after="120"/>
              <w:rPr>
                <w:lang w:val="lt-LT"/>
              </w:rPr>
            </w:pPr>
          </w:p>
        </w:tc>
      </w:tr>
      <w:tr w:rsidR="00090602" w:rsidRPr="00200C9D" w:rsidTr="00884218">
        <w:tc>
          <w:tcPr>
            <w:tcW w:w="3495" w:type="dxa"/>
            <w:tcBorders>
              <w:top w:val="single" w:sz="4" w:space="0" w:color="auto"/>
            </w:tcBorders>
          </w:tcPr>
          <w:p w:rsidR="00090602" w:rsidRPr="00884218" w:rsidRDefault="00090602" w:rsidP="00884218">
            <w:pPr>
              <w:autoSpaceDE w:val="0"/>
              <w:autoSpaceDN w:val="0"/>
              <w:adjustRightInd w:val="0"/>
              <w:spacing w:after="120"/>
              <w:jc w:val="center"/>
              <w:rPr>
                <w:lang w:val="lt-LT"/>
              </w:rPr>
            </w:pPr>
            <w:r w:rsidRPr="00884218">
              <w:rPr>
                <w:lang w:val="lt-LT"/>
              </w:rPr>
              <w:t>(parašas)</w:t>
            </w:r>
          </w:p>
        </w:tc>
        <w:tc>
          <w:tcPr>
            <w:tcW w:w="2000" w:type="dxa"/>
          </w:tcPr>
          <w:p w:rsidR="00090602" w:rsidRPr="00884218" w:rsidRDefault="00090602" w:rsidP="00884218">
            <w:pPr>
              <w:autoSpaceDE w:val="0"/>
              <w:autoSpaceDN w:val="0"/>
              <w:adjustRightInd w:val="0"/>
              <w:spacing w:after="120"/>
              <w:rPr>
                <w:lang w:val="lt-LT"/>
              </w:rPr>
            </w:pPr>
          </w:p>
        </w:tc>
        <w:tc>
          <w:tcPr>
            <w:tcW w:w="4438" w:type="dxa"/>
            <w:tcBorders>
              <w:top w:val="single" w:sz="4" w:space="0" w:color="auto"/>
            </w:tcBorders>
          </w:tcPr>
          <w:p w:rsidR="00090602" w:rsidRPr="00884218" w:rsidRDefault="00090602" w:rsidP="00884218">
            <w:pPr>
              <w:autoSpaceDE w:val="0"/>
              <w:autoSpaceDN w:val="0"/>
              <w:adjustRightInd w:val="0"/>
              <w:spacing w:after="120"/>
              <w:jc w:val="center"/>
              <w:rPr>
                <w:lang w:val="lt-LT"/>
              </w:rPr>
            </w:pPr>
            <w:r w:rsidRPr="00884218">
              <w:rPr>
                <w:lang w:val="lt-LT"/>
              </w:rPr>
              <w:t>(parašas)</w:t>
            </w:r>
          </w:p>
        </w:tc>
      </w:tr>
      <w:tr w:rsidR="00090602" w:rsidRPr="00200C9D" w:rsidTr="00884218">
        <w:tc>
          <w:tcPr>
            <w:tcW w:w="3495" w:type="dxa"/>
          </w:tcPr>
          <w:p w:rsidR="00090602" w:rsidRPr="00884218" w:rsidRDefault="008C20E3" w:rsidP="008C20E3">
            <w:pPr>
              <w:autoSpaceDE w:val="0"/>
              <w:autoSpaceDN w:val="0"/>
              <w:adjustRightInd w:val="0"/>
              <w:spacing w:after="120"/>
              <w:rPr>
                <w:lang w:val="lt-LT"/>
              </w:rPr>
            </w:pPr>
            <w:r>
              <w:rPr>
                <w:lang w:val="lt-LT"/>
              </w:rPr>
              <w:t xml:space="preserve">2019 </w:t>
            </w:r>
            <w:r w:rsidR="001F268F">
              <w:rPr>
                <w:lang w:val="lt-LT"/>
              </w:rPr>
              <w:t>m. rug</w:t>
            </w:r>
            <w:r w:rsidR="00090602" w:rsidRPr="00884218">
              <w:rPr>
                <w:lang w:val="lt-LT"/>
              </w:rPr>
              <w:t>pjūčio ____ d.</w:t>
            </w:r>
          </w:p>
        </w:tc>
        <w:tc>
          <w:tcPr>
            <w:tcW w:w="2000" w:type="dxa"/>
          </w:tcPr>
          <w:p w:rsidR="00090602" w:rsidRPr="00884218" w:rsidRDefault="00090602" w:rsidP="00884218">
            <w:pPr>
              <w:autoSpaceDE w:val="0"/>
              <w:autoSpaceDN w:val="0"/>
              <w:adjustRightInd w:val="0"/>
              <w:spacing w:after="120"/>
              <w:rPr>
                <w:lang w:val="lt-LT"/>
              </w:rPr>
            </w:pPr>
          </w:p>
        </w:tc>
        <w:tc>
          <w:tcPr>
            <w:tcW w:w="4438" w:type="dxa"/>
          </w:tcPr>
          <w:p w:rsidR="00090602" w:rsidRPr="00884218" w:rsidRDefault="00090602" w:rsidP="008C20E3">
            <w:pPr>
              <w:autoSpaceDE w:val="0"/>
              <w:autoSpaceDN w:val="0"/>
              <w:adjustRightInd w:val="0"/>
              <w:spacing w:after="120"/>
              <w:rPr>
                <w:lang w:val="lt-LT"/>
              </w:rPr>
            </w:pPr>
            <w:r w:rsidRPr="00884218">
              <w:rPr>
                <w:lang w:val="lt-LT"/>
              </w:rPr>
              <w:t>201</w:t>
            </w:r>
            <w:r w:rsidR="008C20E3">
              <w:rPr>
                <w:lang w:val="lt-LT"/>
              </w:rPr>
              <w:t>9</w:t>
            </w:r>
            <w:r w:rsidRPr="00884218">
              <w:rPr>
                <w:lang w:val="lt-LT"/>
              </w:rPr>
              <w:t xml:space="preserve"> m. rugsėjo ____ d.</w:t>
            </w:r>
          </w:p>
        </w:tc>
      </w:tr>
    </w:tbl>
    <w:p w:rsidR="00090602" w:rsidRPr="00200C9D" w:rsidRDefault="00090602" w:rsidP="001F268F">
      <w:pPr>
        <w:autoSpaceDE w:val="0"/>
        <w:autoSpaceDN w:val="0"/>
        <w:adjustRightInd w:val="0"/>
        <w:spacing w:after="120"/>
        <w:rPr>
          <w:lang w:val="lt-LT"/>
        </w:rPr>
      </w:pPr>
      <w:bookmarkStart w:id="107" w:name="_GoBack"/>
      <w:bookmarkEnd w:id="107"/>
    </w:p>
    <w:sectPr w:rsidR="00090602" w:rsidRPr="00200C9D" w:rsidSect="004C773F">
      <w:headerReference w:type="default" r:id="rId9"/>
      <w:footerReference w:type="default" r:id="rId10"/>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4BE" w:rsidRDefault="000524BE">
      <w:r>
        <w:separator/>
      </w:r>
    </w:p>
  </w:endnote>
  <w:endnote w:type="continuationSeparator" w:id="0">
    <w:p w:rsidR="000524BE" w:rsidRDefault="00052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D98" w:rsidRDefault="00391D98">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4BE" w:rsidRDefault="000524BE">
      <w:r>
        <w:separator/>
      </w:r>
    </w:p>
  </w:footnote>
  <w:footnote w:type="continuationSeparator" w:id="0">
    <w:p w:rsidR="000524BE" w:rsidRDefault="00052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D98" w:rsidRDefault="00391D98">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60DBD">
      <w:rPr>
        <w:rStyle w:val="Puslapionumeris"/>
        <w:noProof/>
      </w:rPr>
      <w:t>21</w:t>
    </w:r>
    <w:r>
      <w:rPr>
        <w:rStyle w:val="Puslapionumeris"/>
      </w:rPr>
      <w:fldChar w:fldCharType="end"/>
    </w:r>
  </w:p>
  <w:p w:rsidR="00391D98" w:rsidRDefault="00391D9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F5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F937D8"/>
    <w:multiLevelType w:val="multilevel"/>
    <w:tmpl w:val="9534561E"/>
    <w:lvl w:ilvl="0">
      <w:start w:val="146"/>
      <w:numFmt w:val="decimal"/>
      <w:lvlText w:val="%1."/>
      <w:lvlJc w:val="left"/>
      <w:pPr>
        <w:ind w:left="5159" w:hanging="480"/>
      </w:pPr>
      <w:rPr>
        <w:rFonts w:cs="Times New Roman" w:hint="default"/>
        <w:b w:val="0"/>
        <w:strike w:val="0"/>
        <w:color w:val="auto"/>
      </w:rPr>
    </w:lvl>
    <w:lvl w:ilvl="1">
      <w:start w:val="1"/>
      <w:numFmt w:val="decimal"/>
      <w:lvlText w:val="%1.%2."/>
      <w:lvlJc w:val="left"/>
      <w:pPr>
        <w:ind w:left="1102" w:hanging="480"/>
      </w:pPr>
      <w:rPr>
        <w:rFonts w:cs="Times New Roman" w:hint="default"/>
      </w:rPr>
    </w:lvl>
    <w:lvl w:ilvl="2">
      <w:start w:val="1"/>
      <w:numFmt w:val="decimal"/>
      <w:lvlText w:val="%1.%2.%3."/>
      <w:lvlJc w:val="left"/>
      <w:pPr>
        <w:ind w:left="1822" w:hanging="720"/>
      </w:pPr>
      <w:rPr>
        <w:rFonts w:cs="Times New Roman" w:hint="default"/>
      </w:rPr>
    </w:lvl>
    <w:lvl w:ilvl="3">
      <w:start w:val="1"/>
      <w:numFmt w:val="decimal"/>
      <w:lvlText w:val="%1.%2.%3.%4."/>
      <w:lvlJc w:val="left"/>
      <w:pPr>
        <w:ind w:left="2302" w:hanging="720"/>
      </w:pPr>
      <w:rPr>
        <w:rFonts w:cs="Times New Roman" w:hint="default"/>
      </w:rPr>
    </w:lvl>
    <w:lvl w:ilvl="4">
      <w:start w:val="1"/>
      <w:numFmt w:val="decimal"/>
      <w:lvlText w:val="%1.%2.%3.%4.%5."/>
      <w:lvlJc w:val="left"/>
      <w:pPr>
        <w:ind w:left="3142" w:hanging="1080"/>
      </w:pPr>
      <w:rPr>
        <w:rFonts w:cs="Times New Roman" w:hint="default"/>
      </w:rPr>
    </w:lvl>
    <w:lvl w:ilvl="5">
      <w:start w:val="1"/>
      <w:numFmt w:val="decimal"/>
      <w:lvlText w:val="%1.%2.%3.%4.%5.%6."/>
      <w:lvlJc w:val="left"/>
      <w:pPr>
        <w:ind w:left="3622" w:hanging="1080"/>
      </w:pPr>
      <w:rPr>
        <w:rFonts w:cs="Times New Roman" w:hint="default"/>
      </w:rPr>
    </w:lvl>
    <w:lvl w:ilvl="6">
      <w:start w:val="1"/>
      <w:numFmt w:val="decimal"/>
      <w:lvlText w:val="%1.%2.%3.%4.%5.%6.%7."/>
      <w:lvlJc w:val="left"/>
      <w:pPr>
        <w:ind w:left="4462" w:hanging="1440"/>
      </w:pPr>
      <w:rPr>
        <w:rFonts w:cs="Times New Roman" w:hint="default"/>
      </w:rPr>
    </w:lvl>
    <w:lvl w:ilvl="7">
      <w:start w:val="1"/>
      <w:numFmt w:val="decimal"/>
      <w:lvlText w:val="%1.%2.%3.%4.%5.%6.%7.%8."/>
      <w:lvlJc w:val="left"/>
      <w:pPr>
        <w:ind w:left="4942" w:hanging="1440"/>
      </w:pPr>
      <w:rPr>
        <w:rFonts w:cs="Times New Roman" w:hint="default"/>
      </w:rPr>
    </w:lvl>
    <w:lvl w:ilvl="8">
      <w:start w:val="1"/>
      <w:numFmt w:val="decimal"/>
      <w:lvlText w:val="%1.%2.%3.%4.%5.%6.%7.%8.%9."/>
      <w:lvlJc w:val="left"/>
      <w:pPr>
        <w:ind w:left="5782" w:hanging="1800"/>
      </w:pPr>
      <w:rPr>
        <w:rFonts w:cs="Times New Roman" w:hint="default"/>
      </w:rPr>
    </w:lvl>
  </w:abstractNum>
  <w:abstractNum w:abstractNumId="2">
    <w:nsid w:val="0B6551D4"/>
    <w:multiLevelType w:val="hybridMultilevel"/>
    <w:tmpl w:val="43A21C6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nsid w:val="109D07EA"/>
    <w:multiLevelType w:val="multilevel"/>
    <w:tmpl w:val="79763388"/>
    <w:lvl w:ilvl="0">
      <w:start w:val="83"/>
      <w:numFmt w:val="decimal"/>
      <w:lvlText w:val="%1."/>
      <w:lvlJc w:val="left"/>
      <w:pPr>
        <w:ind w:left="480" w:hanging="480"/>
      </w:pPr>
      <w:rPr>
        <w:rFonts w:cs="Times New Roman" w:hint="default"/>
        <w:b w:val="0"/>
        <w:strike w:val="0"/>
      </w:rPr>
    </w:lvl>
    <w:lvl w:ilvl="1">
      <w:start w:val="1"/>
      <w:numFmt w:val="decimal"/>
      <w:lvlText w:val="%1.%2."/>
      <w:lvlJc w:val="left"/>
      <w:pPr>
        <w:ind w:left="960" w:hanging="48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4">
    <w:nsid w:val="1A9F0127"/>
    <w:multiLevelType w:val="multilevel"/>
    <w:tmpl w:val="19228FD4"/>
    <w:lvl w:ilvl="0">
      <w:start w:val="82"/>
      <w:numFmt w:val="decimal"/>
      <w:lvlText w:val="%1."/>
      <w:lvlJc w:val="left"/>
      <w:pPr>
        <w:ind w:left="5159" w:hanging="480"/>
      </w:pPr>
      <w:rPr>
        <w:rFonts w:cs="Times New Roman" w:hint="default"/>
        <w:b w:val="0"/>
        <w:strike w:val="0"/>
        <w:color w:val="auto"/>
      </w:rPr>
    </w:lvl>
    <w:lvl w:ilvl="1">
      <w:start w:val="1"/>
      <w:numFmt w:val="decimal"/>
      <w:lvlText w:val="%1.%2."/>
      <w:lvlJc w:val="left"/>
      <w:pPr>
        <w:ind w:left="1102" w:hanging="480"/>
      </w:pPr>
      <w:rPr>
        <w:rFonts w:cs="Times New Roman" w:hint="default"/>
      </w:rPr>
    </w:lvl>
    <w:lvl w:ilvl="2">
      <w:start w:val="1"/>
      <w:numFmt w:val="decimal"/>
      <w:lvlText w:val="%1.%2.%3."/>
      <w:lvlJc w:val="left"/>
      <w:pPr>
        <w:ind w:left="1822" w:hanging="720"/>
      </w:pPr>
      <w:rPr>
        <w:rFonts w:cs="Times New Roman" w:hint="default"/>
      </w:rPr>
    </w:lvl>
    <w:lvl w:ilvl="3">
      <w:start w:val="1"/>
      <w:numFmt w:val="decimal"/>
      <w:lvlText w:val="%1.%2.%3.%4."/>
      <w:lvlJc w:val="left"/>
      <w:pPr>
        <w:ind w:left="2302" w:hanging="720"/>
      </w:pPr>
      <w:rPr>
        <w:rFonts w:cs="Times New Roman" w:hint="default"/>
      </w:rPr>
    </w:lvl>
    <w:lvl w:ilvl="4">
      <w:start w:val="1"/>
      <w:numFmt w:val="decimal"/>
      <w:lvlText w:val="%1.%2.%3.%4.%5."/>
      <w:lvlJc w:val="left"/>
      <w:pPr>
        <w:ind w:left="3142" w:hanging="1080"/>
      </w:pPr>
      <w:rPr>
        <w:rFonts w:cs="Times New Roman" w:hint="default"/>
      </w:rPr>
    </w:lvl>
    <w:lvl w:ilvl="5">
      <w:start w:val="1"/>
      <w:numFmt w:val="decimal"/>
      <w:lvlText w:val="%1.%2.%3.%4.%5.%6."/>
      <w:lvlJc w:val="left"/>
      <w:pPr>
        <w:ind w:left="3622" w:hanging="1080"/>
      </w:pPr>
      <w:rPr>
        <w:rFonts w:cs="Times New Roman" w:hint="default"/>
      </w:rPr>
    </w:lvl>
    <w:lvl w:ilvl="6">
      <w:start w:val="1"/>
      <w:numFmt w:val="decimal"/>
      <w:lvlText w:val="%1.%2.%3.%4.%5.%6.%7."/>
      <w:lvlJc w:val="left"/>
      <w:pPr>
        <w:ind w:left="4462" w:hanging="1440"/>
      </w:pPr>
      <w:rPr>
        <w:rFonts w:cs="Times New Roman" w:hint="default"/>
      </w:rPr>
    </w:lvl>
    <w:lvl w:ilvl="7">
      <w:start w:val="1"/>
      <w:numFmt w:val="decimal"/>
      <w:lvlText w:val="%1.%2.%3.%4.%5.%6.%7.%8."/>
      <w:lvlJc w:val="left"/>
      <w:pPr>
        <w:ind w:left="4942" w:hanging="1440"/>
      </w:pPr>
      <w:rPr>
        <w:rFonts w:cs="Times New Roman" w:hint="default"/>
      </w:rPr>
    </w:lvl>
    <w:lvl w:ilvl="8">
      <w:start w:val="1"/>
      <w:numFmt w:val="decimal"/>
      <w:lvlText w:val="%1.%2.%3.%4.%5.%6.%7.%8.%9."/>
      <w:lvlJc w:val="left"/>
      <w:pPr>
        <w:ind w:left="5782" w:hanging="1800"/>
      </w:pPr>
      <w:rPr>
        <w:rFonts w:cs="Times New Roman" w:hint="default"/>
      </w:rPr>
    </w:lvl>
  </w:abstractNum>
  <w:abstractNum w:abstractNumId="5">
    <w:nsid w:val="1EC10529"/>
    <w:multiLevelType w:val="multilevel"/>
    <w:tmpl w:val="2886F47E"/>
    <w:lvl w:ilvl="0">
      <w:start w:val="153"/>
      <w:numFmt w:val="decimal"/>
      <w:lvlText w:val="%1."/>
      <w:lvlJc w:val="left"/>
      <w:pPr>
        <w:ind w:left="480" w:hanging="480"/>
      </w:pPr>
      <w:rPr>
        <w:rFonts w:cs="Times New Roman" w:hint="default"/>
        <w:b w:val="0"/>
        <w:strike w:val="0"/>
      </w:rPr>
    </w:lvl>
    <w:lvl w:ilvl="1">
      <w:start w:val="1"/>
      <w:numFmt w:val="decimal"/>
      <w:lvlText w:val="%1.%2."/>
      <w:lvlJc w:val="left"/>
      <w:pPr>
        <w:ind w:left="960" w:hanging="48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6">
    <w:nsid w:val="205503AF"/>
    <w:multiLevelType w:val="multilevel"/>
    <w:tmpl w:val="D68AEDF8"/>
    <w:lvl w:ilvl="0">
      <w:start w:val="1"/>
      <w:numFmt w:val="decimal"/>
      <w:lvlText w:val="%1."/>
      <w:lvlJc w:val="left"/>
      <w:pPr>
        <w:ind w:left="928" w:hanging="360"/>
      </w:pPr>
      <w:rPr>
        <w:rFonts w:cs="Times New Roman" w:hint="default"/>
        <w:b w:val="0"/>
        <w:color w:val="auto"/>
      </w:rPr>
    </w:lvl>
    <w:lvl w:ilvl="1">
      <w:start w:val="1"/>
      <w:numFmt w:val="decimal"/>
      <w:isLgl/>
      <w:lvlText w:val="%1.%2."/>
      <w:lvlJc w:val="left"/>
      <w:pPr>
        <w:ind w:left="1031" w:hanging="463"/>
      </w:pPr>
      <w:rPr>
        <w:rFonts w:cs="Times New Roman" w:hint="default"/>
        <w:strike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219A3FAA"/>
    <w:multiLevelType w:val="multilevel"/>
    <w:tmpl w:val="B0E2827C"/>
    <w:lvl w:ilvl="0">
      <w:start w:val="153"/>
      <w:numFmt w:val="decimal"/>
      <w:lvlText w:val="%1."/>
      <w:lvlJc w:val="left"/>
      <w:pPr>
        <w:ind w:left="480" w:hanging="480"/>
      </w:pPr>
      <w:rPr>
        <w:rFonts w:cs="Times New Roman" w:hint="default"/>
        <w:b w:val="0"/>
        <w:strike w:val="0"/>
      </w:rPr>
    </w:lvl>
    <w:lvl w:ilvl="1">
      <w:start w:val="1"/>
      <w:numFmt w:val="decimal"/>
      <w:lvlText w:val="%1.%2."/>
      <w:lvlJc w:val="left"/>
      <w:pPr>
        <w:ind w:left="960" w:hanging="48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8">
    <w:nsid w:val="259C178B"/>
    <w:multiLevelType w:val="hybridMultilevel"/>
    <w:tmpl w:val="BA389926"/>
    <w:lvl w:ilvl="0" w:tplc="0427000F">
      <w:start w:val="1"/>
      <w:numFmt w:val="decimal"/>
      <w:lvlText w:val="%1."/>
      <w:lvlJc w:val="left"/>
      <w:pPr>
        <w:ind w:left="1004" w:hanging="360"/>
      </w:pPr>
      <w:rPr>
        <w:rFonts w:cs="Times New Roman"/>
      </w:rPr>
    </w:lvl>
    <w:lvl w:ilvl="1" w:tplc="04270019" w:tentative="1">
      <w:start w:val="1"/>
      <w:numFmt w:val="lowerLetter"/>
      <w:lvlText w:val="%2."/>
      <w:lvlJc w:val="left"/>
      <w:pPr>
        <w:ind w:left="1724" w:hanging="360"/>
      </w:pPr>
      <w:rPr>
        <w:rFonts w:cs="Times New Roman"/>
      </w:rPr>
    </w:lvl>
    <w:lvl w:ilvl="2" w:tplc="0427001B" w:tentative="1">
      <w:start w:val="1"/>
      <w:numFmt w:val="lowerRoman"/>
      <w:lvlText w:val="%3."/>
      <w:lvlJc w:val="right"/>
      <w:pPr>
        <w:ind w:left="2444" w:hanging="180"/>
      </w:pPr>
      <w:rPr>
        <w:rFonts w:cs="Times New Roman"/>
      </w:rPr>
    </w:lvl>
    <w:lvl w:ilvl="3" w:tplc="0427000F" w:tentative="1">
      <w:start w:val="1"/>
      <w:numFmt w:val="decimal"/>
      <w:lvlText w:val="%4."/>
      <w:lvlJc w:val="left"/>
      <w:pPr>
        <w:ind w:left="3164" w:hanging="360"/>
      </w:pPr>
      <w:rPr>
        <w:rFonts w:cs="Times New Roman"/>
      </w:rPr>
    </w:lvl>
    <w:lvl w:ilvl="4" w:tplc="04270019" w:tentative="1">
      <w:start w:val="1"/>
      <w:numFmt w:val="lowerLetter"/>
      <w:lvlText w:val="%5."/>
      <w:lvlJc w:val="left"/>
      <w:pPr>
        <w:ind w:left="3884" w:hanging="360"/>
      </w:pPr>
      <w:rPr>
        <w:rFonts w:cs="Times New Roman"/>
      </w:rPr>
    </w:lvl>
    <w:lvl w:ilvl="5" w:tplc="0427001B" w:tentative="1">
      <w:start w:val="1"/>
      <w:numFmt w:val="lowerRoman"/>
      <w:lvlText w:val="%6."/>
      <w:lvlJc w:val="right"/>
      <w:pPr>
        <w:ind w:left="4604" w:hanging="180"/>
      </w:pPr>
      <w:rPr>
        <w:rFonts w:cs="Times New Roman"/>
      </w:rPr>
    </w:lvl>
    <w:lvl w:ilvl="6" w:tplc="0427000F" w:tentative="1">
      <w:start w:val="1"/>
      <w:numFmt w:val="decimal"/>
      <w:lvlText w:val="%7."/>
      <w:lvlJc w:val="left"/>
      <w:pPr>
        <w:ind w:left="5324" w:hanging="360"/>
      </w:pPr>
      <w:rPr>
        <w:rFonts w:cs="Times New Roman"/>
      </w:rPr>
    </w:lvl>
    <w:lvl w:ilvl="7" w:tplc="04270019" w:tentative="1">
      <w:start w:val="1"/>
      <w:numFmt w:val="lowerLetter"/>
      <w:lvlText w:val="%8."/>
      <w:lvlJc w:val="left"/>
      <w:pPr>
        <w:ind w:left="6044" w:hanging="360"/>
      </w:pPr>
      <w:rPr>
        <w:rFonts w:cs="Times New Roman"/>
      </w:rPr>
    </w:lvl>
    <w:lvl w:ilvl="8" w:tplc="0427001B" w:tentative="1">
      <w:start w:val="1"/>
      <w:numFmt w:val="lowerRoman"/>
      <w:lvlText w:val="%9."/>
      <w:lvlJc w:val="right"/>
      <w:pPr>
        <w:ind w:left="6764" w:hanging="180"/>
      </w:pPr>
      <w:rPr>
        <w:rFonts w:cs="Times New Roman"/>
      </w:rPr>
    </w:lvl>
  </w:abstractNum>
  <w:abstractNum w:abstractNumId="9">
    <w:nsid w:val="2E187D8F"/>
    <w:multiLevelType w:val="hybridMultilevel"/>
    <w:tmpl w:val="4A4A88B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nsid w:val="3235630E"/>
    <w:multiLevelType w:val="multilevel"/>
    <w:tmpl w:val="6C26648A"/>
    <w:lvl w:ilvl="0">
      <w:start w:val="83"/>
      <w:numFmt w:val="decimal"/>
      <w:lvlText w:val="%1."/>
      <w:lvlJc w:val="left"/>
      <w:pPr>
        <w:ind w:left="480" w:hanging="480"/>
      </w:pPr>
      <w:rPr>
        <w:rFonts w:cs="Times New Roman" w:hint="default"/>
        <w:strike w:val="0"/>
      </w:rPr>
    </w:lvl>
    <w:lvl w:ilvl="1">
      <w:start w:val="1"/>
      <w:numFmt w:val="decimal"/>
      <w:lvlText w:val="%1.%2."/>
      <w:lvlJc w:val="left"/>
      <w:pPr>
        <w:ind w:left="960" w:hanging="48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11">
    <w:nsid w:val="368B3EBB"/>
    <w:multiLevelType w:val="multilevel"/>
    <w:tmpl w:val="7000495A"/>
    <w:lvl w:ilvl="0">
      <w:start w:val="1"/>
      <w:numFmt w:val="decimal"/>
      <w:lvlText w:val="%1."/>
      <w:lvlJc w:val="left"/>
      <w:pPr>
        <w:ind w:left="927" w:hanging="360"/>
      </w:pPr>
      <w:rPr>
        <w:rFonts w:cs="Times New Roman" w:hint="default"/>
        <w:color w:val="auto"/>
      </w:rPr>
    </w:lvl>
    <w:lvl w:ilvl="1">
      <w:start w:val="1"/>
      <w:numFmt w:val="decimal"/>
      <w:isLgl/>
      <w:lvlText w:val="%1.%2."/>
      <w:lvlJc w:val="left"/>
      <w:pPr>
        <w:ind w:left="1031" w:hanging="463"/>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3B991A04"/>
    <w:multiLevelType w:val="multilevel"/>
    <w:tmpl w:val="7000495A"/>
    <w:lvl w:ilvl="0">
      <w:start w:val="1"/>
      <w:numFmt w:val="decimal"/>
      <w:lvlText w:val="%1."/>
      <w:lvlJc w:val="left"/>
      <w:pPr>
        <w:ind w:left="927" w:hanging="360"/>
      </w:pPr>
      <w:rPr>
        <w:rFonts w:cs="Times New Roman" w:hint="default"/>
        <w:color w:val="auto"/>
      </w:rPr>
    </w:lvl>
    <w:lvl w:ilvl="1">
      <w:start w:val="1"/>
      <w:numFmt w:val="decimal"/>
      <w:isLgl/>
      <w:lvlText w:val="%1.%2."/>
      <w:lvlJc w:val="left"/>
      <w:pPr>
        <w:ind w:left="1031" w:hanging="463"/>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3D756AF7"/>
    <w:multiLevelType w:val="hybridMultilevel"/>
    <w:tmpl w:val="C4BA862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4">
    <w:nsid w:val="41C266D7"/>
    <w:multiLevelType w:val="multilevel"/>
    <w:tmpl w:val="7000495A"/>
    <w:lvl w:ilvl="0">
      <w:start w:val="1"/>
      <w:numFmt w:val="decimal"/>
      <w:lvlText w:val="%1."/>
      <w:lvlJc w:val="left"/>
      <w:pPr>
        <w:ind w:left="927" w:hanging="360"/>
      </w:pPr>
      <w:rPr>
        <w:rFonts w:cs="Times New Roman" w:hint="default"/>
        <w:color w:val="auto"/>
      </w:rPr>
    </w:lvl>
    <w:lvl w:ilvl="1">
      <w:start w:val="1"/>
      <w:numFmt w:val="decimal"/>
      <w:isLgl/>
      <w:lvlText w:val="%1.%2."/>
      <w:lvlJc w:val="left"/>
      <w:pPr>
        <w:ind w:left="1031" w:hanging="463"/>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4B4D10B8"/>
    <w:multiLevelType w:val="multilevel"/>
    <w:tmpl w:val="B7B0696C"/>
    <w:lvl w:ilvl="0">
      <w:start w:val="83"/>
      <w:numFmt w:val="decimal"/>
      <w:lvlText w:val="%1."/>
      <w:lvlJc w:val="left"/>
      <w:pPr>
        <w:ind w:left="480" w:hanging="480"/>
      </w:pPr>
      <w:rPr>
        <w:rFonts w:cs="Times New Roman" w:hint="default"/>
      </w:rPr>
    </w:lvl>
    <w:lvl w:ilvl="1">
      <w:start w:val="3"/>
      <w:numFmt w:val="decimal"/>
      <w:lvlText w:val="%1.%2."/>
      <w:lvlJc w:val="left"/>
      <w:pPr>
        <w:ind w:left="906"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nsid w:val="54BF6138"/>
    <w:multiLevelType w:val="multilevel"/>
    <w:tmpl w:val="EEBE7516"/>
    <w:lvl w:ilvl="0">
      <w:start w:val="153"/>
      <w:numFmt w:val="decimal"/>
      <w:lvlText w:val="%1."/>
      <w:lvlJc w:val="left"/>
      <w:pPr>
        <w:ind w:left="480" w:hanging="480"/>
      </w:pPr>
      <w:rPr>
        <w:rFonts w:cs="Times New Roman" w:hint="default"/>
        <w:b w:val="0"/>
        <w:strike w:val="0"/>
      </w:rPr>
    </w:lvl>
    <w:lvl w:ilvl="1">
      <w:start w:val="1"/>
      <w:numFmt w:val="decimal"/>
      <w:lvlText w:val="%1.%2."/>
      <w:lvlJc w:val="left"/>
      <w:pPr>
        <w:ind w:left="960" w:hanging="48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17">
    <w:nsid w:val="5635031A"/>
    <w:multiLevelType w:val="multilevel"/>
    <w:tmpl w:val="A91AE2C8"/>
    <w:lvl w:ilvl="0">
      <w:start w:val="1"/>
      <w:numFmt w:val="decimal"/>
      <w:lvlText w:val="%1."/>
      <w:lvlJc w:val="left"/>
      <w:pPr>
        <w:ind w:left="927" w:hanging="360"/>
      </w:pPr>
      <w:rPr>
        <w:rFonts w:cs="Times New Roman" w:hint="default"/>
        <w:b w:val="0"/>
        <w:strike w:val="0"/>
        <w:color w:val="auto"/>
      </w:rPr>
    </w:lvl>
    <w:lvl w:ilvl="1">
      <w:start w:val="1"/>
      <w:numFmt w:val="decimal"/>
      <w:isLgl/>
      <w:lvlText w:val="%1.%2."/>
      <w:lvlJc w:val="left"/>
      <w:pPr>
        <w:ind w:left="1031" w:hanging="463"/>
      </w:pPr>
      <w:rPr>
        <w:rFonts w:cs="Times New Roman" w:hint="default"/>
        <w:strike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56693E44"/>
    <w:multiLevelType w:val="multilevel"/>
    <w:tmpl w:val="D68AEDF8"/>
    <w:lvl w:ilvl="0">
      <w:start w:val="1"/>
      <w:numFmt w:val="decimal"/>
      <w:lvlText w:val="%1."/>
      <w:lvlJc w:val="left"/>
      <w:pPr>
        <w:ind w:left="928" w:hanging="360"/>
      </w:pPr>
      <w:rPr>
        <w:rFonts w:cs="Times New Roman" w:hint="default"/>
        <w:b w:val="0"/>
        <w:color w:val="auto"/>
      </w:rPr>
    </w:lvl>
    <w:lvl w:ilvl="1">
      <w:start w:val="1"/>
      <w:numFmt w:val="decimal"/>
      <w:isLgl/>
      <w:lvlText w:val="%1.%2."/>
      <w:lvlJc w:val="left"/>
      <w:pPr>
        <w:ind w:left="1031" w:hanging="463"/>
      </w:pPr>
      <w:rPr>
        <w:rFonts w:cs="Times New Roman" w:hint="default"/>
        <w:strike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5F27242E"/>
    <w:multiLevelType w:val="multilevel"/>
    <w:tmpl w:val="4A423730"/>
    <w:lvl w:ilvl="0">
      <w:start w:val="62"/>
      <w:numFmt w:val="decimal"/>
      <w:lvlText w:val="%1."/>
      <w:lvlJc w:val="left"/>
      <w:pPr>
        <w:ind w:left="480" w:hanging="480"/>
      </w:pPr>
      <w:rPr>
        <w:rFonts w:hint="default"/>
      </w:rPr>
    </w:lvl>
    <w:lvl w:ilvl="1">
      <w:start w:val="1"/>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0">
    <w:nsid w:val="61A362A5"/>
    <w:multiLevelType w:val="multilevel"/>
    <w:tmpl w:val="7000495A"/>
    <w:lvl w:ilvl="0">
      <w:start w:val="1"/>
      <w:numFmt w:val="decimal"/>
      <w:lvlText w:val="%1."/>
      <w:lvlJc w:val="left"/>
      <w:pPr>
        <w:ind w:left="927" w:hanging="360"/>
      </w:pPr>
      <w:rPr>
        <w:rFonts w:cs="Times New Roman" w:hint="default"/>
        <w:color w:val="auto"/>
      </w:rPr>
    </w:lvl>
    <w:lvl w:ilvl="1">
      <w:start w:val="1"/>
      <w:numFmt w:val="decimal"/>
      <w:isLgl/>
      <w:lvlText w:val="%1.%2."/>
      <w:lvlJc w:val="left"/>
      <w:pPr>
        <w:ind w:left="1031" w:hanging="463"/>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626763B6"/>
    <w:multiLevelType w:val="multilevel"/>
    <w:tmpl w:val="D6C85DE8"/>
    <w:lvl w:ilvl="0">
      <w:start w:val="153"/>
      <w:numFmt w:val="decimal"/>
      <w:lvlText w:val="%1."/>
      <w:lvlJc w:val="left"/>
      <w:pPr>
        <w:ind w:left="2465" w:hanging="480"/>
      </w:pPr>
      <w:rPr>
        <w:rFonts w:cs="Times New Roman" w:hint="default"/>
        <w:b w:val="0"/>
        <w:strike w:val="0"/>
      </w:rPr>
    </w:lvl>
    <w:lvl w:ilvl="1">
      <w:start w:val="1"/>
      <w:numFmt w:val="decimal"/>
      <w:lvlText w:val="%1.%2."/>
      <w:lvlJc w:val="left"/>
      <w:pPr>
        <w:ind w:left="960" w:hanging="48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22">
    <w:nsid w:val="65AD681F"/>
    <w:multiLevelType w:val="multilevel"/>
    <w:tmpl w:val="02826E08"/>
    <w:lvl w:ilvl="0">
      <w:start w:val="145"/>
      <w:numFmt w:val="decimal"/>
      <w:lvlText w:val="%1."/>
      <w:lvlJc w:val="left"/>
      <w:pPr>
        <w:ind w:left="480" w:hanging="480"/>
      </w:pPr>
      <w:rPr>
        <w:rFonts w:cs="Times New Roman" w:hint="default"/>
        <w:strike w:val="0"/>
      </w:rPr>
    </w:lvl>
    <w:lvl w:ilvl="1">
      <w:start w:val="2"/>
      <w:numFmt w:val="decimal"/>
      <w:lvlText w:val="%1.%2."/>
      <w:lvlJc w:val="left"/>
      <w:pPr>
        <w:ind w:left="960" w:hanging="480"/>
      </w:pPr>
      <w:rPr>
        <w:rFonts w:cs="Times New Roman" w:hint="default"/>
      </w:rPr>
    </w:lvl>
    <w:lvl w:ilvl="2">
      <w:start w:val="146"/>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23">
    <w:nsid w:val="66811E58"/>
    <w:multiLevelType w:val="hybridMultilevel"/>
    <w:tmpl w:val="79F89350"/>
    <w:lvl w:ilvl="0" w:tplc="B2200454">
      <w:start w:val="61"/>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4">
    <w:nsid w:val="6A355109"/>
    <w:multiLevelType w:val="multilevel"/>
    <w:tmpl w:val="371EEE7E"/>
    <w:lvl w:ilvl="0">
      <w:start w:val="59"/>
      <w:numFmt w:val="decimal"/>
      <w:lvlText w:val="%1."/>
      <w:lvlJc w:val="left"/>
      <w:pPr>
        <w:ind w:left="480"/>
      </w:pPr>
      <w:rPr>
        <w:rFonts w:cs="Times New Roman"/>
      </w:rPr>
    </w:lvl>
    <w:lvl w:ilvl="1">
      <w:start w:val="3"/>
      <w:numFmt w:val="decimal"/>
      <w:lvlText w:val="%1.%2."/>
      <w:lvlJc w:val="left"/>
      <w:pPr>
        <w:ind w:left="1200" w:firstLine="720"/>
      </w:pPr>
      <w:rPr>
        <w:rFonts w:cs="Times New Roman"/>
      </w:rPr>
    </w:lvl>
    <w:lvl w:ilvl="2">
      <w:start w:val="1"/>
      <w:numFmt w:val="decimal"/>
      <w:lvlText w:val="%1.%2.%3."/>
      <w:lvlJc w:val="left"/>
      <w:pPr>
        <w:ind w:left="2160" w:firstLine="1440"/>
      </w:pPr>
      <w:rPr>
        <w:rFonts w:cs="Times New Roman"/>
      </w:rPr>
    </w:lvl>
    <w:lvl w:ilvl="3">
      <w:start w:val="1"/>
      <w:numFmt w:val="decimal"/>
      <w:lvlText w:val="%1.%2.%3.%4."/>
      <w:lvlJc w:val="left"/>
      <w:pPr>
        <w:ind w:left="2880" w:firstLine="2160"/>
      </w:pPr>
      <w:rPr>
        <w:rFonts w:cs="Times New Roman"/>
      </w:rPr>
    </w:lvl>
    <w:lvl w:ilvl="4">
      <w:start w:val="1"/>
      <w:numFmt w:val="decimal"/>
      <w:lvlText w:val="%1.%2.%3.%4.%5."/>
      <w:lvlJc w:val="left"/>
      <w:pPr>
        <w:ind w:left="3960" w:firstLine="2880"/>
      </w:pPr>
      <w:rPr>
        <w:rFonts w:cs="Times New Roman"/>
      </w:rPr>
    </w:lvl>
    <w:lvl w:ilvl="5">
      <w:start w:val="1"/>
      <w:numFmt w:val="decimal"/>
      <w:lvlText w:val="%1.%2.%3.%4.%5.%6."/>
      <w:lvlJc w:val="left"/>
      <w:pPr>
        <w:ind w:left="4680" w:firstLine="3600"/>
      </w:pPr>
      <w:rPr>
        <w:rFonts w:cs="Times New Roman"/>
      </w:rPr>
    </w:lvl>
    <w:lvl w:ilvl="6">
      <w:start w:val="1"/>
      <w:numFmt w:val="decimal"/>
      <w:lvlText w:val="%1.%2.%3.%4.%5.%6.%7."/>
      <w:lvlJc w:val="left"/>
      <w:pPr>
        <w:ind w:left="5760" w:firstLine="4320"/>
      </w:pPr>
      <w:rPr>
        <w:rFonts w:cs="Times New Roman"/>
      </w:rPr>
    </w:lvl>
    <w:lvl w:ilvl="7">
      <w:start w:val="1"/>
      <w:numFmt w:val="decimal"/>
      <w:lvlText w:val="%1.%2.%3.%4.%5.%6.%7.%8."/>
      <w:lvlJc w:val="left"/>
      <w:pPr>
        <w:ind w:left="6480" w:firstLine="5040"/>
      </w:pPr>
      <w:rPr>
        <w:rFonts w:cs="Times New Roman"/>
      </w:rPr>
    </w:lvl>
    <w:lvl w:ilvl="8">
      <w:start w:val="1"/>
      <w:numFmt w:val="decimal"/>
      <w:lvlText w:val="%1.%2.%3.%4.%5.%6.%7.%8.%9."/>
      <w:lvlJc w:val="left"/>
      <w:pPr>
        <w:ind w:left="7560" w:firstLine="5760"/>
      </w:pPr>
      <w:rPr>
        <w:rFonts w:cs="Times New Roman"/>
      </w:rPr>
    </w:lvl>
  </w:abstractNum>
  <w:abstractNum w:abstractNumId="25">
    <w:nsid w:val="70385F3D"/>
    <w:multiLevelType w:val="multilevel"/>
    <w:tmpl w:val="ED706294"/>
    <w:lvl w:ilvl="0">
      <w:start w:val="6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705830E6"/>
    <w:multiLevelType w:val="hybridMultilevel"/>
    <w:tmpl w:val="95AED796"/>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7">
    <w:nsid w:val="7F4D07D2"/>
    <w:multiLevelType w:val="multilevel"/>
    <w:tmpl w:val="6C26648A"/>
    <w:lvl w:ilvl="0">
      <w:start w:val="83"/>
      <w:numFmt w:val="decimal"/>
      <w:lvlText w:val="%1."/>
      <w:lvlJc w:val="left"/>
      <w:pPr>
        <w:ind w:left="480" w:hanging="480"/>
      </w:pPr>
      <w:rPr>
        <w:rFonts w:cs="Times New Roman" w:hint="default"/>
        <w:strike w:val="0"/>
      </w:rPr>
    </w:lvl>
    <w:lvl w:ilvl="1">
      <w:start w:val="1"/>
      <w:numFmt w:val="decimal"/>
      <w:lvlText w:val="%1.%2."/>
      <w:lvlJc w:val="left"/>
      <w:pPr>
        <w:ind w:left="960" w:hanging="48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num w:numId="1">
    <w:abstractNumId w:val="17"/>
  </w:num>
  <w:num w:numId="2">
    <w:abstractNumId w:val="15"/>
  </w:num>
  <w:num w:numId="3">
    <w:abstractNumId w:val="4"/>
  </w:num>
  <w:num w:numId="4">
    <w:abstractNumId w:val="11"/>
  </w:num>
  <w:num w:numId="5">
    <w:abstractNumId w:val="20"/>
  </w:num>
  <w:num w:numId="6">
    <w:abstractNumId w:val="12"/>
  </w:num>
  <w:num w:numId="7">
    <w:abstractNumId w:val="27"/>
  </w:num>
  <w:num w:numId="8">
    <w:abstractNumId w:val="10"/>
  </w:num>
  <w:num w:numId="9">
    <w:abstractNumId w:val="22"/>
  </w:num>
  <w:num w:numId="10">
    <w:abstractNumId w:val="9"/>
  </w:num>
  <w:num w:numId="11">
    <w:abstractNumId w:val="3"/>
  </w:num>
  <w:num w:numId="12">
    <w:abstractNumId w:val="21"/>
  </w:num>
  <w:num w:numId="13">
    <w:abstractNumId w:val="16"/>
  </w:num>
  <w:num w:numId="14">
    <w:abstractNumId w:val="5"/>
  </w:num>
  <w:num w:numId="15">
    <w:abstractNumId w:val="7"/>
  </w:num>
  <w:num w:numId="16">
    <w:abstractNumId w:val="8"/>
  </w:num>
  <w:num w:numId="17">
    <w:abstractNumId w:val="24"/>
    <w:lvlOverride w:ilvl="0">
      <w:startOverride w:val="5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6"/>
  </w:num>
  <w:num w:numId="20">
    <w:abstractNumId w:val="1"/>
  </w:num>
  <w:num w:numId="21">
    <w:abstractNumId w:val="2"/>
  </w:num>
  <w:num w:numId="22">
    <w:abstractNumId w:val="18"/>
  </w:num>
  <w:num w:numId="23">
    <w:abstractNumId w:val="6"/>
  </w:num>
  <w:num w:numId="24">
    <w:abstractNumId w:val="13"/>
  </w:num>
  <w:num w:numId="25">
    <w:abstractNumId w:val="23"/>
  </w:num>
  <w:num w:numId="26">
    <w:abstractNumId w:val="0"/>
  </w:num>
  <w:num w:numId="27">
    <w:abstractNumId w:val="19"/>
  </w:num>
  <w:num w:numId="28">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hyphenationZone w:val="396"/>
  <w:doNotHyphenateCaps/>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76"/>
    <w:rsid w:val="0000039C"/>
    <w:rsid w:val="00001AD7"/>
    <w:rsid w:val="00002212"/>
    <w:rsid w:val="000039B1"/>
    <w:rsid w:val="00004225"/>
    <w:rsid w:val="00005748"/>
    <w:rsid w:val="00006438"/>
    <w:rsid w:val="0000687C"/>
    <w:rsid w:val="00006F19"/>
    <w:rsid w:val="00007211"/>
    <w:rsid w:val="00010D3D"/>
    <w:rsid w:val="0001337C"/>
    <w:rsid w:val="000137F4"/>
    <w:rsid w:val="00013DB4"/>
    <w:rsid w:val="0001455F"/>
    <w:rsid w:val="000157D2"/>
    <w:rsid w:val="00016629"/>
    <w:rsid w:val="00017B67"/>
    <w:rsid w:val="00021087"/>
    <w:rsid w:val="00023FDE"/>
    <w:rsid w:val="00024CC2"/>
    <w:rsid w:val="000252D8"/>
    <w:rsid w:val="000257EF"/>
    <w:rsid w:val="00025F15"/>
    <w:rsid w:val="00030EA0"/>
    <w:rsid w:val="000317CC"/>
    <w:rsid w:val="000319F3"/>
    <w:rsid w:val="000319FB"/>
    <w:rsid w:val="00037D3C"/>
    <w:rsid w:val="00041FA8"/>
    <w:rsid w:val="00043D91"/>
    <w:rsid w:val="000441BC"/>
    <w:rsid w:val="0005093C"/>
    <w:rsid w:val="000521BD"/>
    <w:rsid w:val="000524BE"/>
    <w:rsid w:val="00052F81"/>
    <w:rsid w:val="00056D0D"/>
    <w:rsid w:val="00056F8B"/>
    <w:rsid w:val="000643A0"/>
    <w:rsid w:val="000653F8"/>
    <w:rsid w:val="00070A94"/>
    <w:rsid w:val="0007304B"/>
    <w:rsid w:val="0008109F"/>
    <w:rsid w:val="000828B6"/>
    <w:rsid w:val="000846BF"/>
    <w:rsid w:val="000855A7"/>
    <w:rsid w:val="00090602"/>
    <w:rsid w:val="00090821"/>
    <w:rsid w:val="00093BF0"/>
    <w:rsid w:val="000957F6"/>
    <w:rsid w:val="000A1271"/>
    <w:rsid w:val="000A46BA"/>
    <w:rsid w:val="000A4CCC"/>
    <w:rsid w:val="000A70AB"/>
    <w:rsid w:val="000B0485"/>
    <w:rsid w:val="000B1DC3"/>
    <w:rsid w:val="000B40CF"/>
    <w:rsid w:val="000B5AE0"/>
    <w:rsid w:val="000B72BB"/>
    <w:rsid w:val="000B7DA3"/>
    <w:rsid w:val="000C22BC"/>
    <w:rsid w:val="000C4683"/>
    <w:rsid w:val="000C4AF8"/>
    <w:rsid w:val="000C505B"/>
    <w:rsid w:val="000C5EB8"/>
    <w:rsid w:val="000C6518"/>
    <w:rsid w:val="000C6AEE"/>
    <w:rsid w:val="000C6D9D"/>
    <w:rsid w:val="000C755D"/>
    <w:rsid w:val="000D2C9C"/>
    <w:rsid w:val="000E2791"/>
    <w:rsid w:val="000E3249"/>
    <w:rsid w:val="000E338D"/>
    <w:rsid w:val="000E3594"/>
    <w:rsid w:val="000E3CCA"/>
    <w:rsid w:val="000E3ECE"/>
    <w:rsid w:val="000E5C88"/>
    <w:rsid w:val="000F1D5C"/>
    <w:rsid w:val="000F25E8"/>
    <w:rsid w:val="00100871"/>
    <w:rsid w:val="00103327"/>
    <w:rsid w:val="00107466"/>
    <w:rsid w:val="00113586"/>
    <w:rsid w:val="00114550"/>
    <w:rsid w:val="00121558"/>
    <w:rsid w:val="00132593"/>
    <w:rsid w:val="00132C1F"/>
    <w:rsid w:val="00140B31"/>
    <w:rsid w:val="001433C4"/>
    <w:rsid w:val="00143AFC"/>
    <w:rsid w:val="001450F0"/>
    <w:rsid w:val="00145126"/>
    <w:rsid w:val="00151419"/>
    <w:rsid w:val="0015256E"/>
    <w:rsid w:val="00154282"/>
    <w:rsid w:val="00154627"/>
    <w:rsid w:val="00156646"/>
    <w:rsid w:val="001603F2"/>
    <w:rsid w:val="00160946"/>
    <w:rsid w:val="00164BB3"/>
    <w:rsid w:val="0016505C"/>
    <w:rsid w:val="0016595E"/>
    <w:rsid w:val="001717B9"/>
    <w:rsid w:val="00171FAE"/>
    <w:rsid w:val="001722EE"/>
    <w:rsid w:val="001730D9"/>
    <w:rsid w:val="0017461D"/>
    <w:rsid w:val="0017572B"/>
    <w:rsid w:val="00184A9E"/>
    <w:rsid w:val="00191C92"/>
    <w:rsid w:val="001961E6"/>
    <w:rsid w:val="001A300B"/>
    <w:rsid w:val="001A3BA2"/>
    <w:rsid w:val="001A466D"/>
    <w:rsid w:val="001A4BA8"/>
    <w:rsid w:val="001A5A97"/>
    <w:rsid w:val="001B1D32"/>
    <w:rsid w:val="001B2055"/>
    <w:rsid w:val="001B306B"/>
    <w:rsid w:val="001B476C"/>
    <w:rsid w:val="001B5475"/>
    <w:rsid w:val="001B5659"/>
    <w:rsid w:val="001B5736"/>
    <w:rsid w:val="001B640C"/>
    <w:rsid w:val="001B71EF"/>
    <w:rsid w:val="001C3FB0"/>
    <w:rsid w:val="001C77A2"/>
    <w:rsid w:val="001D2F9D"/>
    <w:rsid w:val="001D4ED5"/>
    <w:rsid w:val="001E6482"/>
    <w:rsid w:val="001E7727"/>
    <w:rsid w:val="001F17D7"/>
    <w:rsid w:val="001F268F"/>
    <w:rsid w:val="00200BDF"/>
    <w:rsid w:val="00200C9D"/>
    <w:rsid w:val="00202343"/>
    <w:rsid w:val="002031C8"/>
    <w:rsid w:val="0020644E"/>
    <w:rsid w:val="00206A8B"/>
    <w:rsid w:val="00210142"/>
    <w:rsid w:val="002111E1"/>
    <w:rsid w:val="00211C24"/>
    <w:rsid w:val="0021245B"/>
    <w:rsid w:val="002124CB"/>
    <w:rsid w:val="00214628"/>
    <w:rsid w:val="0021469F"/>
    <w:rsid w:val="002155DF"/>
    <w:rsid w:val="00215F4C"/>
    <w:rsid w:val="002175AE"/>
    <w:rsid w:val="0022049D"/>
    <w:rsid w:val="00221E41"/>
    <w:rsid w:val="00227602"/>
    <w:rsid w:val="00234967"/>
    <w:rsid w:val="002349B5"/>
    <w:rsid w:val="0023689D"/>
    <w:rsid w:val="00237971"/>
    <w:rsid w:val="002379DC"/>
    <w:rsid w:val="0024560C"/>
    <w:rsid w:val="00246E46"/>
    <w:rsid w:val="00255545"/>
    <w:rsid w:val="00256353"/>
    <w:rsid w:val="002644CF"/>
    <w:rsid w:val="00267221"/>
    <w:rsid w:val="00272108"/>
    <w:rsid w:val="00274119"/>
    <w:rsid w:val="0027459F"/>
    <w:rsid w:val="00275B2B"/>
    <w:rsid w:val="0027624E"/>
    <w:rsid w:val="002775B8"/>
    <w:rsid w:val="0028056E"/>
    <w:rsid w:val="0028572E"/>
    <w:rsid w:val="002938A1"/>
    <w:rsid w:val="002A1083"/>
    <w:rsid w:val="002A133E"/>
    <w:rsid w:val="002A2921"/>
    <w:rsid w:val="002A2C3A"/>
    <w:rsid w:val="002A5A37"/>
    <w:rsid w:val="002B4B61"/>
    <w:rsid w:val="002B4EAF"/>
    <w:rsid w:val="002B570C"/>
    <w:rsid w:val="002C00E5"/>
    <w:rsid w:val="002C04BE"/>
    <w:rsid w:val="002C0ADB"/>
    <w:rsid w:val="002D01C8"/>
    <w:rsid w:val="002D06B8"/>
    <w:rsid w:val="002D1CDD"/>
    <w:rsid w:val="002D437E"/>
    <w:rsid w:val="002D674B"/>
    <w:rsid w:val="002E07C2"/>
    <w:rsid w:val="002E29F4"/>
    <w:rsid w:val="002E4F7F"/>
    <w:rsid w:val="002E721F"/>
    <w:rsid w:val="002E7AE8"/>
    <w:rsid w:val="002F041D"/>
    <w:rsid w:val="002F1FB4"/>
    <w:rsid w:val="00300347"/>
    <w:rsid w:val="00304775"/>
    <w:rsid w:val="00311478"/>
    <w:rsid w:val="00312A45"/>
    <w:rsid w:val="00316523"/>
    <w:rsid w:val="0031668B"/>
    <w:rsid w:val="00320E4B"/>
    <w:rsid w:val="00323578"/>
    <w:rsid w:val="003255F7"/>
    <w:rsid w:val="003256DC"/>
    <w:rsid w:val="00326448"/>
    <w:rsid w:val="003268B6"/>
    <w:rsid w:val="00326987"/>
    <w:rsid w:val="00327FAD"/>
    <w:rsid w:val="0033031F"/>
    <w:rsid w:val="00333CC7"/>
    <w:rsid w:val="003351DD"/>
    <w:rsid w:val="00342961"/>
    <w:rsid w:val="00350F73"/>
    <w:rsid w:val="00354105"/>
    <w:rsid w:val="00354C76"/>
    <w:rsid w:val="0035552D"/>
    <w:rsid w:val="00356DB2"/>
    <w:rsid w:val="00364AB1"/>
    <w:rsid w:val="00364FB3"/>
    <w:rsid w:val="00365B1F"/>
    <w:rsid w:val="00370B75"/>
    <w:rsid w:val="00372A8F"/>
    <w:rsid w:val="00376ADE"/>
    <w:rsid w:val="00376BFC"/>
    <w:rsid w:val="00382C39"/>
    <w:rsid w:val="0038343E"/>
    <w:rsid w:val="00385FB8"/>
    <w:rsid w:val="00387675"/>
    <w:rsid w:val="00390177"/>
    <w:rsid w:val="00390E86"/>
    <w:rsid w:val="00391227"/>
    <w:rsid w:val="00391D98"/>
    <w:rsid w:val="00392902"/>
    <w:rsid w:val="003947A9"/>
    <w:rsid w:val="003949E9"/>
    <w:rsid w:val="003A1AC5"/>
    <w:rsid w:val="003A23B4"/>
    <w:rsid w:val="003A517E"/>
    <w:rsid w:val="003B29BC"/>
    <w:rsid w:val="003B2E6B"/>
    <w:rsid w:val="003B3CE9"/>
    <w:rsid w:val="003C1771"/>
    <w:rsid w:val="003C3518"/>
    <w:rsid w:val="003C53E9"/>
    <w:rsid w:val="003C7C5B"/>
    <w:rsid w:val="003D294A"/>
    <w:rsid w:val="003D2AF8"/>
    <w:rsid w:val="003D4258"/>
    <w:rsid w:val="003D4D26"/>
    <w:rsid w:val="003E0B90"/>
    <w:rsid w:val="003E36A9"/>
    <w:rsid w:val="003E5248"/>
    <w:rsid w:val="003E5335"/>
    <w:rsid w:val="003E59C4"/>
    <w:rsid w:val="003E709A"/>
    <w:rsid w:val="003E7FF5"/>
    <w:rsid w:val="003F04E4"/>
    <w:rsid w:val="003F0973"/>
    <w:rsid w:val="003F0F87"/>
    <w:rsid w:val="003F1A42"/>
    <w:rsid w:val="003F32C0"/>
    <w:rsid w:val="003F4699"/>
    <w:rsid w:val="003F5DB6"/>
    <w:rsid w:val="00402771"/>
    <w:rsid w:val="00403FEF"/>
    <w:rsid w:val="00405DC6"/>
    <w:rsid w:val="00412B8E"/>
    <w:rsid w:val="004160CB"/>
    <w:rsid w:val="00420549"/>
    <w:rsid w:val="0042079A"/>
    <w:rsid w:val="0042207F"/>
    <w:rsid w:val="004225A4"/>
    <w:rsid w:val="004231CA"/>
    <w:rsid w:val="004328F0"/>
    <w:rsid w:val="004331FD"/>
    <w:rsid w:val="00433556"/>
    <w:rsid w:val="00433E6C"/>
    <w:rsid w:val="0044560E"/>
    <w:rsid w:val="00446BE4"/>
    <w:rsid w:val="004475AE"/>
    <w:rsid w:val="00447912"/>
    <w:rsid w:val="0045193C"/>
    <w:rsid w:val="00451E4D"/>
    <w:rsid w:val="00452AAD"/>
    <w:rsid w:val="00455396"/>
    <w:rsid w:val="004559BF"/>
    <w:rsid w:val="00456415"/>
    <w:rsid w:val="00456EBF"/>
    <w:rsid w:val="00461CBE"/>
    <w:rsid w:val="004620AE"/>
    <w:rsid w:val="00462794"/>
    <w:rsid w:val="004635CE"/>
    <w:rsid w:val="00464C1A"/>
    <w:rsid w:val="004668DB"/>
    <w:rsid w:val="00466D38"/>
    <w:rsid w:val="004721AE"/>
    <w:rsid w:val="00472421"/>
    <w:rsid w:val="0047723D"/>
    <w:rsid w:val="00477442"/>
    <w:rsid w:val="00477968"/>
    <w:rsid w:val="0048517E"/>
    <w:rsid w:val="00486903"/>
    <w:rsid w:val="004952BA"/>
    <w:rsid w:val="00495592"/>
    <w:rsid w:val="00497A9D"/>
    <w:rsid w:val="004A284C"/>
    <w:rsid w:val="004A40A2"/>
    <w:rsid w:val="004A4A7A"/>
    <w:rsid w:val="004B0FC9"/>
    <w:rsid w:val="004B1D26"/>
    <w:rsid w:val="004B32FD"/>
    <w:rsid w:val="004B4BCF"/>
    <w:rsid w:val="004B7A36"/>
    <w:rsid w:val="004C3892"/>
    <w:rsid w:val="004C3E41"/>
    <w:rsid w:val="004C6616"/>
    <w:rsid w:val="004C773F"/>
    <w:rsid w:val="004D01C4"/>
    <w:rsid w:val="004D1D23"/>
    <w:rsid w:val="004D35F3"/>
    <w:rsid w:val="004D3712"/>
    <w:rsid w:val="004D6DD8"/>
    <w:rsid w:val="004E2415"/>
    <w:rsid w:val="004E4CD3"/>
    <w:rsid w:val="004F0476"/>
    <w:rsid w:val="004F3E62"/>
    <w:rsid w:val="004F6029"/>
    <w:rsid w:val="004F6B9C"/>
    <w:rsid w:val="005006CF"/>
    <w:rsid w:val="005015BE"/>
    <w:rsid w:val="005025ED"/>
    <w:rsid w:val="00506846"/>
    <w:rsid w:val="00510703"/>
    <w:rsid w:val="00511044"/>
    <w:rsid w:val="0051169A"/>
    <w:rsid w:val="005135D8"/>
    <w:rsid w:val="0051529A"/>
    <w:rsid w:val="00522F93"/>
    <w:rsid w:val="005248C6"/>
    <w:rsid w:val="00526182"/>
    <w:rsid w:val="00526F42"/>
    <w:rsid w:val="00531D89"/>
    <w:rsid w:val="00533DD0"/>
    <w:rsid w:val="00537231"/>
    <w:rsid w:val="00537CA2"/>
    <w:rsid w:val="00545B41"/>
    <w:rsid w:val="005464F9"/>
    <w:rsid w:val="005473E3"/>
    <w:rsid w:val="005531F8"/>
    <w:rsid w:val="0055448F"/>
    <w:rsid w:val="00556943"/>
    <w:rsid w:val="00560839"/>
    <w:rsid w:val="00563490"/>
    <w:rsid w:val="005634AB"/>
    <w:rsid w:val="00565B43"/>
    <w:rsid w:val="005677E2"/>
    <w:rsid w:val="00570C75"/>
    <w:rsid w:val="00571E6B"/>
    <w:rsid w:val="005730BA"/>
    <w:rsid w:val="00576781"/>
    <w:rsid w:val="005772E6"/>
    <w:rsid w:val="005774C8"/>
    <w:rsid w:val="0057788B"/>
    <w:rsid w:val="00583914"/>
    <w:rsid w:val="00585924"/>
    <w:rsid w:val="005859A2"/>
    <w:rsid w:val="005867FB"/>
    <w:rsid w:val="005917F2"/>
    <w:rsid w:val="00592BBE"/>
    <w:rsid w:val="005A2C0F"/>
    <w:rsid w:val="005B07C4"/>
    <w:rsid w:val="005B211A"/>
    <w:rsid w:val="005B51EC"/>
    <w:rsid w:val="005B5EF4"/>
    <w:rsid w:val="005C2FF1"/>
    <w:rsid w:val="005C6238"/>
    <w:rsid w:val="005D4376"/>
    <w:rsid w:val="005E28AA"/>
    <w:rsid w:val="005E3874"/>
    <w:rsid w:val="005E5AF3"/>
    <w:rsid w:val="005F314F"/>
    <w:rsid w:val="005F368A"/>
    <w:rsid w:val="005F3737"/>
    <w:rsid w:val="005F3D0D"/>
    <w:rsid w:val="005F5360"/>
    <w:rsid w:val="005F618D"/>
    <w:rsid w:val="00602990"/>
    <w:rsid w:val="00604739"/>
    <w:rsid w:val="006055E8"/>
    <w:rsid w:val="00605AE2"/>
    <w:rsid w:val="00607337"/>
    <w:rsid w:val="00611DC6"/>
    <w:rsid w:val="00614CA1"/>
    <w:rsid w:val="006155A2"/>
    <w:rsid w:val="00616D57"/>
    <w:rsid w:val="006239EB"/>
    <w:rsid w:val="00624676"/>
    <w:rsid w:val="00626271"/>
    <w:rsid w:val="0063251F"/>
    <w:rsid w:val="006370DB"/>
    <w:rsid w:val="006378D3"/>
    <w:rsid w:val="006426AC"/>
    <w:rsid w:val="00647EB7"/>
    <w:rsid w:val="00652482"/>
    <w:rsid w:val="00653214"/>
    <w:rsid w:val="00653D0F"/>
    <w:rsid w:val="006572DC"/>
    <w:rsid w:val="00662C0D"/>
    <w:rsid w:val="00664FBE"/>
    <w:rsid w:val="00665690"/>
    <w:rsid w:val="00667D5E"/>
    <w:rsid w:val="00670483"/>
    <w:rsid w:val="00673B4F"/>
    <w:rsid w:val="00675B5A"/>
    <w:rsid w:val="00680A56"/>
    <w:rsid w:val="00681FF8"/>
    <w:rsid w:val="00683A45"/>
    <w:rsid w:val="00685D74"/>
    <w:rsid w:val="006865B9"/>
    <w:rsid w:val="0068674D"/>
    <w:rsid w:val="006923E0"/>
    <w:rsid w:val="006966AF"/>
    <w:rsid w:val="006A482E"/>
    <w:rsid w:val="006A6442"/>
    <w:rsid w:val="006A7D6A"/>
    <w:rsid w:val="006B43AB"/>
    <w:rsid w:val="006B73F6"/>
    <w:rsid w:val="006B762F"/>
    <w:rsid w:val="006C0123"/>
    <w:rsid w:val="006C5030"/>
    <w:rsid w:val="006C5184"/>
    <w:rsid w:val="006C7DF6"/>
    <w:rsid w:val="006D078A"/>
    <w:rsid w:val="006D1E75"/>
    <w:rsid w:val="006E1834"/>
    <w:rsid w:val="006E7E48"/>
    <w:rsid w:val="006F2EF2"/>
    <w:rsid w:val="006F407A"/>
    <w:rsid w:val="0070026F"/>
    <w:rsid w:val="00706177"/>
    <w:rsid w:val="00706311"/>
    <w:rsid w:val="00706662"/>
    <w:rsid w:val="007078D1"/>
    <w:rsid w:val="00716A98"/>
    <w:rsid w:val="00721000"/>
    <w:rsid w:val="007211C5"/>
    <w:rsid w:val="00722926"/>
    <w:rsid w:val="00723A40"/>
    <w:rsid w:val="007259E8"/>
    <w:rsid w:val="00732243"/>
    <w:rsid w:val="007332C4"/>
    <w:rsid w:val="0073345D"/>
    <w:rsid w:val="007360DF"/>
    <w:rsid w:val="00737450"/>
    <w:rsid w:val="00742229"/>
    <w:rsid w:val="0074738C"/>
    <w:rsid w:val="00751170"/>
    <w:rsid w:val="00752094"/>
    <w:rsid w:val="00753F08"/>
    <w:rsid w:val="00754EF6"/>
    <w:rsid w:val="00756787"/>
    <w:rsid w:val="007600D8"/>
    <w:rsid w:val="00760DBD"/>
    <w:rsid w:val="00761317"/>
    <w:rsid w:val="007647E7"/>
    <w:rsid w:val="00765E59"/>
    <w:rsid w:val="00766BE9"/>
    <w:rsid w:val="00767565"/>
    <w:rsid w:val="00772022"/>
    <w:rsid w:val="0077699D"/>
    <w:rsid w:val="007776FF"/>
    <w:rsid w:val="00777D09"/>
    <w:rsid w:val="00780274"/>
    <w:rsid w:val="007807A1"/>
    <w:rsid w:val="00780F86"/>
    <w:rsid w:val="007813C0"/>
    <w:rsid w:val="0078205B"/>
    <w:rsid w:val="0078221E"/>
    <w:rsid w:val="00784516"/>
    <w:rsid w:val="00785319"/>
    <w:rsid w:val="00794B74"/>
    <w:rsid w:val="00796177"/>
    <w:rsid w:val="00796B42"/>
    <w:rsid w:val="007A0C6D"/>
    <w:rsid w:val="007A0F00"/>
    <w:rsid w:val="007A2194"/>
    <w:rsid w:val="007A38C4"/>
    <w:rsid w:val="007A50F2"/>
    <w:rsid w:val="007A689E"/>
    <w:rsid w:val="007A718A"/>
    <w:rsid w:val="007A756C"/>
    <w:rsid w:val="007B1F12"/>
    <w:rsid w:val="007B4339"/>
    <w:rsid w:val="007B4768"/>
    <w:rsid w:val="007B513C"/>
    <w:rsid w:val="007C1473"/>
    <w:rsid w:val="007C3F7E"/>
    <w:rsid w:val="007C5D3F"/>
    <w:rsid w:val="007C714B"/>
    <w:rsid w:val="007C729D"/>
    <w:rsid w:val="007C7E00"/>
    <w:rsid w:val="007D34DD"/>
    <w:rsid w:val="007D4206"/>
    <w:rsid w:val="007D45EC"/>
    <w:rsid w:val="007D56DB"/>
    <w:rsid w:val="007E2831"/>
    <w:rsid w:val="007E4BBF"/>
    <w:rsid w:val="007E596F"/>
    <w:rsid w:val="007E6111"/>
    <w:rsid w:val="007F050A"/>
    <w:rsid w:val="007F1592"/>
    <w:rsid w:val="007F281F"/>
    <w:rsid w:val="008049A0"/>
    <w:rsid w:val="00806BE8"/>
    <w:rsid w:val="0081021E"/>
    <w:rsid w:val="00812B9A"/>
    <w:rsid w:val="00812E90"/>
    <w:rsid w:val="008131DE"/>
    <w:rsid w:val="00814D4A"/>
    <w:rsid w:val="008166A4"/>
    <w:rsid w:val="00817405"/>
    <w:rsid w:val="00817ADF"/>
    <w:rsid w:val="0082073B"/>
    <w:rsid w:val="00821A23"/>
    <w:rsid w:val="0082639F"/>
    <w:rsid w:val="00826981"/>
    <w:rsid w:val="00831ADF"/>
    <w:rsid w:val="008320FB"/>
    <w:rsid w:val="008332BF"/>
    <w:rsid w:val="0083579D"/>
    <w:rsid w:val="008421B4"/>
    <w:rsid w:val="0084669D"/>
    <w:rsid w:val="00847E97"/>
    <w:rsid w:val="00847ECB"/>
    <w:rsid w:val="008502FF"/>
    <w:rsid w:val="00857A4D"/>
    <w:rsid w:val="00857CDB"/>
    <w:rsid w:val="0086068A"/>
    <w:rsid w:val="00863F6D"/>
    <w:rsid w:val="00865683"/>
    <w:rsid w:val="00870C94"/>
    <w:rsid w:val="00870DD9"/>
    <w:rsid w:val="00875D7B"/>
    <w:rsid w:val="00875E02"/>
    <w:rsid w:val="008804AF"/>
    <w:rsid w:val="00881A9E"/>
    <w:rsid w:val="008834B8"/>
    <w:rsid w:val="00883ACF"/>
    <w:rsid w:val="00884218"/>
    <w:rsid w:val="0088592C"/>
    <w:rsid w:val="0088742E"/>
    <w:rsid w:val="008919D2"/>
    <w:rsid w:val="00895358"/>
    <w:rsid w:val="00895F5C"/>
    <w:rsid w:val="00896B5F"/>
    <w:rsid w:val="0089707D"/>
    <w:rsid w:val="008A063C"/>
    <w:rsid w:val="008A0A83"/>
    <w:rsid w:val="008A115C"/>
    <w:rsid w:val="008A2032"/>
    <w:rsid w:val="008A21AE"/>
    <w:rsid w:val="008A2FD7"/>
    <w:rsid w:val="008A3363"/>
    <w:rsid w:val="008A4CD4"/>
    <w:rsid w:val="008A57E2"/>
    <w:rsid w:val="008B00D4"/>
    <w:rsid w:val="008B028E"/>
    <w:rsid w:val="008B0D3F"/>
    <w:rsid w:val="008B14D0"/>
    <w:rsid w:val="008B24A7"/>
    <w:rsid w:val="008C20E3"/>
    <w:rsid w:val="008C7F3B"/>
    <w:rsid w:val="008D44BF"/>
    <w:rsid w:val="008D4639"/>
    <w:rsid w:val="008D507F"/>
    <w:rsid w:val="008D6668"/>
    <w:rsid w:val="008D7063"/>
    <w:rsid w:val="008E0019"/>
    <w:rsid w:val="008E115D"/>
    <w:rsid w:val="008E15D1"/>
    <w:rsid w:val="008E2E88"/>
    <w:rsid w:val="008E2EB6"/>
    <w:rsid w:val="008E2F7D"/>
    <w:rsid w:val="008F06F5"/>
    <w:rsid w:val="008F1979"/>
    <w:rsid w:val="008F1F49"/>
    <w:rsid w:val="008F7E60"/>
    <w:rsid w:val="009001DD"/>
    <w:rsid w:val="009004A4"/>
    <w:rsid w:val="00901B30"/>
    <w:rsid w:val="00904033"/>
    <w:rsid w:val="00904B15"/>
    <w:rsid w:val="00905B3E"/>
    <w:rsid w:val="00912A39"/>
    <w:rsid w:val="009144E6"/>
    <w:rsid w:val="00914537"/>
    <w:rsid w:val="00915897"/>
    <w:rsid w:val="009216D8"/>
    <w:rsid w:val="00921D20"/>
    <w:rsid w:val="00923CF4"/>
    <w:rsid w:val="009245D8"/>
    <w:rsid w:val="00926448"/>
    <w:rsid w:val="00931A03"/>
    <w:rsid w:val="00935E2B"/>
    <w:rsid w:val="0093686C"/>
    <w:rsid w:val="00937AD9"/>
    <w:rsid w:val="00941602"/>
    <w:rsid w:val="009444ED"/>
    <w:rsid w:val="00944A09"/>
    <w:rsid w:val="00944F79"/>
    <w:rsid w:val="009459F1"/>
    <w:rsid w:val="00946F73"/>
    <w:rsid w:val="00951474"/>
    <w:rsid w:val="00953039"/>
    <w:rsid w:val="009531A5"/>
    <w:rsid w:val="009573E7"/>
    <w:rsid w:val="00960A7B"/>
    <w:rsid w:val="0096147B"/>
    <w:rsid w:val="00963C86"/>
    <w:rsid w:val="00963E89"/>
    <w:rsid w:val="00963FF8"/>
    <w:rsid w:val="0096719D"/>
    <w:rsid w:val="009713EC"/>
    <w:rsid w:val="00972635"/>
    <w:rsid w:val="00974CB4"/>
    <w:rsid w:val="009816A4"/>
    <w:rsid w:val="009847F0"/>
    <w:rsid w:val="00984E3A"/>
    <w:rsid w:val="00991B48"/>
    <w:rsid w:val="00991DD2"/>
    <w:rsid w:val="00992571"/>
    <w:rsid w:val="0099380C"/>
    <w:rsid w:val="00993AC0"/>
    <w:rsid w:val="009943CE"/>
    <w:rsid w:val="009969DD"/>
    <w:rsid w:val="009A01E2"/>
    <w:rsid w:val="009A37A7"/>
    <w:rsid w:val="009A3C72"/>
    <w:rsid w:val="009A490F"/>
    <w:rsid w:val="009A6E51"/>
    <w:rsid w:val="009B0152"/>
    <w:rsid w:val="009B4EDC"/>
    <w:rsid w:val="009B636F"/>
    <w:rsid w:val="009B71A4"/>
    <w:rsid w:val="009B7820"/>
    <w:rsid w:val="009C1260"/>
    <w:rsid w:val="009C18BB"/>
    <w:rsid w:val="009C1C07"/>
    <w:rsid w:val="009C5632"/>
    <w:rsid w:val="009C68A8"/>
    <w:rsid w:val="009C793F"/>
    <w:rsid w:val="009C7B03"/>
    <w:rsid w:val="009D21C8"/>
    <w:rsid w:val="009D2991"/>
    <w:rsid w:val="009D2AE7"/>
    <w:rsid w:val="009D36CD"/>
    <w:rsid w:val="009D3B50"/>
    <w:rsid w:val="009D5548"/>
    <w:rsid w:val="009D7D9B"/>
    <w:rsid w:val="009D7ED6"/>
    <w:rsid w:val="009E59A6"/>
    <w:rsid w:val="009E68F4"/>
    <w:rsid w:val="009E75C4"/>
    <w:rsid w:val="009E7853"/>
    <w:rsid w:val="009E7F32"/>
    <w:rsid w:val="009F1B6E"/>
    <w:rsid w:val="009F2F34"/>
    <w:rsid w:val="009F3569"/>
    <w:rsid w:val="009F533F"/>
    <w:rsid w:val="009F57A4"/>
    <w:rsid w:val="009F6C94"/>
    <w:rsid w:val="00A001F8"/>
    <w:rsid w:val="00A01FCB"/>
    <w:rsid w:val="00A029B3"/>
    <w:rsid w:val="00A04205"/>
    <w:rsid w:val="00A12DDD"/>
    <w:rsid w:val="00A13799"/>
    <w:rsid w:val="00A14B20"/>
    <w:rsid w:val="00A15676"/>
    <w:rsid w:val="00A159F7"/>
    <w:rsid w:val="00A21A12"/>
    <w:rsid w:val="00A22186"/>
    <w:rsid w:val="00A229E3"/>
    <w:rsid w:val="00A236EB"/>
    <w:rsid w:val="00A252E7"/>
    <w:rsid w:val="00A30043"/>
    <w:rsid w:val="00A30C07"/>
    <w:rsid w:val="00A34137"/>
    <w:rsid w:val="00A40EE6"/>
    <w:rsid w:val="00A447A3"/>
    <w:rsid w:val="00A456B7"/>
    <w:rsid w:val="00A5317D"/>
    <w:rsid w:val="00A53590"/>
    <w:rsid w:val="00A5366F"/>
    <w:rsid w:val="00A62447"/>
    <w:rsid w:val="00A64B73"/>
    <w:rsid w:val="00A65388"/>
    <w:rsid w:val="00A71376"/>
    <w:rsid w:val="00A80B5E"/>
    <w:rsid w:val="00A8187C"/>
    <w:rsid w:val="00A82DED"/>
    <w:rsid w:val="00A84160"/>
    <w:rsid w:val="00A84F3B"/>
    <w:rsid w:val="00A85EB1"/>
    <w:rsid w:val="00A97513"/>
    <w:rsid w:val="00AA559D"/>
    <w:rsid w:val="00AA6158"/>
    <w:rsid w:val="00AB0CF7"/>
    <w:rsid w:val="00AB2509"/>
    <w:rsid w:val="00AB7474"/>
    <w:rsid w:val="00AC0E10"/>
    <w:rsid w:val="00AC16ED"/>
    <w:rsid w:val="00AC2F5F"/>
    <w:rsid w:val="00AC37F7"/>
    <w:rsid w:val="00AC3C4A"/>
    <w:rsid w:val="00AC67D0"/>
    <w:rsid w:val="00AD0323"/>
    <w:rsid w:val="00AD10A7"/>
    <w:rsid w:val="00AD19FF"/>
    <w:rsid w:val="00AD3299"/>
    <w:rsid w:val="00AD43B7"/>
    <w:rsid w:val="00AD4E2A"/>
    <w:rsid w:val="00AE2367"/>
    <w:rsid w:val="00AE23D7"/>
    <w:rsid w:val="00AE3A2B"/>
    <w:rsid w:val="00AE3F1B"/>
    <w:rsid w:val="00AE7FF4"/>
    <w:rsid w:val="00AF0FDC"/>
    <w:rsid w:val="00AF11FB"/>
    <w:rsid w:val="00AF14B2"/>
    <w:rsid w:val="00AF3A45"/>
    <w:rsid w:val="00AF4905"/>
    <w:rsid w:val="00AF5373"/>
    <w:rsid w:val="00AF73AB"/>
    <w:rsid w:val="00AF73F2"/>
    <w:rsid w:val="00B05C96"/>
    <w:rsid w:val="00B07BC2"/>
    <w:rsid w:val="00B119A6"/>
    <w:rsid w:val="00B14BC7"/>
    <w:rsid w:val="00B17D88"/>
    <w:rsid w:val="00B2031E"/>
    <w:rsid w:val="00B2077D"/>
    <w:rsid w:val="00B22550"/>
    <w:rsid w:val="00B22BF4"/>
    <w:rsid w:val="00B23CE3"/>
    <w:rsid w:val="00B25CAD"/>
    <w:rsid w:val="00B26414"/>
    <w:rsid w:val="00B26D31"/>
    <w:rsid w:val="00B31C91"/>
    <w:rsid w:val="00B347B1"/>
    <w:rsid w:val="00B36A29"/>
    <w:rsid w:val="00B424E6"/>
    <w:rsid w:val="00B42A58"/>
    <w:rsid w:val="00B432F3"/>
    <w:rsid w:val="00B43454"/>
    <w:rsid w:val="00B46EF3"/>
    <w:rsid w:val="00B47605"/>
    <w:rsid w:val="00B509FC"/>
    <w:rsid w:val="00B54F41"/>
    <w:rsid w:val="00B6124C"/>
    <w:rsid w:val="00B62C86"/>
    <w:rsid w:val="00B64BC7"/>
    <w:rsid w:val="00B668E3"/>
    <w:rsid w:val="00B70091"/>
    <w:rsid w:val="00B72601"/>
    <w:rsid w:val="00B778FD"/>
    <w:rsid w:val="00B818BB"/>
    <w:rsid w:val="00B82A0D"/>
    <w:rsid w:val="00B831C8"/>
    <w:rsid w:val="00B831DB"/>
    <w:rsid w:val="00B8494B"/>
    <w:rsid w:val="00B87315"/>
    <w:rsid w:val="00B877B5"/>
    <w:rsid w:val="00B91C5D"/>
    <w:rsid w:val="00BA3F24"/>
    <w:rsid w:val="00BA5EA3"/>
    <w:rsid w:val="00BA5F1F"/>
    <w:rsid w:val="00BB1120"/>
    <w:rsid w:val="00BB2023"/>
    <w:rsid w:val="00BB3F72"/>
    <w:rsid w:val="00BB7443"/>
    <w:rsid w:val="00BC097A"/>
    <w:rsid w:val="00BC7361"/>
    <w:rsid w:val="00BD1A08"/>
    <w:rsid w:val="00BD3B0A"/>
    <w:rsid w:val="00BD4149"/>
    <w:rsid w:val="00BD5E41"/>
    <w:rsid w:val="00BD721F"/>
    <w:rsid w:val="00BE02D6"/>
    <w:rsid w:val="00BE0C43"/>
    <w:rsid w:val="00BE1825"/>
    <w:rsid w:val="00BE4443"/>
    <w:rsid w:val="00BE6A9E"/>
    <w:rsid w:val="00BE7B5D"/>
    <w:rsid w:val="00BF3572"/>
    <w:rsid w:val="00BF4BC4"/>
    <w:rsid w:val="00BF5930"/>
    <w:rsid w:val="00BF7818"/>
    <w:rsid w:val="00C005DE"/>
    <w:rsid w:val="00C014B1"/>
    <w:rsid w:val="00C0155D"/>
    <w:rsid w:val="00C039A3"/>
    <w:rsid w:val="00C0473E"/>
    <w:rsid w:val="00C05F6A"/>
    <w:rsid w:val="00C061B9"/>
    <w:rsid w:val="00C06C4D"/>
    <w:rsid w:val="00C1125E"/>
    <w:rsid w:val="00C1255A"/>
    <w:rsid w:val="00C16E0E"/>
    <w:rsid w:val="00C22490"/>
    <w:rsid w:val="00C227EC"/>
    <w:rsid w:val="00C2762C"/>
    <w:rsid w:val="00C27CEC"/>
    <w:rsid w:val="00C27FA7"/>
    <w:rsid w:val="00C30CD3"/>
    <w:rsid w:val="00C31A94"/>
    <w:rsid w:val="00C31B10"/>
    <w:rsid w:val="00C35882"/>
    <w:rsid w:val="00C37DD6"/>
    <w:rsid w:val="00C41251"/>
    <w:rsid w:val="00C415A3"/>
    <w:rsid w:val="00C41E77"/>
    <w:rsid w:val="00C46295"/>
    <w:rsid w:val="00C47F55"/>
    <w:rsid w:val="00C51AD1"/>
    <w:rsid w:val="00C528BF"/>
    <w:rsid w:val="00C5489D"/>
    <w:rsid w:val="00C55291"/>
    <w:rsid w:val="00C55D30"/>
    <w:rsid w:val="00C57119"/>
    <w:rsid w:val="00C5777A"/>
    <w:rsid w:val="00C64B34"/>
    <w:rsid w:val="00C66A4C"/>
    <w:rsid w:val="00C723E9"/>
    <w:rsid w:val="00C744D2"/>
    <w:rsid w:val="00C81A80"/>
    <w:rsid w:val="00C83AB2"/>
    <w:rsid w:val="00C84215"/>
    <w:rsid w:val="00C917CA"/>
    <w:rsid w:val="00C95770"/>
    <w:rsid w:val="00C9793A"/>
    <w:rsid w:val="00CA302A"/>
    <w:rsid w:val="00CB2775"/>
    <w:rsid w:val="00CB2A0B"/>
    <w:rsid w:val="00CB7CC7"/>
    <w:rsid w:val="00CC33AA"/>
    <w:rsid w:val="00CC3D8C"/>
    <w:rsid w:val="00CC47EF"/>
    <w:rsid w:val="00CC56A3"/>
    <w:rsid w:val="00CD09C3"/>
    <w:rsid w:val="00CD276D"/>
    <w:rsid w:val="00CD29BE"/>
    <w:rsid w:val="00CD3E72"/>
    <w:rsid w:val="00CD4A87"/>
    <w:rsid w:val="00CE012E"/>
    <w:rsid w:val="00CE06DC"/>
    <w:rsid w:val="00CE0F58"/>
    <w:rsid w:val="00CE1818"/>
    <w:rsid w:val="00CE1EE9"/>
    <w:rsid w:val="00CE3BE2"/>
    <w:rsid w:val="00CE4E46"/>
    <w:rsid w:val="00CE59C5"/>
    <w:rsid w:val="00CE670B"/>
    <w:rsid w:val="00CF0317"/>
    <w:rsid w:val="00CF0E33"/>
    <w:rsid w:val="00CF132F"/>
    <w:rsid w:val="00CF768E"/>
    <w:rsid w:val="00CF7B7C"/>
    <w:rsid w:val="00D006E4"/>
    <w:rsid w:val="00D01119"/>
    <w:rsid w:val="00D02CFC"/>
    <w:rsid w:val="00D04185"/>
    <w:rsid w:val="00D1136E"/>
    <w:rsid w:val="00D118B2"/>
    <w:rsid w:val="00D14429"/>
    <w:rsid w:val="00D17FDA"/>
    <w:rsid w:val="00D24F87"/>
    <w:rsid w:val="00D27551"/>
    <w:rsid w:val="00D313A3"/>
    <w:rsid w:val="00D3242C"/>
    <w:rsid w:val="00D32AC4"/>
    <w:rsid w:val="00D34801"/>
    <w:rsid w:val="00D3678F"/>
    <w:rsid w:val="00D400F1"/>
    <w:rsid w:val="00D40855"/>
    <w:rsid w:val="00D41ED7"/>
    <w:rsid w:val="00D42646"/>
    <w:rsid w:val="00D429C3"/>
    <w:rsid w:val="00D43D02"/>
    <w:rsid w:val="00D45B9B"/>
    <w:rsid w:val="00D46641"/>
    <w:rsid w:val="00D4684F"/>
    <w:rsid w:val="00D46FAC"/>
    <w:rsid w:val="00D51EC5"/>
    <w:rsid w:val="00D52BB8"/>
    <w:rsid w:val="00D53F0F"/>
    <w:rsid w:val="00D53FF7"/>
    <w:rsid w:val="00D56AA1"/>
    <w:rsid w:val="00D640AE"/>
    <w:rsid w:val="00D642B8"/>
    <w:rsid w:val="00D65129"/>
    <w:rsid w:val="00D67C77"/>
    <w:rsid w:val="00D71466"/>
    <w:rsid w:val="00D71655"/>
    <w:rsid w:val="00D73088"/>
    <w:rsid w:val="00D73241"/>
    <w:rsid w:val="00D7466F"/>
    <w:rsid w:val="00D8053B"/>
    <w:rsid w:val="00D847C0"/>
    <w:rsid w:val="00D85024"/>
    <w:rsid w:val="00D8625C"/>
    <w:rsid w:val="00D87925"/>
    <w:rsid w:val="00D91489"/>
    <w:rsid w:val="00D955E9"/>
    <w:rsid w:val="00D9629B"/>
    <w:rsid w:val="00D97078"/>
    <w:rsid w:val="00DA520E"/>
    <w:rsid w:val="00DA5B70"/>
    <w:rsid w:val="00DB12C6"/>
    <w:rsid w:val="00DB2D15"/>
    <w:rsid w:val="00DB49E6"/>
    <w:rsid w:val="00DB6682"/>
    <w:rsid w:val="00DB7A0A"/>
    <w:rsid w:val="00DC18CB"/>
    <w:rsid w:val="00DC50F2"/>
    <w:rsid w:val="00DC531C"/>
    <w:rsid w:val="00DD07A0"/>
    <w:rsid w:val="00DD3145"/>
    <w:rsid w:val="00DD343A"/>
    <w:rsid w:val="00DD63C5"/>
    <w:rsid w:val="00DD7211"/>
    <w:rsid w:val="00DE403E"/>
    <w:rsid w:val="00DE6104"/>
    <w:rsid w:val="00DF18B6"/>
    <w:rsid w:val="00DF5675"/>
    <w:rsid w:val="00DF634C"/>
    <w:rsid w:val="00DF766B"/>
    <w:rsid w:val="00E0159F"/>
    <w:rsid w:val="00E0433E"/>
    <w:rsid w:val="00E05DA8"/>
    <w:rsid w:val="00E07858"/>
    <w:rsid w:val="00E106AF"/>
    <w:rsid w:val="00E1085F"/>
    <w:rsid w:val="00E10EC9"/>
    <w:rsid w:val="00E13F28"/>
    <w:rsid w:val="00E15092"/>
    <w:rsid w:val="00E17CBF"/>
    <w:rsid w:val="00E17FCE"/>
    <w:rsid w:val="00E23CE3"/>
    <w:rsid w:val="00E24AD5"/>
    <w:rsid w:val="00E2682A"/>
    <w:rsid w:val="00E269EB"/>
    <w:rsid w:val="00E31175"/>
    <w:rsid w:val="00E32403"/>
    <w:rsid w:val="00E34C7B"/>
    <w:rsid w:val="00E35956"/>
    <w:rsid w:val="00E363E0"/>
    <w:rsid w:val="00E40B8A"/>
    <w:rsid w:val="00E4185F"/>
    <w:rsid w:val="00E41F1A"/>
    <w:rsid w:val="00E433D7"/>
    <w:rsid w:val="00E4549D"/>
    <w:rsid w:val="00E474A9"/>
    <w:rsid w:val="00E47954"/>
    <w:rsid w:val="00E508F7"/>
    <w:rsid w:val="00E53B54"/>
    <w:rsid w:val="00E54573"/>
    <w:rsid w:val="00E578F8"/>
    <w:rsid w:val="00E6203A"/>
    <w:rsid w:val="00E62645"/>
    <w:rsid w:val="00E62A1D"/>
    <w:rsid w:val="00E62F5F"/>
    <w:rsid w:val="00E637C7"/>
    <w:rsid w:val="00E63C0F"/>
    <w:rsid w:val="00E64361"/>
    <w:rsid w:val="00E676FB"/>
    <w:rsid w:val="00E6778A"/>
    <w:rsid w:val="00E71675"/>
    <w:rsid w:val="00E71AC9"/>
    <w:rsid w:val="00E722B9"/>
    <w:rsid w:val="00E8460C"/>
    <w:rsid w:val="00E86D11"/>
    <w:rsid w:val="00E90925"/>
    <w:rsid w:val="00E9508E"/>
    <w:rsid w:val="00EA3BE3"/>
    <w:rsid w:val="00EA5279"/>
    <w:rsid w:val="00EA5587"/>
    <w:rsid w:val="00EB0CF3"/>
    <w:rsid w:val="00EB2094"/>
    <w:rsid w:val="00EB4174"/>
    <w:rsid w:val="00EB462A"/>
    <w:rsid w:val="00EB64CC"/>
    <w:rsid w:val="00EB682B"/>
    <w:rsid w:val="00EC1FA2"/>
    <w:rsid w:val="00EC490A"/>
    <w:rsid w:val="00ED1C15"/>
    <w:rsid w:val="00ED1D2C"/>
    <w:rsid w:val="00ED3A86"/>
    <w:rsid w:val="00ED4777"/>
    <w:rsid w:val="00ED513B"/>
    <w:rsid w:val="00ED5A24"/>
    <w:rsid w:val="00EE1CA1"/>
    <w:rsid w:val="00EE361C"/>
    <w:rsid w:val="00EE3BB4"/>
    <w:rsid w:val="00EE5B33"/>
    <w:rsid w:val="00EE75AE"/>
    <w:rsid w:val="00EE7641"/>
    <w:rsid w:val="00EE7B8E"/>
    <w:rsid w:val="00EF0614"/>
    <w:rsid w:val="00EF171B"/>
    <w:rsid w:val="00EF4590"/>
    <w:rsid w:val="00EF49F7"/>
    <w:rsid w:val="00EF5B15"/>
    <w:rsid w:val="00F00CA8"/>
    <w:rsid w:val="00F0363F"/>
    <w:rsid w:val="00F04900"/>
    <w:rsid w:val="00F11D73"/>
    <w:rsid w:val="00F12489"/>
    <w:rsid w:val="00F1332B"/>
    <w:rsid w:val="00F23F4D"/>
    <w:rsid w:val="00F3065A"/>
    <w:rsid w:val="00F307D0"/>
    <w:rsid w:val="00F32ECC"/>
    <w:rsid w:val="00F346A3"/>
    <w:rsid w:val="00F3736F"/>
    <w:rsid w:val="00F377E3"/>
    <w:rsid w:val="00F401E1"/>
    <w:rsid w:val="00F42AEC"/>
    <w:rsid w:val="00F4329F"/>
    <w:rsid w:val="00F51D9D"/>
    <w:rsid w:val="00F526A2"/>
    <w:rsid w:val="00F63974"/>
    <w:rsid w:val="00F63E62"/>
    <w:rsid w:val="00F646CF"/>
    <w:rsid w:val="00F6626B"/>
    <w:rsid w:val="00F67FCA"/>
    <w:rsid w:val="00F734ED"/>
    <w:rsid w:val="00F73AAD"/>
    <w:rsid w:val="00F7682D"/>
    <w:rsid w:val="00F77A82"/>
    <w:rsid w:val="00F8335C"/>
    <w:rsid w:val="00F86A2F"/>
    <w:rsid w:val="00F90B0E"/>
    <w:rsid w:val="00F918D4"/>
    <w:rsid w:val="00F94D86"/>
    <w:rsid w:val="00F96223"/>
    <w:rsid w:val="00F96AE6"/>
    <w:rsid w:val="00F972CB"/>
    <w:rsid w:val="00FA38DD"/>
    <w:rsid w:val="00FA3FC0"/>
    <w:rsid w:val="00FA417B"/>
    <w:rsid w:val="00FB0769"/>
    <w:rsid w:val="00FB0C3A"/>
    <w:rsid w:val="00FB0EEC"/>
    <w:rsid w:val="00FB20B7"/>
    <w:rsid w:val="00FB2259"/>
    <w:rsid w:val="00FB2FE9"/>
    <w:rsid w:val="00FB4E82"/>
    <w:rsid w:val="00FB6B3E"/>
    <w:rsid w:val="00FB6C15"/>
    <w:rsid w:val="00FB7867"/>
    <w:rsid w:val="00FC1572"/>
    <w:rsid w:val="00FC17BB"/>
    <w:rsid w:val="00FC1F30"/>
    <w:rsid w:val="00FC2E5B"/>
    <w:rsid w:val="00FC39F1"/>
    <w:rsid w:val="00FD039C"/>
    <w:rsid w:val="00FD0FC4"/>
    <w:rsid w:val="00FD4BCA"/>
    <w:rsid w:val="00FE062B"/>
    <w:rsid w:val="00FE0ED3"/>
    <w:rsid w:val="00FE2D0C"/>
    <w:rsid w:val="00FE2EA9"/>
    <w:rsid w:val="00FE4071"/>
    <w:rsid w:val="00FE6778"/>
    <w:rsid w:val="00FE730E"/>
    <w:rsid w:val="00FF37B9"/>
    <w:rsid w:val="00FF4D07"/>
    <w:rsid w:val="00FF77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63E89"/>
    <w:pPr>
      <w:jc w:val="both"/>
    </w:pPr>
    <w:rPr>
      <w:sz w:val="24"/>
      <w:szCs w:val="24"/>
      <w:lang w:val="en-US" w:eastAsia="en-US"/>
    </w:rPr>
  </w:style>
  <w:style w:type="paragraph" w:styleId="Antrat1">
    <w:name w:val="heading 1"/>
    <w:basedOn w:val="prastasis"/>
    <w:next w:val="prastasis"/>
    <w:link w:val="Antrat1Diagrama"/>
    <w:uiPriority w:val="99"/>
    <w:qFormat/>
    <w:rsid w:val="00963E89"/>
    <w:pPr>
      <w:keepNext/>
      <w:jc w:val="center"/>
      <w:outlineLvl w:val="0"/>
    </w:pPr>
    <w:rPr>
      <w:b/>
      <w:bCs/>
      <w:sz w:val="28"/>
      <w:szCs w:val="28"/>
      <w:lang w:val="lt-LT"/>
    </w:rPr>
  </w:style>
  <w:style w:type="paragraph" w:styleId="Antrat2">
    <w:name w:val="heading 2"/>
    <w:basedOn w:val="prastasis"/>
    <w:next w:val="prastasis"/>
    <w:link w:val="Antrat2Diagrama"/>
    <w:uiPriority w:val="99"/>
    <w:qFormat/>
    <w:rsid w:val="00963E89"/>
    <w:pPr>
      <w:keepNext/>
      <w:jc w:val="right"/>
      <w:outlineLvl w:val="1"/>
    </w:pPr>
    <w:rPr>
      <w:b/>
      <w:bCs/>
      <w:sz w:val="28"/>
      <w:szCs w:val="28"/>
      <w:lang w:val="lt-LT"/>
    </w:rPr>
  </w:style>
  <w:style w:type="paragraph" w:styleId="Antrat3">
    <w:name w:val="heading 3"/>
    <w:basedOn w:val="prastasis"/>
    <w:next w:val="prastasis"/>
    <w:link w:val="Antrat3Diagrama"/>
    <w:uiPriority w:val="99"/>
    <w:qFormat/>
    <w:rsid w:val="00963E89"/>
    <w:pPr>
      <w:keepNext/>
      <w:outlineLvl w:val="2"/>
    </w:pPr>
    <w:rPr>
      <w:b/>
      <w:bCs/>
      <w:sz w:val="20"/>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2D01C8"/>
    <w:rPr>
      <w:rFonts w:ascii="Cambria" w:hAnsi="Cambria" w:cs="Times New Roman"/>
      <w:b/>
      <w:bCs/>
      <w:kern w:val="32"/>
      <w:sz w:val="32"/>
      <w:szCs w:val="32"/>
      <w:lang w:val="en-US" w:eastAsia="en-US"/>
    </w:rPr>
  </w:style>
  <w:style w:type="character" w:customStyle="1" w:styleId="Antrat2Diagrama">
    <w:name w:val="Antraštė 2 Diagrama"/>
    <w:basedOn w:val="Numatytasispastraiposriftas"/>
    <w:link w:val="Antrat2"/>
    <w:uiPriority w:val="99"/>
    <w:semiHidden/>
    <w:locked/>
    <w:rsid w:val="002D01C8"/>
    <w:rPr>
      <w:rFonts w:ascii="Cambria" w:hAnsi="Cambria" w:cs="Times New Roman"/>
      <w:b/>
      <w:bCs/>
      <w:i/>
      <w:iCs/>
      <w:sz w:val="28"/>
      <w:szCs w:val="28"/>
      <w:lang w:val="en-US" w:eastAsia="en-US"/>
    </w:rPr>
  </w:style>
  <w:style w:type="character" w:customStyle="1" w:styleId="Antrat3Diagrama">
    <w:name w:val="Antraštė 3 Diagrama"/>
    <w:basedOn w:val="Numatytasispastraiposriftas"/>
    <w:link w:val="Antrat3"/>
    <w:uiPriority w:val="99"/>
    <w:semiHidden/>
    <w:locked/>
    <w:rsid w:val="002D01C8"/>
    <w:rPr>
      <w:rFonts w:ascii="Cambria" w:hAnsi="Cambria" w:cs="Times New Roman"/>
      <w:b/>
      <w:bCs/>
      <w:sz w:val="26"/>
      <w:szCs w:val="26"/>
      <w:lang w:val="en-US" w:eastAsia="en-US"/>
    </w:rPr>
  </w:style>
  <w:style w:type="paragraph" w:styleId="Pagrindinistekstas">
    <w:name w:val="Body Text"/>
    <w:basedOn w:val="prastasis"/>
    <w:link w:val="PagrindinistekstasDiagrama"/>
    <w:uiPriority w:val="99"/>
    <w:rsid w:val="00963E89"/>
    <w:pPr>
      <w:jc w:val="center"/>
    </w:pPr>
    <w:rPr>
      <w:sz w:val="40"/>
      <w:szCs w:val="40"/>
      <w:lang w:val="lt-LT"/>
    </w:rPr>
  </w:style>
  <w:style w:type="character" w:customStyle="1" w:styleId="PagrindinistekstasDiagrama">
    <w:name w:val="Pagrindinis tekstas Diagrama"/>
    <w:basedOn w:val="Numatytasispastraiposriftas"/>
    <w:link w:val="Pagrindinistekstas"/>
    <w:uiPriority w:val="99"/>
    <w:semiHidden/>
    <w:locked/>
    <w:rsid w:val="002D01C8"/>
    <w:rPr>
      <w:rFonts w:cs="Times New Roman"/>
      <w:sz w:val="24"/>
      <w:szCs w:val="24"/>
      <w:lang w:val="en-US" w:eastAsia="en-US"/>
    </w:rPr>
  </w:style>
  <w:style w:type="paragraph" w:styleId="Pagrindinistekstas2">
    <w:name w:val="Body Text 2"/>
    <w:basedOn w:val="prastasis"/>
    <w:link w:val="Pagrindinistekstas2Diagrama"/>
    <w:uiPriority w:val="99"/>
    <w:rsid w:val="00963E89"/>
    <w:pPr>
      <w:jc w:val="center"/>
    </w:pPr>
    <w:rPr>
      <w:lang w:val="lt-LT"/>
    </w:rPr>
  </w:style>
  <w:style w:type="character" w:customStyle="1" w:styleId="Pagrindinistekstas2Diagrama">
    <w:name w:val="Pagrindinis tekstas 2 Diagrama"/>
    <w:basedOn w:val="Numatytasispastraiposriftas"/>
    <w:link w:val="Pagrindinistekstas2"/>
    <w:uiPriority w:val="99"/>
    <w:semiHidden/>
    <w:locked/>
    <w:rsid w:val="002D01C8"/>
    <w:rPr>
      <w:rFonts w:cs="Times New Roman"/>
      <w:sz w:val="24"/>
      <w:szCs w:val="24"/>
      <w:lang w:val="en-US" w:eastAsia="en-US"/>
    </w:rPr>
  </w:style>
  <w:style w:type="paragraph" w:styleId="Porat">
    <w:name w:val="footer"/>
    <w:basedOn w:val="prastasis"/>
    <w:link w:val="PoratDiagrama"/>
    <w:uiPriority w:val="99"/>
    <w:rsid w:val="00963E89"/>
    <w:pPr>
      <w:tabs>
        <w:tab w:val="center" w:pos="4153"/>
        <w:tab w:val="right" w:pos="8306"/>
      </w:tabs>
    </w:pPr>
  </w:style>
  <w:style w:type="character" w:customStyle="1" w:styleId="PoratDiagrama">
    <w:name w:val="Poraštė Diagrama"/>
    <w:basedOn w:val="Numatytasispastraiposriftas"/>
    <w:link w:val="Porat"/>
    <w:uiPriority w:val="99"/>
    <w:semiHidden/>
    <w:locked/>
    <w:rsid w:val="002D01C8"/>
    <w:rPr>
      <w:rFonts w:cs="Times New Roman"/>
      <w:sz w:val="24"/>
      <w:szCs w:val="24"/>
      <w:lang w:val="en-US" w:eastAsia="en-US"/>
    </w:rPr>
  </w:style>
  <w:style w:type="character" w:styleId="Puslapionumeris">
    <w:name w:val="page number"/>
    <w:basedOn w:val="Numatytasispastraiposriftas"/>
    <w:uiPriority w:val="99"/>
    <w:rsid w:val="00963E89"/>
    <w:rPr>
      <w:rFonts w:cs="Times New Roman"/>
    </w:rPr>
  </w:style>
  <w:style w:type="paragraph" w:styleId="Debesliotekstas">
    <w:name w:val="Balloon Text"/>
    <w:basedOn w:val="prastasis"/>
    <w:link w:val="DebesliotekstasDiagrama"/>
    <w:uiPriority w:val="99"/>
    <w:semiHidden/>
    <w:rsid w:val="00963E8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2D01C8"/>
    <w:rPr>
      <w:rFonts w:cs="Times New Roman"/>
      <w:sz w:val="2"/>
      <w:lang w:val="en-US" w:eastAsia="en-US"/>
    </w:rPr>
  </w:style>
  <w:style w:type="paragraph" w:styleId="Pagrindinistekstas3">
    <w:name w:val="Body Text 3"/>
    <w:basedOn w:val="prastasis"/>
    <w:link w:val="Pagrindinistekstas3Diagrama"/>
    <w:uiPriority w:val="99"/>
    <w:rsid w:val="00963E89"/>
    <w:rPr>
      <w:lang w:val="lt-LT"/>
    </w:rPr>
  </w:style>
  <w:style w:type="character" w:customStyle="1" w:styleId="Pagrindinistekstas3Diagrama">
    <w:name w:val="Pagrindinis tekstas 3 Diagrama"/>
    <w:basedOn w:val="Numatytasispastraiposriftas"/>
    <w:link w:val="Pagrindinistekstas3"/>
    <w:uiPriority w:val="99"/>
    <w:semiHidden/>
    <w:locked/>
    <w:rsid w:val="002D01C8"/>
    <w:rPr>
      <w:rFonts w:cs="Times New Roman"/>
      <w:sz w:val="16"/>
      <w:szCs w:val="16"/>
      <w:lang w:val="en-US" w:eastAsia="en-US"/>
    </w:rPr>
  </w:style>
  <w:style w:type="paragraph" w:styleId="Antrats">
    <w:name w:val="header"/>
    <w:basedOn w:val="prastasis"/>
    <w:link w:val="AntratsDiagrama"/>
    <w:uiPriority w:val="99"/>
    <w:rsid w:val="00963E89"/>
    <w:pPr>
      <w:tabs>
        <w:tab w:val="center" w:pos="4819"/>
        <w:tab w:val="right" w:pos="9638"/>
      </w:tabs>
    </w:pPr>
  </w:style>
  <w:style w:type="character" w:customStyle="1" w:styleId="AntratsDiagrama">
    <w:name w:val="Antraštės Diagrama"/>
    <w:basedOn w:val="Numatytasispastraiposriftas"/>
    <w:link w:val="Antrats"/>
    <w:uiPriority w:val="99"/>
    <w:semiHidden/>
    <w:locked/>
    <w:rsid w:val="002D01C8"/>
    <w:rPr>
      <w:rFonts w:cs="Times New Roman"/>
      <w:sz w:val="24"/>
      <w:szCs w:val="24"/>
      <w:lang w:val="en-US" w:eastAsia="en-US"/>
    </w:rPr>
  </w:style>
  <w:style w:type="character" w:customStyle="1" w:styleId="DiagramaDiagrama4">
    <w:name w:val="Diagrama Diagrama4"/>
    <w:uiPriority w:val="99"/>
    <w:rsid w:val="00963E89"/>
    <w:rPr>
      <w:b/>
      <w:sz w:val="28"/>
      <w:lang w:val="lt-LT"/>
    </w:rPr>
  </w:style>
  <w:style w:type="character" w:customStyle="1" w:styleId="DiagramaDiagrama3">
    <w:name w:val="Diagrama Diagrama3"/>
    <w:uiPriority w:val="99"/>
    <w:semiHidden/>
    <w:rsid w:val="00963E89"/>
    <w:rPr>
      <w:b/>
      <w:sz w:val="28"/>
      <w:lang w:val="lt-LT"/>
    </w:rPr>
  </w:style>
  <w:style w:type="character" w:customStyle="1" w:styleId="DiagramaDiagrama2">
    <w:name w:val="Diagrama Diagrama2"/>
    <w:uiPriority w:val="99"/>
    <w:rsid w:val="00963E89"/>
    <w:rPr>
      <w:b/>
      <w:lang w:val="en-AU"/>
    </w:rPr>
  </w:style>
  <w:style w:type="paragraph" w:styleId="Paprastasistekstas">
    <w:name w:val="Plain Text"/>
    <w:basedOn w:val="prastasis"/>
    <w:link w:val="PaprastasistekstasDiagrama"/>
    <w:uiPriority w:val="99"/>
    <w:rsid w:val="00963E89"/>
    <w:rPr>
      <w:rFonts w:ascii="Courier New" w:hAnsi="Courier New" w:cs="Courier New"/>
      <w:sz w:val="20"/>
      <w:szCs w:val="20"/>
      <w:lang w:val="lt-LT"/>
    </w:rPr>
  </w:style>
  <w:style w:type="character" w:customStyle="1" w:styleId="PaprastasistekstasDiagrama">
    <w:name w:val="Paprastasis tekstas Diagrama"/>
    <w:basedOn w:val="Numatytasispastraiposriftas"/>
    <w:link w:val="Paprastasistekstas"/>
    <w:uiPriority w:val="99"/>
    <w:semiHidden/>
    <w:locked/>
    <w:rsid w:val="002D01C8"/>
    <w:rPr>
      <w:rFonts w:ascii="Courier New" w:hAnsi="Courier New" w:cs="Courier New"/>
      <w:sz w:val="20"/>
      <w:szCs w:val="20"/>
      <w:lang w:val="en-US" w:eastAsia="en-US"/>
    </w:rPr>
  </w:style>
  <w:style w:type="character" w:customStyle="1" w:styleId="DiagramaDiagrama1">
    <w:name w:val="Diagrama Diagrama1"/>
    <w:uiPriority w:val="99"/>
    <w:rsid w:val="00963E89"/>
    <w:rPr>
      <w:rFonts w:ascii="Courier New" w:hAnsi="Courier New"/>
      <w:lang w:val="lt-LT"/>
    </w:rPr>
  </w:style>
  <w:style w:type="character" w:styleId="Grietas">
    <w:name w:val="Strong"/>
    <w:basedOn w:val="Numatytasispastraiposriftas"/>
    <w:uiPriority w:val="22"/>
    <w:qFormat/>
    <w:rsid w:val="00963E89"/>
    <w:rPr>
      <w:rFonts w:cs="Times New Roman"/>
      <w:b/>
      <w:bCs/>
    </w:rPr>
  </w:style>
  <w:style w:type="paragraph" w:styleId="Pagrindiniotekstotrauka">
    <w:name w:val="Body Text Indent"/>
    <w:basedOn w:val="prastasis"/>
    <w:link w:val="PagrindiniotekstotraukaDiagrama"/>
    <w:uiPriority w:val="99"/>
    <w:rsid w:val="00963E89"/>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locked/>
    <w:rsid w:val="002D01C8"/>
    <w:rPr>
      <w:rFonts w:cs="Times New Roman"/>
      <w:sz w:val="24"/>
      <w:szCs w:val="24"/>
      <w:lang w:val="en-US" w:eastAsia="en-US"/>
    </w:rPr>
  </w:style>
  <w:style w:type="character" w:customStyle="1" w:styleId="DiagramaDiagrama">
    <w:name w:val="Diagrama Diagrama"/>
    <w:uiPriority w:val="99"/>
    <w:rsid w:val="00963E89"/>
    <w:rPr>
      <w:sz w:val="24"/>
    </w:rPr>
  </w:style>
  <w:style w:type="character" w:customStyle="1" w:styleId="CharChar1">
    <w:name w:val="Char Char1"/>
    <w:uiPriority w:val="99"/>
    <w:rsid w:val="00963E89"/>
    <w:rPr>
      <w:b/>
      <w:sz w:val="24"/>
      <w:lang w:val="en-GB" w:eastAsia="ar-SA" w:bidi="ar-SA"/>
    </w:rPr>
  </w:style>
  <w:style w:type="paragraph" w:styleId="prastasistinklapis">
    <w:name w:val="Normal (Web)"/>
    <w:basedOn w:val="prastasis"/>
    <w:uiPriority w:val="99"/>
    <w:rsid w:val="008834B8"/>
    <w:pPr>
      <w:spacing w:before="100" w:beforeAutospacing="1" w:after="100" w:afterAutospacing="1"/>
      <w:jc w:val="left"/>
    </w:pPr>
    <w:rPr>
      <w:lang w:val="lt-LT" w:eastAsia="lt-LT"/>
    </w:rPr>
  </w:style>
  <w:style w:type="paragraph" w:customStyle="1" w:styleId="Betarp1">
    <w:name w:val="Be tarpų1"/>
    <w:uiPriority w:val="99"/>
    <w:rsid w:val="001C3FB0"/>
    <w:rPr>
      <w:rFonts w:ascii="Calibri" w:hAnsi="Calibri" w:cs="Calibri"/>
      <w:lang w:eastAsia="en-US"/>
    </w:rPr>
  </w:style>
  <w:style w:type="paragraph" w:customStyle="1" w:styleId="ISTATYMAS">
    <w:name w:val="ISTATYMAS"/>
    <w:basedOn w:val="prastasis"/>
    <w:uiPriority w:val="99"/>
    <w:rsid w:val="001C3FB0"/>
    <w:pPr>
      <w:keepLines/>
      <w:suppressAutoHyphens/>
      <w:autoSpaceDE w:val="0"/>
      <w:autoSpaceDN w:val="0"/>
      <w:adjustRightInd w:val="0"/>
      <w:spacing w:line="288" w:lineRule="auto"/>
      <w:jc w:val="center"/>
    </w:pPr>
    <w:rPr>
      <w:color w:val="000000"/>
      <w:sz w:val="20"/>
      <w:szCs w:val="20"/>
      <w:lang w:eastAsia="lt-LT"/>
    </w:rPr>
  </w:style>
  <w:style w:type="table" w:styleId="Lentelstinklelis">
    <w:name w:val="Table Grid"/>
    <w:basedOn w:val="prastojilentel"/>
    <w:uiPriority w:val="99"/>
    <w:rsid w:val="00C06C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99"/>
    <w:qFormat/>
    <w:rsid w:val="00EC490A"/>
    <w:pPr>
      <w:ind w:left="720"/>
    </w:pPr>
  </w:style>
  <w:style w:type="paragraph" w:customStyle="1" w:styleId="Default">
    <w:name w:val="Default"/>
    <w:rsid w:val="00466D38"/>
    <w:pPr>
      <w:autoSpaceDE w:val="0"/>
      <w:autoSpaceDN w:val="0"/>
      <w:adjustRightInd w:val="0"/>
    </w:pPr>
    <w:rPr>
      <w:rFonts w:eastAsia="MS Mincho"/>
      <w:color w:val="000000"/>
      <w:sz w:val="24"/>
      <w:szCs w:val="24"/>
    </w:rPr>
  </w:style>
  <w:style w:type="character" w:styleId="Hipersaitas">
    <w:name w:val="Hyperlink"/>
    <w:basedOn w:val="Numatytasispastraiposriftas"/>
    <w:uiPriority w:val="99"/>
    <w:rsid w:val="00184A9E"/>
    <w:rPr>
      <w:rFonts w:cs="Times New Roman"/>
      <w:color w:val="0000FF"/>
      <w:u w:val="single"/>
    </w:rPr>
  </w:style>
  <w:style w:type="character" w:styleId="Komentaronuoroda">
    <w:name w:val="annotation reference"/>
    <w:basedOn w:val="Numatytasispastraiposriftas"/>
    <w:uiPriority w:val="99"/>
    <w:semiHidden/>
    <w:unhideWhenUsed/>
    <w:rsid w:val="002155DF"/>
    <w:rPr>
      <w:sz w:val="16"/>
      <w:szCs w:val="16"/>
    </w:rPr>
  </w:style>
  <w:style w:type="paragraph" w:styleId="Komentarotekstas">
    <w:name w:val="annotation text"/>
    <w:basedOn w:val="prastasis"/>
    <w:link w:val="KomentarotekstasDiagrama"/>
    <w:uiPriority w:val="99"/>
    <w:semiHidden/>
    <w:unhideWhenUsed/>
    <w:rsid w:val="002155DF"/>
    <w:rPr>
      <w:sz w:val="20"/>
      <w:szCs w:val="20"/>
    </w:rPr>
  </w:style>
  <w:style w:type="character" w:customStyle="1" w:styleId="KomentarotekstasDiagrama">
    <w:name w:val="Komentaro tekstas Diagrama"/>
    <w:basedOn w:val="Numatytasispastraiposriftas"/>
    <w:link w:val="Komentarotekstas"/>
    <w:uiPriority w:val="99"/>
    <w:semiHidden/>
    <w:rsid w:val="002155DF"/>
    <w:rPr>
      <w:sz w:val="20"/>
      <w:szCs w:val="20"/>
      <w:lang w:val="en-US" w:eastAsia="en-US"/>
    </w:rPr>
  </w:style>
  <w:style w:type="paragraph" w:styleId="Komentarotema">
    <w:name w:val="annotation subject"/>
    <w:basedOn w:val="Komentarotekstas"/>
    <w:next w:val="Komentarotekstas"/>
    <w:link w:val="KomentarotemaDiagrama"/>
    <w:uiPriority w:val="99"/>
    <w:semiHidden/>
    <w:unhideWhenUsed/>
    <w:rsid w:val="002155DF"/>
    <w:rPr>
      <w:b/>
      <w:bCs/>
    </w:rPr>
  </w:style>
  <w:style w:type="character" w:customStyle="1" w:styleId="KomentarotemaDiagrama">
    <w:name w:val="Komentaro tema Diagrama"/>
    <w:basedOn w:val="KomentarotekstasDiagrama"/>
    <w:link w:val="Komentarotema"/>
    <w:uiPriority w:val="99"/>
    <w:semiHidden/>
    <w:rsid w:val="002155DF"/>
    <w:rPr>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63E89"/>
    <w:pPr>
      <w:jc w:val="both"/>
    </w:pPr>
    <w:rPr>
      <w:sz w:val="24"/>
      <w:szCs w:val="24"/>
      <w:lang w:val="en-US" w:eastAsia="en-US"/>
    </w:rPr>
  </w:style>
  <w:style w:type="paragraph" w:styleId="Antrat1">
    <w:name w:val="heading 1"/>
    <w:basedOn w:val="prastasis"/>
    <w:next w:val="prastasis"/>
    <w:link w:val="Antrat1Diagrama"/>
    <w:uiPriority w:val="99"/>
    <w:qFormat/>
    <w:rsid w:val="00963E89"/>
    <w:pPr>
      <w:keepNext/>
      <w:jc w:val="center"/>
      <w:outlineLvl w:val="0"/>
    </w:pPr>
    <w:rPr>
      <w:b/>
      <w:bCs/>
      <w:sz w:val="28"/>
      <w:szCs w:val="28"/>
      <w:lang w:val="lt-LT"/>
    </w:rPr>
  </w:style>
  <w:style w:type="paragraph" w:styleId="Antrat2">
    <w:name w:val="heading 2"/>
    <w:basedOn w:val="prastasis"/>
    <w:next w:val="prastasis"/>
    <w:link w:val="Antrat2Diagrama"/>
    <w:uiPriority w:val="99"/>
    <w:qFormat/>
    <w:rsid w:val="00963E89"/>
    <w:pPr>
      <w:keepNext/>
      <w:jc w:val="right"/>
      <w:outlineLvl w:val="1"/>
    </w:pPr>
    <w:rPr>
      <w:b/>
      <w:bCs/>
      <w:sz w:val="28"/>
      <w:szCs w:val="28"/>
      <w:lang w:val="lt-LT"/>
    </w:rPr>
  </w:style>
  <w:style w:type="paragraph" w:styleId="Antrat3">
    <w:name w:val="heading 3"/>
    <w:basedOn w:val="prastasis"/>
    <w:next w:val="prastasis"/>
    <w:link w:val="Antrat3Diagrama"/>
    <w:uiPriority w:val="99"/>
    <w:qFormat/>
    <w:rsid w:val="00963E89"/>
    <w:pPr>
      <w:keepNext/>
      <w:outlineLvl w:val="2"/>
    </w:pPr>
    <w:rPr>
      <w:b/>
      <w:bCs/>
      <w:sz w:val="20"/>
      <w:szCs w:val="20"/>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2D01C8"/>
    <w:rPr>
      <w:rFonts w:ascii="Cambria" w:hAnsi="Cambria" w:cs="Times New Roman"/>
      <w:b/>
      <w:bCs/>
      <w:kern w:val="32"/>
      <w:sz w:val="32"/>
      <w:szCs w:val="32"/>
      <w:lang w:val="en-US" w:eastAsia="en-US"/>
    </w:rPr>
  </w:style>
  <w:style w:type="character" w:customStyle="1" w:styleId="Antrat2Diagrama">
    <w:name w:val="Antraštė 2 Diagrama"/>
    <w:basedOn w:val="Numatytasispastraiposriftas"/>
    <w:link w:val="Antrat2"/>
    <w:uiPriority w:val="99"/>
    <w:semiHidden/>
    <w:locked/>
    <w:rsid w:val="002D01C8"/>
    <w:rPr>
      <w:rFonts w:ascii="Cambria" w:hAnsi="Cambria" w:cs="Times New Roman"/>
      <w:b/>
      <w:bCs/>
      <w:i/>
      <w:iCs/>
      <w:sz w:val="28"/>
      <w:szCs w:val="28"/>
      <w:lang w:val="en-US" w:eastAsia="en-US"/>
    </w:rPr>
  </w:style>
  <w:style w:type="character" w:customStyle="1" w:styleId="Antrat3Diagrama">
    <w:name w:val="Antraštė 3 Diagrama"/>
    <w:basedOn w:val="Numatytasispastraiposriftas"/>
    <w:link w:val="Antrat3"/>
    <w:uiPriority w:val="99"/>
    <w:semiHidden/>
    <w:locked/>
    <w:rsid w:val="002D01C8"/>
    <w:rPr>
      <w:rFonts w:ascii="Cambria" w:hAnsi="Cambria" w:cs="Times New Roman"/>
      <w:b/>
      <w:bCs/>
      <w:sz w:val="26"/>
      <w:szCs w:val="26"/>
      <w:lang w:val="en-US" w:eastAsia="en-US"/>
    </w:rPr>
  </w:style>
  <w:style w:type="paragraph" w:styleId="Pagrindinistekstas">
    <w:name w:val="Body Text"/>
    <w:basedOn w:val="prastasis"/>
    <w:link w:val="PagrindinistekstasDiagrama"/>
    <w:uiPriority w:val="99"/>
    <w:rsid w:val="00963E89"/>
    <w:pPr>
      <w:jc w:val="center"/>
    </w:pPr>
    <w:rPr>
      <w:sz w:val="40"/>
      <w:szCs w:val="40"/>
      <w:lang w:val="lt-LT"/>
    </w:rPr>
  </w:style>
  <w:style w:type="character" w:customStyle="1" w:styleId="PagrindinistekstasDiagrama">
    <w:name w:val="Pagrindinis tekstas Diagrama"/>
    <w:basedOn w:val="Numatytasispastraiposriftas"/>
    <w:link w:val="Pagrindinistekstas"/>
    <w:uiPriority w:val="99"/>
    <w:semiHidden/>
    <w:locked/>
    <w:rsid w:val="002D01C8"/>
    <w:rPr>
      <w:rFonts w:cs="Times New Roman"/>
      <w:sz w:val="24"/>
      <w:szCs w:val="24"/>
      <w:lang w:val="en-US" w:eastAsia="en-US"/>
    </w:rPr>
  </w:style>
  <w:style w:type="paragraph" w:styleId="Pagrindinistekstas2">
    <w:name w:val="Body Text 2"/>
    <w:basedOn w:val="prastasis"/>
    <w:link w:val="Pagrindinistekstas2Diagrama"/>
    <w:uiPriority w:val="99"/>
    <w:rsid w:val="00963E89"/>
    <w:pPr>
      <w:jc w:val="center"/>
    </w:pPr>
    <w:rPr>
      <w:lang w:val="lt-LT"/>
    </w:rPr>
  </w:style>
  <w:style w:type="character" w:customStyle="1" w:styleId="Pagrindinistekstas2Diagrama">
    <w:name w:val="Pagrindinis tekstas 2 Diagrama"/>
    <w:basedOn w:val="Numatytasispastraiposriftas"/>
    <w:link w:val="Pagrindinistekstas2"/>
    <w:uiPriority w:val="99"/>
    <w:semiHidden/>
    <w:locked/>
    <w:rsid w:val="002D01C8"/>
    <w:rPr>
      <w:rFonts w:cs="Times New Roman"/>
      <w:sz w:val="24"/>
      <w:szCs w:val="24"/>
      <w:lang w:val="en-US" w:eastAsia="en-US"/>
    </w:rPr>
  </w:style>
  <w:style w:type="paragraph" w:styleId="Porat">
    <w:name w:val="footer"/>
    <w:basedOn w:val="prastasis"/>
    <w:link w:val="PoratDiagrama"/>
    <w:uiPriority w:val="99"/>
    <w:rsid w:val="00963E89"/>
    <w:pPr>
      <w:tabs>
        <w:tab w:val="center" w:pos="4153"/>
        <w:tab w:val="right" w:pos="8306"/>
      </w:tabs>
    </w:pPr>
  </w:style>
  <w:style w:type="character" w:customStyle="1" w:styleId="PoratDiagrama">
    <w:name w:val="Poraštė Diagrama"/>
    <w:basedOn w:val="Numatytasispastraiposriftas"/>
    <w:link w:val="Porat"/>
    <w:uiPriority w:val="99"/>
    <w:semiHidden/>
    <w:locked/>
    <w:rsid w:val="002D01C8"/>
    <w:rPr>
      <w:rFonts w:cs="Times New Roman"/>
      <w:sz w:val="24"/>
      <w:szCs w:val="24"/>
      <w:lang w:val="en-US" w:eastAsia="en-US"/>
    </w:rPr>
  </w:style>
  <w:style w:type="character" w:styleId="Puslapionumeris">
    <w:name w:val="page number"/>
    <w:basedOn w:val="Numatytasispastraiposriftas"/>
    <w:uiPriority w:val="99"/>
    <w:rsid w:val="00963E89"/>
    <w:rPr>
      <w:rFonts w:cs="Times New Roman"/>
    </w:rPr>
  </w:style>
  <w:style w:type="paragraph" w:styleId="Debesliotekstas">
    <w:name w:val="Balloon Text"/>
    <w:basedOn w:val="prastasis"/>
    <w:link w:val="DebesliotekstasDiagrama"/>
    <w:uiPriority w:val="99"/>
    <w:semiHidden/>
    <w:rsid w:val="00963E8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2D01C8"/>
    <w:rPr>
      <w:rFonts w:cs="Times New Roman"/>
      <w:sz w:val="2"/>
      <w:lang w:val="en-US" w:eastAsia="en-US"/>
    </w:rPr>
  </w:style>
  <w:style w:type="paragraph" w:styleId="Pagrindinistekstas3">
    <w:name w:val="Body Text 3"/>
    <w:basedOn w:val="prastasis"/>
    <w:link w:val="Pagrindinistekstas3Diagrama"/>
    <w:uiPriority w:val="99"/>
    <w:rsid w:val="00963E89"/>
    <w:rPr>
      <w:lang w:val="lt-LT"/>
    </w:rPr>
  </w:style>
  <w:style w:type="character" w:customStyle="1" w:styleId="Pagrindinistekstas3Diagrama">
    <w:name w:val="Pagrindinis tekstas 3 Diagrama"/>
    <w:basedOn w:val="Numatytasispastraiposriftas"/>
    <w:link w:val="Pagrindinistekstas3"/>
    <w:uiPriority w:val="99"/>
    <w:semiHidden/>
    <w:locked/>
    <w:rsid w:val="002D01C8"/>
    <w:rPr>
      <w:rFonts w:cs="Times New Roman"/>
      <w:sz w:val="16"/>
      <w:szCs w:val="16"/>
      <w:lang w:val="en-US" w:eastAsia="en-US"/>
    </w:rPr>
  </w:style>
  <w:style w:type="paragraph" w:styleId="Antrats">
    <w:name w:val="header"/>
    <w:basedOn w:val="prastasis"/>
    <w:link w:val="AntratsDiagrama"/>
    <w:uiPriority w:val="99"/>
    <w:rsid w:val="00963E89"/>
    <w:pPr>
      <w:tabs>
        <w:tab w:val="center" w:pos="4819"/>
        <w:tab w:val="right" w:pos="9638"/>
      </w:tabs>
    </w:pPr>
  </w:style>
  <w:style w:type="character" w:customStyle="1" w:styleId="AntratsDiagrama">
    <w:name w:val="Antraštės Diagrama"/>
    <w:basedOn w:val="Numatytasispastraiposriftas"/>
    <w:link w:val="Antrats"/>
    <w:uiPriority w:val="99"/>
    <w:semiHidden/>
    <w:locked/>
    <w:rsid w:val="002D01C8"/>
    <w:rPr>
      <w:rFonts w:cs="Times New Roman"/>
      <w:sz w:val="24"/>
      <w:szCs w:val="24"/>
      <w:lang w:val="en-US" w:eastAsia="en-US"/>
    </w:rPr>
  </w:style>
  <w:style w:type="character" w:customStyle="1" w:styleId="DiagramaDiagrama4">
    <w:name w:val="Diagrama Diagrama4"/>
    <w:uiPriority w:val="99"/>
    <w:rsid w:val="00963E89"/>
    <w:rPr>
      <w:b/>
      <w:sz w:val="28"/>
      <w:lang w:val="lt-LT"/>
    </w:rPr>
  </w:style>
  <w:style w:type="character" w:customStyle="1" w:styleId="DiagramaDiagrama3">
    <w:name w:val="Diagrama Diagrama3"/>
    <w:uiPriority w:val="99"/>
    <w:semiHidden/>
    <w:rsid w:val="00963E89"/>
    <w:rPr>
      <w:b/>
      <w:sz w:val="28"/>
      <w:lang w:val="lt-LT"/>
    </w:rPr>
  </w:style>
  <w:style w:type="character" w:customStyle="1" w:styleId="DiagramaDiagrama2">
    <w:name w:val="Diagrama Diagrama2"/>
    <w:uiPriority w:val="99"/>
    <w:rsid w:val="00963E89"/>
    <w:rPr>
      <w:b/>
      <w:lang w:val="en-AU"/>
    </w:rPr>
  </w:style>
  <w:style w:type="paragraph" w:styleId="Paprastasistekstas">
    <w:name w:val="Plain Text"/>
    <w:basedOn w:val="prastasis"/>
    <w:link w:val="PaprastasistekstasDiagrama"/>
    <w:uiPriority w:val="99"/>
    <w:rsid w:val="00963E89"/>
    <w:rPr>
      <w:rFonts w:ascii="Courier New" w:hAnsi="Courier New" w:cs="Courier New"/>
      <w:sz w:val="20"/>
      <w:szCs w:val="20"/>
      <w:lang w:val="lt-LT"/>
    </w:rPr>
  </w:style>
  <w:style w:type="character" w:customStyle="1" w:styleId="PaprastasistekstasDiagrama">
    <w:name w:val="Paprastasis tekstas Diagrama"/>
    <w:basedOn w:val="Numatytasispastraiposriftas"/>
    <w:link w:val="Paprastasistekstas"/>
    <w:uiPriority w:val="99"/>
    <w:semiHidden/>
    <w:locked/>
    <w:rsid w:val="002D01C8"/>
    <w:rPr>
      <w:rFonts w:ascii="Courier New" w:hAnsi="Courier New" w:cs="Courier New"/>
      <w:sz w:val="20"/>
      <w:szCs w:val="20"/>
      <w:lang w:val="en-US" w:eastAsia="en-US"/>
    </w:rPr>
  </w:style>
  <w:style w:type="character" w:customStyle="1" w:styleId="DiagramaDiagrama1">
    <w:name w:val="Diagrama Diagrama1"/>
    <w:uiPriority w:val="99"/>
    <w:rsid w:val="00963E89"/>
    <w:rPr>
      <w:rFonts w:ascii="Courier New" w:hAnsi="Courier New"/>
      <w:lang w:val="lt-LT"/>
    </w:rPr>
  </w:style>
  <w:style w:type="character" w:styleId="Grietas">
    <w:name w:val="Strong"/>
    <w:basedOn w:val="Numatytasispastraiposriftas"/>
    <w:uiPriority w:val="22"/>
    <w:qFormat/>
    <w:rsid w:val="00963E89"/>
    <w:rPr>
      <w:rFonts w:cs="Times New Roman"/>
      <w:b/>
      <w:bCs/>
    </w:rPr>
  </w:style>
  <w:style w:type="paragraph" w:styleId="Pagrindiniotekstotrauka">
    <w:name w:val="Body Text Indent"/>
    <w:basedOn w:val="prastasis"/>
    <w:link w:val="PagrindiniotekstotraukaDiagrama"/>
    <w:uiPriority w:val="99"/>
    <w:rsid w:val="00963E89"/>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locked/>
    <w:rsid w:val="002D01C8"/>
    <w:rPr>
      <w:rFonts w:cs="Times New Roman"/>
      <w:sz w:val="24"/>
      <w:szCs w:val="24"/>
      <w:lang w:val="en-US" w:eastAsia="en-US"/>
    </w:rPr>
  </w:style>
  <w:style w:type="character" w:customStyle="1" w:styleId="DiagramaDiagrama">
    <w:name w:val="Diagrama Diagrama"/>
    <w:uiPriority w:val="99"/>
    <w:rsid w:val="00963E89"/>
    <w:rPr>
      <w:sz w:val="24"/>
    </w:rPr>
  </w:style>
  <w:style w:type="character" w:customStyle="1" w:styleId="CharChar1">
    <w:name w:val="Char Char1"/>
    <w:uiPriority w:val="99"/>
    <w:rsid w:val="00963E89"/>
    <w:rPr>
      <w:b/>
      <w:sz w:val="24"/>
      <w:lang w:val="en-GB" w:eastAsia="ar-SA" w:bidi="ar-SA"/>
    </w:rPr>
  </w:style>
  <w:style w:type="paragraph" w:styleId="prastasistinklapis">
    <w:name w:val="Normal (Web)"/>
    <w:basedOn w:val="prastasis"/>
    <w:uiPriority w:val="99"/>
    <w:rsid w:val="008834B8"/>
    <w:pPr>
      <w:spacing w:before="100" w:beforeAutospacing="1" w:after="100" w:afterAutospacing="1"/>
      <w:jc w:val="left"/>
    </w:pPr>
    <w:rPr>
      <w:lang w:val="lt-LT" w:eastAsia="lt-LT"/>
    </w:rPr>
  </w:style>
  <w:style w:type="paragraph" w:customStyle="1" w:styleId="Betarp1">
    <w:name w:val="Be tarpų1"/>
    <w:uiPriority w:val="99"/>
    <w:rsid w:val="001C3FB0"/>
    <w:rPr>
      <w:rFonts w:ascii="Calibri" w:hAnsi="Calibri" w:cs="Calibri"/>
      <w:lang w:eastAsia="en-US"/>
    </w:rPr>
  </w:style>
  <w:style w:type="paragraph" w:customStyle="1" w:styleId="ISTATYMAS">
    <w:name w:val="ISTATYMAS"/>
    <w:basedOn w:val="prastasis"/>
    <w:uiPriority w:val="99"/>
    <w:rsid w:val="001C3FB0"/>
    <w:pPr>
      <w:keepLines/>
      <w:suppressAutoHyphens/>
      <w:autoSpaceDE w:val="0"/>
      <w:autoSpaceDN w:val="0"/>
      <w:adjustRightInd w:val="0"/>
      <w:spacing w:line="288" w:lineRule="auto"/>
      <w:jc w:val="center"/>
    </w:pPr>
    <w:rPr>
      <w:color w:val="000000"/>
      <w:sz w:val="20"/>
      <w:szCs w:val="20"/>
      <w:lang w:eastAsia="lt-LT"/>
    </w:rPr>
  </w:style>
  <w:style w:type="table" w:styleId="Lentelstinklelis">
    <w:name w:val="Table Grid"/>
    <w:basedOn w:val="prastojilentel"/>
    <w:uiPriority w:val="99"/>
    <w:rsid w:val="00C06C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99"/>
    <w:qFormat/>
    <w:rsid w:val="00EC490A"/>
    <w:pPr>
      <w:ind w:left="720"/>
    </w:pPr>
  </w:style>
  <w:style w:type="paragraph" w:customStyle="1" w:styleId="Default">
    <w:name w:val="Default"/>
    <w:rsid w:val="00466D38"/>
    <w:pPr>
      <w:autoSpaceDE w:val="0"/>
      <w:autoSpaceDN w:val="0"/>
      <w:adjustRightInd w:val="0"/>
    </w:pPr>
    <w:rPr>
      <w:rFonts w:eastAsia="MS Mincho"/>
      <w:color w:val="000000"/>
      <w:sz w:val="24"/>
      <w:szCs w:val="24"/>
    </w:rPr>
  </w:style>
  <w:style w:type="character" w:styleId="Hipersaitas">
    <w:name w:val="Hyperlink"/>
    <w:basedOn w:val="Numatytasispastraiposriftas"/>
    <w:uiPriority w:val="99"/>
    <w:rsid w:val="00184A9E"/>
    <w:rPr>
      <w:rFonts w:cs="Times New Roman"/>
      <w:color w:val="0000FF"/>
      <w:u w:val="single"/>
    </w:rPr>
  </w:style>
  <w:style w:type="character" w:styleId="Komentaronuoroda">
    <w:name w:val="annotation reference"/>
    <w:basedOn w:val="Numatytasispastraiposriftas"/>
    <w:uiPriority w:val="99"/>
    <w:semiHidden/>
    <w:unhideWhenUsed/>
    <w:rsid w:val="002155DF"/>
    <w:rPr>
      <w:sz w:val="16"/>
      <w:szCs w:val="16"/>
    </w:rPr>
  </w:style>
  <w:style w:type="paragraph" w:styleId="Komentarotekstas">
    <w:name w:val="annotation text"/>
    <w:basedOn w:val="prastasis"/>
    <w:link w:val="KomentarotekstasDiagrama"/>
    <w:uiPriority w:val="99"/>
    <w:semiHidden/>
    <w:unhideWhenUsed/>
    <w:rsid w:val="002155DF"/>
    <w:rPr>
      <w:sz w:val="20"/>
      <w:szCs w:val="20"/>
    </w:rPr>
  </w:style>
  <w:style w:type="character" w:customStyle="1" w:styleId="KomentarotekstasDiagrama">
    <w:name w:val="Komentaro tekstas Diagrama"/>
    <w:basedOn w:val="Numatytasispastraiposriftas"/>
    <w:link w:val="Komentarotekstas"/>
    <w:uiPriority w:val="99"/>
    <w:semiHidden/>
    <w:rsid w:val="002155DF"/>
    <w:rPr>
      <w:sz w:val="20"/>
      <w:szCs w:val="20"/>
      <w:lang w:val="en-US" w:eastAsia="en-US"/>
    </w:rPr>
  </w:style>
  <w:style w:type="paragraph" w:styleId="Komentarotema">
    <w:name w:val="annotation subject"/>
    <w:basedOn w:val="Komentarotekstas"/>
    <w:next w:val="Komentarotekstas"/>
    <w:link w:val="KomentarotemaDiagrama"/>
    <w:uiPriority w:val="99"/>
    <w:semiHidden/>
    <w:unhideWhenUsed/>
    <w:rsid w:val="002155DF"/>
    <w:rPr>
      <w:b/>
      <w:bCs/>
    </w:rPr>
  </w:style>
  <w:style w:type="character" w:customStyle="1" w:styleId="KomentarotemaDiagrama">
    <w:name w:val="Komentaro tema Diagrama"/>
    <w:basedOn w:val="KomentarotekstasDiagrama"/>
    <w:link w:val="Komentarotema"/>
    <w:uiPriority w:val="99"/>
    <w:semiHidden/>
    <w:rsid w:val="002155DF"/>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93080">
      <w:marLeft w:val="0"/>
      <w:marRight w:val="0"/>
      <w:marTop w:val="0"/>
      <w:marBottom w:val="0"/>
      <w:divBdr>
        <w:top w:val="none" w:sz="0" w:space="0" w:color="auto"/>
        <w:left w:val="none" w:sz="0" w:space="0" w:color="auto"/>
        <w:bottom w:val="none" w:sz="0" w:space="0" w:color="auto"/>
        <w:right w:val="none" w:sz="0" w:space="0" w:color="auto"/>
      </w:divBdr>
      <w:divsChild>
        <w:div w:id="659693071">
          <w:marLeft w:val="0"/>
          <w:marRight w:val="0"/>
          <w:marTop w:val="0"/>
          <w:marBottom w:val="0"/>
          <w:divBdr>
            <w:top w:val="none" w:sz="0" w:space="0" w:color="auto"/>
            <w:left w:val="none" w:sz="0" w:space="0" w:color="auto"/>
            <w:bottom w:val="none" w:sz="0" w:space="0" w:color="auto"/>
            <w:right w:val="none" w:sz="0" w:space="0" w:color="auto"/>
          </w:divBdr>
        </w:div>
        <w:div w:id="659693082">
          <w:marLeft w:val="0"/>
          <w:marRight w:val="0"/>
          <w:marTop w:val="0"/>
          <w:marBottom w:val="0"/>
          <w:divBdr>
            <w:top w:val="none" w:sz="0" w:space="0" w:color="auto"/>
            <w:left w:val="none" w:sz="0" w:space="0" w:color="auto"/>
            <w:bottom w:val="none" w:sz="0" w:space="0" w:color="auto"/>
            <w:right w:val="none" w:sz="0" w:space="0" w:color="auto"/>
          </w:divBdr>
        </w:div>
        <w:div w:id="659693097">
          <w:marLeft w:val="0"/>
          <w:marRight w:val="0"/>
          <w:marTop w:val="0"/>
          <w:marBottom w:val="0"/>
          <w:divBdr>
            <w:top w:val="none" w:sz="0" w:space="0" w:color="auto"/>
            <w:left w:val="none" w:sz="0" w:space="0" w:color="auto"/>
            <w:bottom w:val="none" w:sz="0" w:space="0" w:color="auto"/>
            <w:right w:val="none" w:sz="0" w:space="0" w:color="auto"/>
          </w:divBdr>
        </w:div>
        <w:div w:id="659693103">
          <w:marLeft w:val="0"/>
          <w:marRight w:val="0"/>
          <w:marTop w:val="0"/>
          <w:marBottom w:val="0"/>
          <w:divBdr>
            <w:top w:val="none" w:sz="0" w:space="0" w:color="auto"/>
            <w:left w:val="none" w:sz="0" w:space="0" w:color="auto"/>
            <w:bottom w:val="none" w:sz="0" w:space="0" w:color="auto"/>
            <w:right w:val="none" w:sz="0" w:space="0" w:color="auto"/>
          </w:divBdr>
        </w:div>
        <w:div w:id="659693152">
          <w:marLeft w:val="0"/>
          <w:marRight w:val="0"/>
          <w:marTop w:val="0"/>
          <w:marBottom w:val="0"/>
          <w:divBdr>
            <w:top w:val="none" w:sz="0" w:space="0" w:color="auto"/>
            <w:left w:val="none" w:sz="0" w:space="0" w:color="auto"/>
            <w:bottom w:val="none" w:sz="0" w:space="0" w:color="auto"/>
            <w:right w:val="none" w:sz="0" w:space="0" w:color="auto"/>
          </w:divBdr>
        </w:div>
        <w:div w:id="659693189">
          <w:marLeft w:val="0"/>
          <w:marRight w:val="0"/>
          <w:marTop w:val="0"/>
          <w:marBottom w:val="0"/>
          <w:divBdr>
            <w:top w:val="none" w:sz="0" w:space="0" w:color="auto"/>
            <w:left w:val="none" w:sz="0" w:space="0" w:color="auto"/>
            <w:bottom w:val="none" w:sz="0" w:space="0" w:color="auto"/>
            <w:right w:val="none" w:sz="0" w:space="0" w:color="auto"/>
          </w:divBdr>
        </w:div>
        <w:div w:id="659693201">
          <w:marLeft w:val="0"/>
          <w:marRight w:val="0"/>
          <w:marTop w:val="0"/>
          <w:marBottom w:val="0"/>
          <w:divBdr>
            <w:top w:val="none" w:sz="0" w:space="0" w:color="auto"/>
            <w:left w:val="none" w:sz="0" w:space="0" w:color="auto"/>
            <w:bottom w:val="none" w:sz="0" w:space="0" w:color="auto"/>
            <w:right w:val="none" w:sz="0" w:space="0" w:color="auto"/>
          </w:divBdr>
        </w:div>
        <w:div w:id="659693484">
          <w:marLeft w:val="0"/>
          <w:marRight w:val="0"/>
          <w:marTop w:val="0"/>
          <w:marBottom w:val="0"/>
          <w:divBdr>
            <w:top w:val="none" w:sz="0" w:space="0" w:color="auto"/>
            <w:left w:val="none" w:sz="0" w:space="0" w:color="auto"/>
            <w:bottom w:val="none" w:sz="0" w:space="0" w:color="auto"/>
            <w:right w:val="none" w:sz="0" w:space="0" w:color="auto"/>
          </w:divBdr>
        </w:div>
        <w:div w:id="659693505">
          <w:marLeft w:val="0"/>
          <w:marRight w:val="0"/>
          <w:marTop w:val="0"/>
          <w:marBottom w:val="0"/>
          <w:divBdr>
            <w:top w:val="none" w:sz="0" w:space="0" w:color="auto"/>
            <w:left w:val="none" w:sz="0" w:space="0" w:color="auto"/>
            <w:bottom w:val="none" w:sz="0" w:space="0" w:color="auto"/>
            <w:right w:val="none" w:sz="0" w:space="0" w:color="auto"/>
          </w:divBdr>
        </w:div>
        <w:div w:id="659693535">
          <w:marLeft w:val="0"/>
          <w:marRight w:val="0"/>
          <w:marTop w:val="0"/>
          <w:marBottom w:val="0"/>
          <w:divBdr>
            <w:top w:val="none" w:sz="0" w:space="0" w:color="auto"/>
            <w:left w:val="none" w:sz="0" w:space="0" w:color="auto"/>
            <w:bottom w:val="none" w:sz="0" w:space="0" w:color="auto"/>
            <w:right w:val="none" w:sz="0" w:space="0" w:color="auto"/>
          </w:divBdr>
        </w:div>
        <w:div w:id="659693537">
          <w:marLeft w:val="0"/>
          <w:marRight w:val="0"/>
          <w:marTop w:val="0"/>
          <w:marBottom w:val="0"/>
          <w:divBdr>
            <w:top w:val="none" w:sz="0" w:space="0" w:color="auto"/>
            <w:left w:val="none" w:sz="0" w:space="0" w:color="auto"/>
            <w:bottom w:val="none" w:sz="0" w:space="0" w:color="auto"/>
            <w:right w:val="none" w:sz="0" w:space="0" w:color="auto"/>
          </w:divBdr>
        </w:div>
        <w:div w:id="659693539">
          <w:marLeft w:val="0"/>
          <w:marRight w:val="0"/>
          <w:marTop w:val="0"/>
          <w:marBottom w:val="0"/>
          <w:divBdr>
            <w:top w:val="none" w:sz="0" w:space="0" w:color="auto"/>
            <w:left w:val="none" w:sz="0" w:space="0" w:color="auto"/>
            <w:bottom w:val="none" w:sz="0" w:space="0" w:color="auto"/>
            <w:right w:val="none" w:sz="0" w:space="0" w:color="auto"/>
          </w:divBdr>
        </w:div>
        <w:div w:id="659693552">
          <w:marLeft w:val="0"/>
          <w:marRight w:val="0"/>
          <w:marTop w:val="0"/>
          <w:marBottom w:val="0"/>
          <w:divBdr>
            <w:top w:val="none" w:sz="0" w:space="0" w:color="auto"/>
            <w:left w:val="none" w:sz="0" w:space="0" w:color="auto"/>
            <w:bottom w:val="none" w:sz="0" w:space="0" w:color="auto"/>
            <w:right w:val="none" w:sz="0" w:space="0" w:color="auto"/>
          </w:divBdr>
        </w:div>
        <w:div w:id="659693571">
          <w:marLeft w:val="0"/>
          <w:marRight w:val="0"/>
          <w:marTop w:val="0"/>
          <w:marBottom w:val="0"/>
          <w:divBdr>
            <w:top w:val="none" w:sz="0" w:space="0" w:color="auto"/>
            <w:left w:val="none" w:sz="0" w:space="0" w:color="auto"/>
            <w:bottom w:val="none" w:sz="0" w:space="0" w:color="auto"/>
            <w:right w:val="none" w:sz="0" w:space="0" w:color="auto"/>
          </w:divBdr>
        </w:div>
        <w:div w:id="659693576">
          <w:marLeft w:val="0"/>
          <w:marRight w:val="0"/>
          <w:marTop w:val="0"/>
          <w:marBottom w:val="0"/>
          <w:divBdr>
            <w:top w:val="none" w:sz="0" w:space="0" w:color="auto"/>
            <w:left w:val="none" w:sz="0" w:space="0" w:color="auto"/>
            <w:bottom w:val="none" w:sz="0" w:space="0" w:color="auto"/>
            <w:right w:val="none" w:sz="0" w:space="0" w:color="auto"/>
          </w:divBdr>
        </w:div>
        <w:div w:id="659693578">
          <w:marLeft w:val="0"/>
          <w:marRight w:val="0"/>
          <w:marTop w:val="0"/>
          <w:marBottom w:val="0"/>
          <w:divBdr>
            <w:top w:val="none" w:sz="0" w:space="0" w:color="auto"/>
            <w:left w:val="none" w:sz="0" w:space="0" w:color="auto"/>
            <w:bottom w:val="none" w:sz="0" w:space="0" w:color="auto"/>
            <w:right w:val="none" w:sz="0" w:space="0" w:color="auto"/>
          </w:divBdr>
        </w:div>
        <w:div w:id="659693581">
          <w:marLeft w:val="0"/>
          <w:marRight w:val="0"/>
          <w:marTop w:val="0"/>
          <w:marBottom w:val="0"/>
          <w:divBdr>
            <w:top w:val="none" w:sz="0" w:space="0" w:color="auto"/>
            <w:left w:val="none" w:sz="0" w:space="0" w:color="auto"/>
            <w:bottom w:val="none" w:sz="0" w:space="0" w:color="auto"/>
            <w:right w:val="none" w:sz="0" w:space="0" w:color="auto"/>
          </w:divBdr>
        </w:div>
      </w:divsChild>
    </w:div>
    <w:div w:id="659693081">
      <w:marLeft w:val="0"/>
      <w:marRight w:val="0"/>
      <w:marTop w:val="0"/>
      <w:marBottom w:val="0"/>
      <w:divBdr>
        <w:top w:val="none" w:sz="0" w:space="0" w:color="auto"/>
        <w:left w:val="none" w:sz="0" w:space="0" w:color="auto"/>
        <w:bottom w:val="none" w:sz="0" w:space="0" w:color="auto"/>
        <w:right w:val="none" w:sz="0" w:space="0" w:color="auto"/>
      </w:divBdr>
      <w:divsChild>
        <w:div w:id="659693169">
          <w:marLeft w:val="0"/>
          <w:marRight w:val="0"/>
          <w:marTop w:val="0"/>
          <w:marBottom w:val="0"/>
          <w:divBdr>
            <w:top w:val="none" w:sz="0" w:space="0" w:color="auto"/>
            <w:left w:val="none" w:sz="0" w:space="0" w:color="auto"/>
            <w:bottom w:val="none" w:sz="0" w:space="0" w:color="auto"/>
            <w:right w:val="none" w:sz="0" w:space="0" w:color="auto"/>
          </w:divBdr>
        </w:div>
        <w:div w:id="659693570">
          <w:marLeft w:val="0"/>
          <w:marRight w:val="0"/>
          <w:marTop w:val="0"/>
          <w:marBottom w:val="0"/>
          <w:divBdr>
            <w:top w:val="none" w:sz="0" w:space="0" w:color="auto"/>
            <w:left w:val="none" w:sz="0" w:space="0" w:color="auto"/>
            <w:bottom w:val="none" w:sz="0" w:space="0" w:color="auto"/>
            <w:right w:val="none" w:sz="0" w:space="0" w:color="auto"/>
          </w:divBdr>
        </w:div>
      </w:divsChild>
    </w:div>
    <w:div w:id="659693085">
      <w:marLeft w:val="0"/>
      <w:marRight w:val="0"/>
      <w:marTop w:val="0"/>
      <w:marBottom w:val="0"/>
      <w:divBdr>
        <w:top w:val="none" w:sz="0" w:space="0" w:color="auto"/>
        <w:left w:val="none" w:sz="0" w:space="0" w:color="auto"/>
        <w:bottom w:val="none" w:sz="0" w:space="0" w:color="auto"/>
        <w:right w:val="none" w:sz="0" w:space="0" w:color="auto"/>
      </w:divBdr>
      <w:divsChild>
        <w:div w:id="659693105">
          <w:marLeft w:val="0"/>
          <w:marRight w:val="0"/>
          <w:marTop w:val="0"/>
          <w:marBottom w:val="0"/>
          <w:divBdr>
            <w:top w:val="none" w:sz="0" w:space="0" w:color="auto"/>
            <w:left w:val="none" w:sz="0" w:space="0" w:color="auto"/>
            <w:bottom w:val="none" w:sz="0" w:space="0" w:color="auto"/>
            <w:right w:val="none" w:sz="0" w:space="0" w:color="auto"/>
          </w:divBdr>
        </w:div>
        <w:div w:id="659693132">
          <w:marLeft w:val="0"/>
          <w:marRight w:val="0"/>
          <w:marTop w:val="0"/>
          <w:marBottom w:val="0"/>
          <w:divBdr>
            <w:top w:val="none" w:sz="0" w:space="0" w:color="auto"/>
            <w:left w:val="none" w:sz="0" w:space="0" w:color="auto"/>
            <w:bottom w:val="none" w:sz="0" w:space="0" w:color="auto"/>
            <w:right w:val="none" w:sz="0" w:space="0" w:color="auto"/>
          </w:divBdr>
        </w:div>
        <w:div w:id="659693133">
          <w:marLeft w:val="0"/>
          <w:marRight w:val="0"/>
          <w:marTop w:val="0"/>
          <w:marBottom w:val="0"/>
          <w:divBdr>
            <w:top w:val="none" w:sz="0" w:space="0" w:color="auto"/>
            <w:left w:val="none" w:sz="0" w:space="0" w:color="auto"/>
            <w:bottom w:val="none" w:sz="0" w:space="0" w:color="auto"/>
            <w:right w:val="none" w:sz="0" w:space="0" w:color="auto"/>
          </w:divBdr>
        </w:div>
        <w:div w:id="659693151">
          <w:marLeft w:val="0"/>
          <w:marRight w:val="0"/>
          <w:marTop w:val="0"/>
          <w:marBottom w:val="0"/>
          <w:divBdr>
            <w:top w:val="none" w:sz="0" w:space="0" w:color="auto"/>
            <w:left w:val="none" w:sz="0" w:space="0" w:color="auto"/>
            <w:bottom w:val="none" w:sz="0" w:space="0" w:color="auto"/>
            <w:right w:val="none" w:sz="0" w:space="0" w:color="auto"/>
          </w:divBdr>
        </w:div>
        <w:div w:id="659693553">
          <w:marLeft w:val="0"/>
          <w:marRight w:val="0"/>
          <w:marTop w:val="0"/>
          <w:marBottom w:val="0"/>
          <w:divBdr>
            <w:top w:val="none" w:sz="0" w:space="0" w:color="auto"/>
            <w:left w:val="none" w:sz="0" w:space="0" w:color="auto"/>
            <w:bottom w:val="none" w:sz="0" w:space="0" w:color="auto"/>
            <w:right w:val="none" w:sz="0" w:space="0" w:color="auto"/>
          </w:divBdr>
        </w:div>
        <w:div w:id="659693555">
          <w:marLeft w:val="0"/>
          <w:marRight w:val="0"/>
          <w:marTop w:val="0"/>
          <w:marBottom w:val="0"/>
          <w:divBdr>
            <w:top w:val="none" w:sz="0" w:space="0" w:color="auto"/>
            <w:left w:val="none" w:sz="0" w:space="0" w:color="auto"/>
            <w:bottom w:val="none" w:sz="0" w:space="0" w:color="auto"/>
            <w:right w:val="none" w:sz="0" w:space="0" w:color="auto"/>
          </w:divBdr>
        </w:div>
      </w:divsChild>
    </w:div>
    <w:div w:id="659693087">
      <w:marLeft w:val="0"/>
      <w:marRight w:val="0"/>
      <w:marTop w:val="0"/>
      <w:marBottom w:val="0"/>
      <w:divBdr>
        <w:top w:val="none" w:sz="0" w:space="0" w:color="auto"/>
        <w:left w:val="none" w:sz="0" w:space="0" w:color="auto"/>
        <w:bottom w:val="none" w:sz="0" w:space="0" w:color="auto"/>
        <w:right w:val="none" w:sz="0" w:space="0" w:color="auto"/>
      </w:divBdr>
      <w:divsChild>
        <w:div w:id="659693076">
          <w:marLeft w:val="0"/>
          <w:marRight w:val="0"/>
          <w:marTop w:val="0"/>
          <w:marBottom w:val="0"/>
          <w:divBdr>
            <w:top w:val="none" w:sz="0" w:space="0" w:color="auto"/>
            <w:left w:val="none" w:sz="0" w:space="0" w:color="auto"/>
            <w:bottom w:val="none" w:sz="0" w:space="0" w:color="auto"/>
            <w:right w:val="none" w:sz="0" w:space="0" w:color="auto"/>
          </w:divBdr>
        </w:div>
        <w:div w:id="659693168">
          <w:marLeft w:val="0"/>
          <w:marRight w:val="0"/>
          <w:marTop w:val="0"/>
          <w:marBottom w:val="0"/>
          <w:divBdr>
            <w:top w:val="none" w:sz="0" w:space="0" w:color="auto"/>
            <w:left w:val="none" w:sz="0" w:space="0" w:color="auto"/>
            <w:bottom w:val="none" w:sz="0" w:space="0" w:color="auto"/>
            <w:right w:val="none" w:sz="0" w:space="0" w:color="auto"/>
          </w:divBdr>
        </w:div>
        <w:div w:id="659693181">
          <w:marLeft w:val="0"/>
          <w:marRight w:val="0"/>
          <w:marTop w:val="0"/>
          <w:marBottom w:val="0"/>
          <w:divBdr>
            <w:top w:val="none" w:sz="0" w:space="0" w:color="auto"/>
            <w:left w:val="none" w:sz="0" w:space="0" w:color="auto"/>
            <w:bottom w:val="none" w:sz="0" w:space="0" w:color="auto"/>
            <w:right w:val="none" w:sz="0" w:space="0" w:color="auto"/>
          </w:divBdr>
        </w:div>
      </w:divsChild>
    </w:div>
    <w:div w:id="659693088">
      <w:marLeft w:val="0"/>
      <w:marRight w:val="0"/>
      <w:marTop w:val="0"/>
      <w:marBottom w:val="0"/>
      <w:divBdr>
        <w:top w:val="none" w:sz="0" w:space="0" w:color="auto"/>
        <w:left w:val="none" w:sz="0" w:space="0" w:color="auto"/>
        <w:bottom w:val="none" w:sz="0" w:space="0" w:color="auto"/>
        <w:right w:val="none" w:sz="0" w:space="0" w:color="auto"/>
      </w:divBdr>
      <w:divsChild>
        <w:div w:id="659693091">
          <w:marLeft w:val="0"/>
          <w:marRight w:val="0"/>
          <w:marTop w:val="0"/>
          <w:marBottom w:val="0"/>
          <w:divBdr>
            <w:top w:val="none" w:sz="0" w:space="0" w:color="auto"/>
            <w:left w:val="none" w:sz="0" w:space="0" w:color="auto"/>
            <w:bottom w:val="none" w:sz="0" w:space="0" w:color="auto"/>
            <w:right w:val="none" w:sz="0" w:space="0" w:color="auto"/>
          </w:divBdr>
        </w:div>
        <w:div w:id="659693177">
          <w:marLeft w:val="0"/>
          <w:marRight w:val="0"/>
          <w:marTop w:val="0"/>
          <w:marBottom w:val="0"/>
          <w:divBdr>
            <w:top w:val="none" w:sz="0" w:space="0" w:color="auto"/>
            <w:left w:val="none" w:sz="0" w:space="0" w:color="auto"/>
            <w:bottom w:val="none" w:sz="0" w:space="0" w:color="auto"/>
            <w:right w:val="none" w:sz="0" w:space="0" w:color="auto"/>
          </w:divBdr>
        </w:div>
        <w:div w:id="659693510">
          <w:marLeft w:val="0"/>
          <w:marRight w:val="0"/>
          <w:marTop w:val="0"/>
          <w:marBottom w:val="0"/>
          <w:divBdr>
            <w:top w:val="none" w:sz="0" w:space="0" w:color="auto"/>
            <w:left w:val="none" w:sz="0" w:space="0" w:color="auto"/>
            <w:bottom w:val="none" w:sz="0" w:space="0" w:color="auto"/>
            <w:right w:val="none" w:sz="0" w:space="0" w:color="auto"/>
          </w:divBdr>
        </w:div>
        <w:div w:id="659693557">
          <w:marLeft w:val="0"/>
          <w:marRight w:val="0"/>
          <w:marTop w:val="0"/>
          <w:marBottom w:val="0"/>
          <w:divBdr>
            <w:top w:val="none" w:sz="0" w:space="0" w:color="auto"/>
            <w:left w:val="none" w:sz="0" w:space="0" w:color="auto"/>
            <w:bottom w:val="none" w:sz="0" w:space="0" w:color="auto"/>
            <w:right w:val="none" w:sz="0" w:space="0" w:color="auto"/>
          </w:divBdr>
        </w:div>
      </w:divsChild>
    </w:div>
    <w:div w:id="659693108">
      <w:marLeft w:val="0"/>
      <w:marRight w:val="0"/>
      <w:marTop w:val="0"/>
      <w:marBottom w:val="0"/>
      <w:divBdr>
        <w:top w:val="none" w:sz="0" w:space="0" w:color="auto"/>
        <w:left w:val="none" w:sz="0" w:space="0" w:color="auto"/>
        <w:bottom w:val="none" w:sz="0" w:space="0" w:color="auto"/>
        <w:right w:val="none" w:sz="0" w:space="0" w:color="auto"/>
      </w:divBdr>
    </w:div>
    <w:div w:id="659693123">
      <w:marLeft w:val="0"/>
      <w:marRight w:val="0"/>
      <w:marTop w:val="0"/>
      <w:marBottom w:val="0"/>
      <w:divBdr>
        <w:top w:val="none" w:sz="0" w:space="0" w:color="auto"/>
        <w:left w:val="none" w:sz="0" w:space="0" w:color="auto"/>
        <w:bottom w:val="none" w:sz="0" w:space="0" w:color="auto"/>
        <w:right w:val="none" w:sz="0" w:space="0" w:color="auto"/>
      </w:divBdr>
    </w:div>
    <w:div w:id="659693141">
      <w:marLeft w:val="0"/>
      <w:marRight w:val="0"/>
      <w:marTop w:val="0"/>
      <w:marBottom w:val="0"/>
      <w:divBdr>
        <w:top w:val="none" w:sz="0" w:space="0" w:color="auto"/>
        <w:left w:val="none" w:sz="0" w:space="0" w:color="auto"/>
        <w:bottom w:val="none" w:sz="0" w:space="0" w:color="auto"/>
        <w:right w:val="none" w:sz="0" w:space="0" w:color="auto"/>
      </w:divBdr>
      <w:divsChild>
        <w:div w:id="659693134">
          <w:marLeft w:val="0"/>
          <w:marRight w:val="0"/>
          <w:marTop w:val="0"/>
          <w:marBottom w:val="0"/>
          <w:divBdr>
            <w:top w:val="none" w:sz="0" w:space="0" w:color="auto"/>
            <w:left w:val="none" w:sz="0" w:space="0" w:color="auto"/>
            <w:bottom w:val="none" w:sz="0" w:space="0" w:color="auto"/>
            <w:right w:val="none" w:sz="0" w:space="0" w:color="auto"/>
          </w:divBdr>
        </w:div>
        <w:div w:id="659693182">
          <w:marLeft w:val="0"/>
          <w:marRight w:val="0"/>
          <w:marTop w:val="0"/>
          <w:marBottom w:val="0"/>
          <w:divBdr>
            <w:top w:val="none" w:sz="0" w:space="0" w:color="auto"/>
            <w:left w:val="none" w:sz="0" w:space="0" w:color="auto"/>
            <w:bottom w:val="none" w:sz="0" w:space="0" w:color="auto"/>
            <w:right w:val="none" w:sz="0" w:space="0" w:color="auto"/>
          </w:divBdr>
          <w:divsChild>
            <w:div w:id="659693074">
              <w:marLeft w:val="0"/>
              <w:marRight w:val="0"/>
              <w:marTop w:val="0"/>
              <w:marBottom w:val="0"/>
              <w:divBdr>
                <w:top w:val="none" w:sz="0" w:space="0" w:color="auto"/>
                <w:left w:val="none" w:sz="0" w:space="0" w:color="auto"/>
                <w:bottom w:val="none" w:sz="0" w:space="0" w:color="auto"/>
                <w:right w:val="none" w:sz="0" w:space="0" w:color="auto"/>
              </w:divBdr>
            </w:div>
            <w:div w:id="659693079">
              <w:marLeft w:val="0"/>
              <w:marRight w:val="0"/>
              <w:marTop w:val="0"/>
              <w:marBottom w:val="0"/>
              <w:divBdr>
                <w:top w:val="none" w:sz="0" w:space="0" w:color="auto"/>
                <w:left w:val="none" w:sz="0" w:space="0" w:color="auto"/>
                <w:bottom w:val="none" w:sz="0" w:space="0" w:color="auto"/>
                <w:right w:val="none" w:sz="0" w:space="0" w:color="auto"/>
              </w:divBdr>
            </w:div>
            <w:div w:id="659693147">
              <w:marLeft w:val="0"/>
              <w:marRight w:val="0"/>
              <w:marTop w:val="0"/>
              <w:marBottom w:val="0"/>
              <w:divBdr>
                <w:top w:val="none" w:sz="0" w:space="0" w:color="auto"/>
                <w:left w:val="none" w:sz="0" w:space="0" w:color="auto"/>
                <w:bottom w:val="none" w:sz="0" w:space="0" w:color="auto"/>
                <w:right w:val="none" w:sz="0" w:space="0" w:color="auto"/>
              </w:divBdr>
            </w:div>
            <w:div w:id="659693154">
              <w:marLeft w:val="0"/>
              <w:marRight w:val="0"/>
              <w:marTop w:val="0"/>
              <w:marBottom w:val="0"/>
              <w:divBdr>
                <w:top w:val="none" w:sz="0" w:space="0" w:color="auto"/>
                <w:left w:val="none" w:sz="0" w:space="0" w:color="auto"/>
                <w:bottom w:val="none" w:sz="0" w:space="0" w:color="auto"/>
                <w:right w:val="none" w:sz="0" w:space="0" w:color="auto"/>
              </w:divBdr>
            </w:div>
            <w:div w:id="659693206">
              <w:marLeft w:val="0"/>
              <w:marRight w:val="0"/>
              <w:marTop w:val="0"/>
              <w:marBottom w:val="0"/>
              <w:divBdr>
                <w:top w:val="none" w:sz="0" w:space="0" w:color="auto"/>
                <w:left w:val="none" w:sz="0" w:space="0" w:color="auto"/>
                <w:bottom w:val="none" w:sz="0" w:space="0" w:color="auto"/>
                <w:right w:val="none" w:sz="0" w:space="0" w:color="auto"/>
              </w:divBdr>
            </w:div>
            <w:div w:id="659693495">
              <w:marLeft w:val="0"/>
              <w:marRight w:val="0"/>
              <w:marTop w:val="0"/>
              <w:marBottom w:val="0"/>
              <w:divBdr>
                <w:top w:val="none" w:sz="0" w:space="0" w:color="auto"/>
                <w:left w:val="none" w:sz="0" w:space="0" w:color="auto"/>
                <w:bottom w:val="none" w:sz="0" w:space="0" w:color="auto"/>
                <w:right w:val="none" w:sz="0" w:space="0" w:color="auto"/>
              </w:divBdr>
            </w:div>
          </w:divsChild>
        </w:div>
        <w:div w:id="659693491">
          <w:marLeft w:val="0"/>
          <w:marRight w:val="0"/>
          <w:marTop w:val="0"/>
          <w:marBottom w:val="0"/>
          <w:divBdr>
            <w:top w:val="none" w:sz="0" w:space="0" w:color="auto"/>
            <w:left w:val="none" w:sz="0" w:space="0" w:color="auto"/>
            <w:bottom w:val="none" w:sz="0" w:space="0" w:color="auto"/>
            <w:right w:val="none" w:sz="0" w:space="0" w:color="auto"/>
          </w:divBdr>
        </w:div>
        <w:div w:id="659693498">
          <w:marLeft w:val="0"/>
          <w:marRight w:val="0"/>
          <w:marTop w:val="0"/>
          <w:marBottom w:val="0"/>
          <w:divBdr>
            <w:top w:val="none" w:sz="0" w:space="0" w:color="auto"/>
            <w:left w:val="none" w:sz="0" w:space="0" w:color="auto"/>
            <w:bottom w:val="none" w:sz="0" w:space="0" w:color="auto"/>
            <w:right w:val="none" w:sz="0" w:space="0" w:color="auto"/>
          </w:divBdr>
        </w:div>
        <w:div w:id="659693530">
          <w:marLeft w:val="0"/>
          <w:marRight w:val="0"/>
          <w:marTop w:val="0"/>
          <w:marBottom w:val="0"/>
          <w:divBdr>
            <w:top w:val="none" w:sz="0" w:space="0" w:color="auto"/>
            <w:left w:val="none" w:sz="0" w:space="0" w:color="auto"/>
            <w:bottom w:val="none" w:sz="0" w:space="0" w:color="auto"/>
            <w:right w:val="none" w:sz="0" w:space="0" w:color="auto"/>
          </w:divBdr>
        </w:div>
        <w:div w:id="659693545">
          <w:marLeft w:val="0"/>
          <w:marRight w:val="0"/>
          <w:marTop w:val="0"/>
          <w:marBottom w:val="0"/>
          <w:divBdr>
            <w:top w:val="none" w:sz="0" w:space="0" w:color="auto"/>
            <w:left w:val="none" w:sz="0" w:space="0" w:color="auto"/>
            <w:bottom w:val="none" w:sz="0" w:space="0" w:color="auto"/>
            <w:right w:val="none" w:sz="0" w:space="0" w:color="auto"/>
          </w:divBdr>
          <w:divsChild>
            <w:div w:id="659693089">
              <w:marLeft w:val="0"/>
              <w:marRight w:val="0"/>
              <w:marTop w:val="0"/>
              <w:marBottom w:val="0"/>
              <w:divBdr>
                <w:top w:val="none" w:sz="0" w:space="0" w:color="auto"/>
                <w:left w:val="none" w:sz="0" w:space="0" w:color="auto"/>
                <w:bottom w:val="none" w:sz="0" w:space="0" w:color="auto"/>
                <w:right w:val="none" w:sz="0" w:space="0" w:color="auto"/>
              </w:divBdr>
            </w:div>
            <w:div w:id="659693119">
              <w:marLeft w:val="0"/>
              <w:marRight w:val="0"/>
              <w:marTop w:val="0"/>
              <w:marBottom w:val="0"/>
              <w:divBdr>
                <w:top w:val="none" w:sz="0" w:space="0" w:color="auto"/>
                <w:left w:val="none" w:sz="0" w:space="0" w:color="auto"/>
                <w:bottom w:val="none" w:sz="0" w:space="0" w:color="auto"/>
                <w:right w:val="none" w:sz="0" w:space="0" w:color="auto"/>
              </w:divBdr>
            </w:div>
            <w:div w:id="659693488">
              <w:marLeft w:val="0"/>
              <w:marRight w:val="0"/>
              <w:marTop w:val="0"/>
              <w:marBottom w:val="0"/>
              <w:divBdr>
                <w:top w:val="none" w:sz="0" w:space="0" w:color="auto"/>
                <w:left w:val="none" w:sz="0" w:space="0" w:color="auto"/>
                <w:bottom w:val="none" w:sz="0" w:space="0" w:color="auto"/>
                <w:right w:val="none" w:sz="0" w:space="0" w:color="auto"/>
              </w:divBdr>
            </w:div>
            <w:div w:id="659693522">
              <w:marLeft w:val="0"/>
              <w:marRight w:val="0"/>
              <w:marTop w:val="0"/>
              <w:marBottom w:val="0"/>
              <w:divBdr>
                <w:top w:val="none" w:sz="0" w:space="0" w:color="auto"/>
                <w:left w:val="none" w:sz="0" w:space="0" w:color="auto"/>
                <w:bottom w:val="none" w:sz="0" w:space="0" w:color="auto"/>
                <w:right w:val="none" w:sz="0" w:space="0" w:color="auto"/>
              </w:divBdr>
            </w:div>
          </w:divsChild>
        </w:div>
        <w:div w:id="659693548">
          <w:marLeft w:val="0"/>
          <w:marRight w:val="0"/>
          <w:marTop w:val="0"/>
          <w:marBottom w:val="0"/>
          <w:divBdr>
            <w:top w:val="none" w:sz="0" w:space="0" w:color="auto"/>
            <w:left w:val="none" w:sz="0" w:space="0" w:color="auto"/>
            <w:bottom w:val="none" w:sz="0" w:space="0" w:color="auto"/>
            <w:right w:val="none" w:sz="0" w:space="0" w:color="auto"/>
          </w:divBdr>
        </w:div>
        <w:div w:id="659693585">
          <w:marLeft w:val="0"/>
          <w:marRight w:val="0"/>
          <w:marTop w:val="0"/>
          <w:marBottom w:val="0"/>
          <w:divBdr>
            <w:top w:val="none" w:sz="0" w:space="0" w:color="auto"/>
            <w:left w:val="none" w:sz="0" w:space="0" w:color="auto"/>
            <w:bottom w:val="none" w:sz="0" w:space="0" w:color="auto"/>
            <w:right w:val="none" w:sz="0" w:space="0" w:color="auto"/>
          </w:divBdr>
          <w:divsChild>
            <w:div w:id="659693075">
              <w:marLeft w:val="0"/>
              <w:marRight w:val="0"/>
              <w:marTop w:val="0"/>
              <w:marBottom w:val="0"/>
              <w:divBdr>
                <w:top w:val="none" w:sz="0" w:space="0" w:color="auto"/>
                <w:left w:val="none" w:sz="0" w:space="0" w:color="auto"/>
                <w:bottom w:val="none" w:sz="0" w:space="0" w:color="auto"/>
                <w:right w:val="none" w:sz="0" w:space="0" w:color="auto"/>
              </w:divBdr>
            </w:div>
            <w:div w:id="659693092">
              <w:marLeft w:val="0"/>
              <w:marRight w:val="0"/>
              <w:marTop w:val="0"/>
              <w:marBottom w:val="0"/>
              <w:divBdr>
                <w:top w:val="none" w:sz="0" w:space="0" w:color="auto"/>
                <w:left w:val="none" w:sz="0" w:space="0" w:color="auto"/>
                <w:bottom w:val="none" w:sz="0" w:space="0" w:color="auto"/>
                <w:right w:val="none" w:sz="0" w:space="0" w:color="auto"/>
              </w:divBdr>
              <w:divsChild>
                <w:div w:id="659693149">
                  <w:marLeft w:val="0"/>
                  <w:marRight w:val="0"/>
                  <w:marTop w:val="0"/>
                  <w:marBottom w:val="0"/>
                  <w:divBdr>
                    <w:top w:val="none" w:sz="0" w:space="0" w:color="auto"/>
                    <w:left w:val="none" w:sz="0" w:space="0" w:color="auto"/>
                    <w:bottom w:val="none" w:sz="0" w:space="0" w:color="auto"/>
                    <w:right w:val="none" w:sz="0" w:space="0" w:color="auto"/>
                  </w:divBdr>
                </w:div>
                <w:div w:id="659693190">
                  <w:marLeft w:val="0"/>
                  <w:marRight w:val="0"/>
                  <w:marTop w:val="0"/>
                  <w:marBottom w:val="0"/>
                  <w:divBdr>
                    <w:top w:val="none" w:sz="0" w:space="0" w:color="auto"/>
                    <w:left w:val="none" w:sz="0" w:space="0" w:color="auto"/>
                    <w:bottom w:val="none" w:sz="0" w:space="0" w:color="auto"/>
                    <w:right w:val="none" w:sz="0" w:space="0" w:color="auto"/>
                  </w:divBdr>
                </w:div>
                <w:div w:id="659693513">
                  <w:marLeft w:val="0"/>
                  <w:marRight w:val="0"/>
                  <w:marTop w:val="0"/>
                  <w:marBottom w:val="0"/>
                  <w:divBdr>
                    <w:top w:val="none" w:sz="0" w:space="0" w:color="auto"/>
                    <w:left w:val="none" w:sz="0" w:space="0" w:color="auto"/>
                    <w:bottom w:val="none" w:sz="0" w:space="0" w:color="auto"/>
                    <w:right w:val="none" w:sz="0" w:space="0" w:color="auto"/>
                  </w:divBdr>
                </w:div>
                <w:div w:id="659693560">
                  <w:marLeft w:val="0"/>
                  <w:marRight w:val="0"/>
                  <w:marTop w:val="0"/>
                  <w:marBottom w:val="0"/>
                  <w:divBdr>
                    <w:top w:val="none" w:sz="0" w:space="0" w:color="auto"/>
                    <w:left w:val="none" w:sz="0" w:space="0" w:color="auto"/>
                    <w:bottom w:val="none" w:sz="0" w:space="0" w:color="auto"/>
                    <w:right w:val="none" w:sz="0" w:space="0" w:color="auto"/>
                  </w:divBdr>
                </w:div>
                <w:div w:id="659693579">
                  <w:marLeft w:val="0"/>
                  <w:marRight w:val="0"/>
                  <w:marTop w:val="0"/>
                  <w:marBottom w:val="0"/>
                  <w:divBdr>
                    <w:top w:val="none" w:sz="0" w:space="0" w:color="auto"/>
                    <w:left w:val="none" w:sz="0" w:space="0" w:color="auto"/>
                    <w:bottom w:val="none" w:sz="0" w:space="0" w:color="auto"/>
                    <w:right w:val="none" w:sz="0" w:space="0" w:color="auto"/>
                  </w:divBdr>
                </w:div>
                <w:div w:id="659693584">
                  <w:marLeft w:val="0"/>
                  <w:marRight w:val="0"/>
                  <w:marTop w:val="0"/>
                  <w:marBottom w:val="0"/>
                  <w:divBdr>
                    <w:top w:val="none" w:sz="0" w:space="0" w:color="auto"/>
                    <w:left w:val="none" w:sz="0" w:space="0" w:color="auto"/>
                    <w:bottom w:val="none" w:sz="0" w:space="0" w:color="auto"/>
                    <w:right w:val="none" w:sz="0" w:space="0" w:color="auto"/>
                  </w:divBdr>
                </w:div>
              </w:divsChild>
            </w:div>
            <w:div w:id="659693121">
              <w:marLeft w:val="0"/>
              <w:marRight w:val="0"/>
              <w:marTop w:val="0"/>
              <w:marBottom w:val="0"/>
              <w:divBdr>
                <w:top w:val="none" w:sz="0" w:space="0" w:color="auto"/>
                <w:left w:val="none" w:sz="0" w:space="0" w:color="auto"/>
                <w:bottom w:val="none" w:sz="0" w:space="0" w:color="auto"/>
                <w:right w:val="none" w:sz="0" w:space="0" w:color="auto"/>
              </w:divBdr>
              <w:divsChild>
                <w:div w:id="659693143">
                  <w:marLeft w:val="0"/>
                  <w:marRight w:val="0"/>
                  <w:marTop w:val="0"/>
                  <w:marBottom w:val="0"/>
                  <w:divBdr>
                    <w:top w:val="none" w:sz="0" w:space="0" w:color="auto"/>
                    <w:left w:val="none" w:sz="0" w:space="0" w:color="auto"/>
                    <w:bottom w:val="none" w:sz="0" w:space="0" w:color="auto"/>
                    <w:right w:val="none" w:sz="0" w:space="0" w:color="auto"/>
                  </w:divBdr>
                </w:div>
                <w:div w:id="659693159">
                  <w:marLeft w:val="0"/>
                  <w:marRight w:val="0"/>
                  <w:marTop w:val="0"/>
                  <w:marBottom w:val="0"/>
                  <w:divBdr>
                    <w:top w:val="none" w:sz="0" w:space="0" w:color="auto"/>
                    <w:left w:val="none" w:sz="0" w:space="0" w:color="auto"/>
                    <w:bottom w:val="none" w:sz="0" w:space="0" w:color="auto"/>
                    <w:right w:val="none" w:sz="0" w:space="0" w:color="auto"/>
                  </w:divBdr>
                </w:div>
                <w:div w:id="659693164">
                  <w:marLeft w:val="0"/>
                  <w:marRight w:val="0"/>
                  <w:marTop w:val="0"/>
                  <w:marBottom w:val="0"/>
                  <w:divBdr>
                    <w:top w:val="none" w:sz="0" w:space="0" w:color="auto"/>
                    <w:left w:val="none" w:sz="0" w:space="0" w:color="auto"/>
                    <w:bottom w:val="none" w:sz="0" w:space="0" w:color="auto"/>
                    <w:right w:val="none" w:sz="0" w:space="0" w:color="auto"/>
                  </w:divBdr>
                </w:div>
                <w:div w:id="659693166">
                  <w:marLeft w:val="0"/>
                  <w:marRight w:val="0"/>
                  <w:marTop w:val="0"/>
                  <w:marBottom w:val="0"/>
                  <w:divBdr>
                    <w:top w:val="none" w:sz="0" w:space="0" w:color="auto"/>
                    <w:left w:val="none" w:sz="0" w:space="0" w:color="auto"/>
                    <w:bottom w:val="none" w:sz="0" w:space="0" w:color="auto"/>
                    <w:right w:val="none" w:sz="0" w:space="0" w:color="auto"/>
                  </w:divBdr>
                  <w:divsChild>
                    <w:div w:id="659693153">
                      <w:marLeft w:val="0"/>
                      <w:marRight w:val="0"/>
                      <w:marTop w:val="0"/>
                      <w:marBottom w:val="0"/>
                      <w:divBdr>
                        <w:top w:val="none" w:sz="0" w:space="0" w:color="auto"/>
                        <w:left w:val="none" w:sz="0" w:space="0" w:color="auto"/>
                        <w:bottom w:val="none" w:sz="0" w:space="0" w:color="auto"/>
                        <w:right w:val="none" w:sz="0" w:space="0" w:color="auto"/>
                      </w:divBdr>
                    </w:div>
                    <w:div w:id="659693532">
                      <w:marLeft w:val="0"/>
                      <w:marRight w:val="0"/>
                      <w:marTop w:val="0"/>
                      <w:marBottom w:val="0"/>
                      <w:divBdr>
                        <w:top w:val="none" w:sz="0" w:space="0" w:color="auto"/>
                        <w:left w:val="none" w:sz="0" w:space="0" w:color="auto"/>
                        <w:bottom w:val="none" w:sz="0" w:space="0" w:color="auto"/>
                        <w:right w:val="none" w:sz="0" w:space="0" w:color="auto"/>
                      </w:divBdr>
                    </w:div>
                    <w:div w:id="659693582">
                      <w:marLeft w:val="0"/>
                      <w:marRight w:val="0"/>
                      <w:marTop w:val="0"/>
                      <w:marBottom w:val="0"/>
                      <w:divBdr>
                        <w:top w:val="none" w:sz="0" w:space="0" w:color="auto"/>
                        <w:left w:val="none" w:sz="0" w:space="0" w:color="auto"/>
                        <w:bottom w:val="none" w:sz="0" w:space="0" w:color="auto"/>
                        <w:right w:val="none" w:sz="0" w:space="0" w:color="auto"/>
                      </w:divBdr>
                    </w:div>
                  </w:divsChild>
                </w:div>
                <w:div w:id="659693197">
                  <w:marLeft w:val="0"/>
                  <w:marRight w:val="0"/>
                  <w:marTop w:val="0"/>
                  <w:marBottom w:val="0"/>
                  <w:divBdr>
                    <w:top w:val="none" w:sz="0" w:space="0" w:color="auto"/>
                    <w:left w:val="none" w:sz="0" w:space="0" w:color="auto"/>
                    <w:bottom w:val="none" w:sz="0" w:space="0" w:color="auto"/>
                    <w:right w:val="none" w:sz="0" w:space="0" w:color="auto"/>
                  </w:divBdr>
                </w:div>
                <w:div w:id="659693199">
                  <w:marLeft w:val="0"/>
                  <w:marRight w:val="0"/>
                  <w:marTop w:val="0"/>
                  <w:marBottom w:val="0"/>
                  <w:divBdr>
                    <w:top w:val="none" w:sz="0" w:space="0" w:color="auto"/>
                    <w:left w:val="none" w:sz="0" w:space="0" w:color="auto"/>
                    <w:bottom w:val="none" w:sz="0" w:space="0" w:color="auto"/>
                    <w:right w:val="none" w:sz="0" w:space="0" w:color="auto"/>
                  </w:divBdr>
                </w:div>
                <w:div w:id="659693564">
                  <w:marLeft w:val="0"/>
                  <w:marRight w:val="0"/>
                  <w:marTop w:val="0"/>
                  <w:marBottom w:val="0"/>
                  <w:divBdr>
                    <w:top w:val="none" w:sz="0" w:space="0" w:color="auto"/>
                    <w:left w:val="none" w:sz="0" w:space="0" w:color="auto"/>
                    <w:bottom w:val="none" w:sz="0" w:space="0" w:color="auto"/>
                    <w:right w:val="none" w:sz="0" w:space="0" w:color="auto"/>
                  </w:divBdr>
                </w:div>
              </w:divsChild>
            </w:div>
            <w:div w:id="659693137">
              <w:marLeft w:val="0"/>
              <w:marRight w:val="0"/>
              <w:marTop w:val="0"/>
              <w:marBottom w:val="0"/>
              <w:divBdr>
                <w:top w:val="none" w:sz="0" w:space="0" w:color="auto"/>
                <w:left w:val="none" w:sz="0" w:space="0" w:color="auto"/>
                <w:bottom w:val="none" w:sz="0" w:space="0" w:color="auto"/>
                <w:right w:val="none" w:sz="0" w:space="0" w:color="auto"/>
              </w:divBdr>
              <w:divsChild>
                <w:div w:id="659693068">
                  <w:marLeft w:val="0"/>
                  <w:marRight w:val="0"/>
                  <w:marTop w:val="0"/>
                  <w:marBottom w:val="0"/>
                  <w:divBdr>
                    <w:top w:val="none" w:sz="0" w:space="0" w:color="auto"/>
                    <w:left w:val="none" w:sz="0" w:space="0" w:color="auto"/>
                    <w:bottom w:val="none" w:sz="0" w:space="0" w:color="auto"/>
                    <w:right w:val="none" w:sz="0" w:space="0" w:color="auto"/>
                  </w:divBdr>
                </w:div>
                <w:div w:id="659693138">
                  <w:marLeft w:val="0"/>
                  <w:marRight w:val="0"/>
                  <w:marTop w:val="0"/>
                  <w:marBottom w:val="0"/>
                  <w:divBdr>
                    <w:top w:val="none" w:sz="0" w:space="0" w:color="auto"/>
                    <w:left w:val="none" w:sz="0" w:space="0" w:color="auto"/>
                    <w:bottom w:val="none" w:sz="0" w:space="0" w:color="auto"/>
                    <w:right w:val="none" w:sz="0" w:space="0" w:color="auto"/>
                  </w:divBdr>
                </w:div>
                <w:div w:id="659693485">
                  <w:marLeft w:val="0"/>
                  <w:marRight w:val="0"/>
                  <w:marTop w:val="0"/>
                  <w:marBottom w:val="0"/>
                  <w:divBdr>
                    <w:top w:val="none" w:sz="0" w:space="0" w:color="auto"/>
                    <w:left w:val="none" w:sz="0" w:space="0" w:color="auto"/>
                    <w:bottom w:val="none" w:sz="0" w:space="0" w:color="auto"/>
                    <w:right w:val="none" w:sz="0" w:space="0" w:color="auto"/>
                  </w:divBdr>
                </w:div>
                <w:div w:id="659693511">
                  <w:marLeft w:val="0"/>
                  <w:marRight w:val="0"/>
                  <w:marTop w:val="0"/>
                  <w:marBottom w:val="0"/>
                  <w:divBdr>
                    <w:top w:val="none" w:sz="0" w:space="0" w:color="auto"/>
                    <w:left w:val="none" w:sz="0" w:space="0" w:color="auto"/>
                    <w:bottom w:val="none" w:sz="0" w:space="0" w:color="auto"/>
                    <w:right w:val="none" w:sz="0" w:space="0" w:color="auto"/>
                  </w:divBdr>
                </w:div>
                <w:div w:id="659693536">
                  <w:marLeft w:val="0"/>
                  <w:marRight w:val="0"/>
                  <w:marTop w:val="0"/>
                  <w:marBottom w:val="0"/>
                  <w:divBdr>
                    <w:top w:val="none" w:sz="0" w:space="0" w:color="auto"/>
                    <w:left w:val="none" w:sz="0" w:space="0" w:color="auto"/>
                    <w:bottom w:val="none" w:sz="0" w:space="0" w:color="auto"/>
                    <w:right w:val="none" w:sz="0" w:space="0" w:color="auto"/>
                  </w:divBdr>
                  <w:divsChild>
                    <w:div w:id="659693072">
                      <w:marLeft w:val="0"/>
                      <w:marRight w:val="0"/>
                      <w:marTop w:val="0"/>
                      <w:marBottom w:val="0"/>
                      <w:divBdr>
                        <w:top w:val="none" w:sz="0" w:space="0" w:color="auto"/>
                        <w:left w:val="none" w:sz="0" w:space="0" w:color="auto"/>
                        <w:bottom w:val="none" w:sz="0" w:space="0" w:color="auto"/>
                        <w:right w:val="none" w:sz="0" w:space="0" w:color="auto"/>
                      </w:divBdr>
                    </w:div>
                    <w:div w:id="659693526">
                      <w:marLeft w:val="0"/>
                      <w:marRight w:val="0"/>
                      <w:marTop w:val="0"/>
                      <w:marBottom w:val="0"/>
                      <w:divBdr>
                        <w:top w:val="none" w:sz="0" w:space="0" w:color="auto"/>
                        <w:left w:val="none" w:sz="0" w:space="0" w:color="auto"/>
                        <w:bottom w:val="none" w:sz="0" w:space="0" w:color="auto"/>
                        <w:right w:val="none" w:sz="0" w:space="0" w:color="auto"/>
                      </w:divBdr>
                    </w:div>
                    <w:div w:id="65969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93158">
              <w:marLeft w:val="0"/>
              <w:marRight w:val="0"/>
              <w:marTop w:val="0"/>
              <w:marBottom w:val="0"/>
              <w:divBdr>
                <w:top w:val="none" w:sz="0" w:space="0" w:color="auto"/>
                <w:left w:val="none" w:sz="0" w:space="0" w:color="auto"/>
                <w:bottom w:val="none" w:sz="0" w:space="0" w:color="auto"/>
                <w:right w:val="none" w:sz="0" w:space="0" w:color="auto"/>
              </w:divBdr>
              <w:divsChild>
                <w:div w:id="659693077">
                  <w:marLeft w:val="0"/>
                  <w:marRight w:val="0"/>
                  <w:marTop w:val="0"/>
                  <w:marBottom w:val="0"/>
                  <w:divBdr>
                    <w:top w:val="none" w:sz="0" w:space="0" w:color="auto"/>
                    <w:left w:val="none" w:sz="0" w:space="0" w:color="auto"/>
                    <w:bottom w:val="none" w:sz="0" w:space="0" w:color="auto"/>
                    <w:right w:val="none" w:sz="0" w:space="0" w:color="auto"/>
                  </w:divBdr>
                </w:div>
                <w:div w:id="659693509">
                  <w:marLeft w:val="0"/>
                  <w:marRight w:val="0"/>
                  <w:marTop w:val="0"/>
                  <w:marBottom w:val="0"/>
                  <w:divBdr>
                    <w:top w:val="none" w:sz="0" w:space="0" w:color="auto"/>
                    <w:left w:val="none" w:sz="0" w:space="0" w:color="auto"/>
                    <w:bottom w:val="none" w:sz="0" w:space="0" w:color="auto"/>
                    <w:right w:val="none" w:sz="0" w:space="0" w:color="auto"/>
                  </w:divBdr>
                </w:div>
                <w:div w:id="659693549">
                  <w:marLeft w:val="0"/>
                  <w:marRight w:val="0"/>
                  <w:marTop w:val="0"/>
                  <w:marBottom w:val="0"/>
                  <w:divBdr>
                    <w:top w:val="none" w:sz="0" w:space="0" w:color="auto"/>
                    <w:left w:val="none" w:sz="0" w:space="0" w:color="auto"/>
                    <w:bottom w:val="none" w:sz="0" w:space="0" w:color="auto"/>
                    <w:right w:val="none" w:sz="0" w:space="0" w:color="auto"/>
                  </w:divBdr>
                </w:div>
              </w:divsChild>
            </w:div>
            <w:div w:id="659693174">
              <w:marLeft w:val="0"/>
              <w:marRight w:val="0"/>
              <w:marTop w:val="0"/>
              <w:marBottom w:val="0"/>
              <w:divBdr>
                <w:top w:val="none" w:sz="0" w:space="0" w:color="auto"/>
                <w:left w:val="none" w:sz="0" w:space="0" w:color="auto"/>
                <w:bottom w:val="none" w:sz="0" w:space="0" w:color="auto"/>
                <w:right w:val="none" w:sz="0" w:space="0" w:color="auto"/>
              </w:divBdr>
              <w:divsChild>
                <w:div w:id="659693116">
                  <w:marLeft w:val="0"/>
                  <w:marRight w:val="0"/>
                  <w:marTop w:val="0"/>
                  <w:marBottom w:val="0"/>
                  <w:divBdr>
                    <w:top w:val="none" w:sz="0" w:space="0" w:color="auto"/>
                    <w:left w:val="none" w:sz="0" w:space="0" w:color="auto"/>
                    <w:bottom w:val="none" w:sz="0" w:space="0" w:color="auto"/>
                    <w:right w:val="none" w:sz="0" w:space="0" w:color="auto"/>
                  </w:divBdr>
                </w:div>
                <w:div w:id="659693148">
                  <w:marLeft w:val="0"/>
                  <w:marRight w:val="0"/>
                  <w:marTop w:val="0"/>
                  <w:marBottom w:val="0"/>
                  <w:divBdr>
                    <w:top w:val="none" w:sz="0" w:space="0" w:color="auto"/>
                    <w:left w:val="none" w:sz="0" w:space="0" w:color="auto"/>
                    <w:bottom w:val="none" w:sz="0" w:space="0" w:color="auto"/>
                    <w:right w:val="none" w:sz="0" w:space="0" w:color="auto"/>
                  </w:divBdr>
                </w:div>
                <w:div w:id="659693489">
                  <w:marLeft w:val="0"/>
                  <w:marRight w:val="0"/>
                  <w:marTop w:val="0"/>
                  <w:marBottom w:val="0"/>
                  <w:divBdr>
                    <w:top w:val="none" w:sz="0" w:space="0" w:color="auto"/>
                    <w:left w:val="none" w:sz="0" w:space="0" w:color="auto"/>
                    <w:bottom w:val="none" w:sz="0" w:space="0" w:color="auto"/>
                    <w:right w:val="none" w:sz="0" w:space="0" w:color="auto"/>
                  </w:divBdr>
                </w:div>
                <w:div w:id="659693494">
                  <w:marLeft w:val="0"/>
                  <w:marRight w:val="0"/>
                  <w:marTop w:val="0"/>
                  <w:marBottom w:val="0"/>
                  <w:divBdr>
                    <w:top w:val="none" w:sz="0" w:space="0" w:color="auto"/>
                    <w:left w:val="none" w:sz="0" w:space="0" w:color="auto"/>
                    <w:bottom w:val="none" w:sz="0" w:space="0" w:color="auto"/>
                    <w:right w:val="none" w:sz="0" w:space="0" w:color="auto"/>
                  </w:divBdr>
                </w:div>
                <w:div w:id="659693500">
                  <w:marLeft w:val="0"/>
                  <w:marRight w:val="0"/>
                  <w:marTop w:val="0"/>
                  <w:marBottom w:val="0"/>
                  <w:divBdr>
                    <w:top w:val="none" w:sz="0" w:space="0" w:color="auto"/>
                    <w:left w:val="none" w:sz="0" w:space="0" w:color="auto"/>
                    <w:bottom w:val="none" w:sz="0" w:space="0" w:color="auto"/>
                    <w:right w:val="none" w:sz="0" w:space="0" w:color="auto"/>
                  </w:divBdr>
                </w:div>
              </w:divsChild>
            </w:div>
            <w:div w:id="659693192">
              <w:marLeft w:val="0"/>
              <w:marRight w:val="0"/>
              <w:marTop w:val="0"/>
              <w:marBottom w:val="0"/>
              <w:divBdr>
                <w:top w:val="none" w:sz="0" w:space="0" w:color="auto"/>
                <w:left w:val="none" w:sz="0" w:space="0" w:color="auto"/>
                <w:bottom w:val="none" w:sz="0" w:space="0" w:color="auto"/>
                <w:right w:val="none" w:sz="0" w:space="0" w:color="auto"/>
              </w:divBdr>
            </w:div>
            <w:div w:id="659693194">
              <w:marLeft w:val="0"/>
              <w:marRight w:val="0"/>
              <w:marTop w:val="0"/>
              <w:marBottom w:val="0"/>
              <w:divBdr>
                <w:top w:val="none" w:sz="0" w:space="0" w:color="auto"/>
                <w:left w:val="none" w:sz="0" w:space="0" w:color="auto"/>
                <w:bottom w:val="none" w:sz="0" w:space="0" w:color="auto"/>
                <w:right w:val="none" w:sz="0" w:space="0" w:color="auto"/>
              </w:divBdr>
              <w:divsChild>
                <w:div w:id="659693102">
                  <w:marLeft w:val="0"/>
                  <w:marRight w:val="0"/>
                  <w:marTop w:val="0"/>
                  <w:marBottom w:val="0"/>
                  <w:divBdr>
                    <w:top w:val="none" w:sz="0" w:space="0" w:color="auto"/>
                    <w:left w:val="none" w:sz="0" w:space="0" w:color="auto"/>
                    <w:bottom w:val="none" w:sz="0" w:space="0" w:color="auto"/>
                    <w:right w:val="none" w:sz="0" w:space="0" w:color="auto"/>
                  </w:divBdr>
                </w:div>
                <w:div w:id="659693128">
                  <w:marLeft w:val="0"/>
                  <w:marRight w:val="0"/>
                  <w:marTop w:val="0"/>
                  <w:marBottom w:val="0"/>
                  <w:divBdr>
                    <w:top w:val="none" w:sz="0" w:space="0" w:color="auto"/>
                    <w:left w:val="none" w:sz="0" w:space="0" w:color="auto"/>
                    <w:bottom w:val="none" w:sz="0" w:space="0" w:color="auto"/>
                    <w:right w:val="none" w:sz="0" w:space="0" w:color="auto"/>
                  </w:divBdr>
                  <w:divsChild>
                    <w:div w:id="659693521">
                      <w:marLeft w:val="0"/>
                      <w:marRight w:val="0"/>
                      <w:marTop w:val="0"/>
                      <w:marBottom w:val="0"/>
                      <w:divBdr>
                        <w:top w:val="none" w:sz="0" w:space="0" w:color="auto"/>
                        <w:left w:val="none" w:sz="0" w:space="0" w:color="auto"/>
                        <w:bottom w:val="none" w:sz="0" w:space="0" w:color="auto"/>
                        <w:right w:val="none" w:sz="0" w:space="0" w:color="auto"/>
                      </w:divBdr>
                    </w:div>
                    <w:div w:id="659693583">
                      <w:marLeft w:val="0"/>
                      <w:marRight w:val="0"/>
                      <w:marTop w:val="0"/>
                      <w:marBottom w:val="0"/>
                      <w:divBdr>
                        <w:top w:val="none" w:sz="0" w:space="0" w:color="auto"/>
                        <w:left w:val="none" w:sz="0" w:space="0" w:color="auto"/>
                        <w:bottom w:val="none" w:sz="0" w:space="0" w:color="auto"/>
                        <w:right w:val="none" w:sz="0" w:space="0" w:color="auto"/>
                      </w:divBdr>
                    </w:div>
                  </w:divsChild>
                </w:div>
                <w:div w:id="659693176">
                  <w:marLeft w:val="0"/>
                  <w:marRight w:val="0"/>
                  <w:marTop w:val="0"/>
                  <w:marBottom w:val="0"/>
                  <w:divBdr>
                    <w:top w:val="none" w:sz="0" w:space="0" w:color="auto"/>
                    <w:left w:val="none" w:sz="0" w:space="0" w:color="auto"/>
                    <w:bottom w:val="none" w:sz="0" w:space="0" w:color="auto"/>
                    <w:right w:val="none" w:sz="0" w:space="0" w:color="auto"/>
                  </w:divBdr>
                </w:div>
                <w:div w:id="659693516">
                  <w:marLeft w:val="0"/>
                  <w:marRight w:val="0"/>
                  <w:marTop w:val="0"/>
                  <w:marBottom w:val="0"/>
                  <w:divBdr>
                    <w:top w:val="none" w:sz="0" w:space="0" w:color="auto"/>
                    <w:left w:val="none" w:sz="0" w:space="0" w:color="auto"/>
                    <w:bottom w:val="none" w:sz="0" w:space="0" w:color="auto"/>
                    <w:right w:val="none" w:sz="0" w:space="0" w:color="auto"/>
                  </w:divBdr>
                </w:div>
                <w:div w:id="659693523">
                  <w:marLeft w:val="0"/>
                  <w:marRight w:val="0"/>
                  <w:marTop w:val="0"/>
                  <w:marBottom w:val="0"/>
                  <w:divBdr>
                    <w:top w:val="none" w:sz="0" w:space="0" w:color="auto"/>
                    <w:left w:val="none" w:sz="0" w:space="0" w:color="auto"/>
                    <w:bottom w:val="none" w:sz="0" w:space="0" w:color="auto"/>
                    <w:right w:val="none" w:sz="0" w:space="0" w:color="auto"/>
                  </w:divBdr>
                  <w:divsChild>
                    <w:div w:id="659693115">
                      <w:marLeft w:val="0"/>
                      <w:marRight w:val="0"/>
                      <w:marTop w:val="0"/>
                      <w:marBottom w:val="0"/>
                      <w:divBdr>
                        <w:top w:val="none" w:sz="0" w:space="0" w:color="auto"/>
                        <w:left w:val="none" w:sz="0" w:space="0" w:color="auto"/>
                        <w:bottom w:val="none" w:sz="0" w:space="0" w:color="auto"/>
                        <w:right w:val="none" w:sz="0" w:space="0" w:color="auto"/>
                      </w:divBdr>
                    </w:div>
                    <w:div w:id="659693479">
                      <w:marLeft w:val="0"/>
                      <w:marRight w:val="0"/>
                      <w:marTop w:val="0"/>
                      <w:marBottom w:val="0"/>
                      <w:divBdr>
                        <w:top w:val="none" w:sz="0" w:space="0" w:color="auto"/>
                        <w:left w:val="none" w:sz="0" w:space="0" w:color="auto"/>
                        <w:bottom w:val="none" w:sz="0" w:space="0" w:color="auto"/>
                        <w:right w:val="none" w:sz="0" w:space="0" w:color="auto"/>
                      </w:divBdr>
                    </w:div>
                  </w:divsChild>
                </w:div>
                <w:div w:id="659693538">
                  <w:marLeft w:val="0"/>
                  <w:marRight w:val="0"/>
                  <w:marTop w:val="0"/>
                  <w:marBottom w:val="0"/>
                  <w:divBdr>
                    <w:top w:val="none" w:sz="0" w:space="0" w:color="auto"/>
                    <w:left w:val="none" w:sz="0" w:space="0" w:color="auto"/>
                    <w:bottom w:val="none" w:sz="0" w:space="0" w:color="auto"/>
                    <w:right w:val="none" w:sz="0" w:space="0" w:color="auto"/>
                  </w:divBdr>
                </w:div>
              </w:divsChild>
            </w:div>
            <w:div w:id="659693196">
              <w:marLeft w:val="0"/>
              <w:marRight w:val="0"/>
              <w:marTop w:val="0"/>
              <w:marBottom w:val="0"/>
              <w:divBdr>
                <w:top w:val="none" w:sz="0" w:space="0" w:color="auto"/>
                <w:left w:val="none" w:sz="0" w:space="0" w:color="auto"/>
                <w:bottom w:val="none" w:sz="0" w:space="0" w:color="auto"/>
                <w:right w:val="none" w:sz="0" w:space="0" w:color="auto"/>
              </w:divBdr>
              <w:divsChild>
                <w:div w:id="659693093">
                  <w:marLeft w:val="0"/>
                  <w:marRight w:val="0"/>
                  <w:marTop w:val="0"/>
                  <w:marBottom w:val="0"/>
                  <w:divBdr>
                    <w:top w:val="none" w:sz="0" w:space="0" w:color="auto"/>
                    <w:left w:val="none" w:sz="0" w:space="0" w:color="auto"/>
                    <w:bottom w:val="none" w:sz="0" w:space="0" w:color="auto"/>
                    <w:right w:val="none" w:sz="0" w:space="0" w:color="auto"/>
                  </w:divBdr>
                  <w:divsChild>
                    <w:div w:id="659693135">
                      <w:marLeft w:val="0"/>
                      <w:marRight w:val="0"/>
                      <w:marTop w:val="0"/>
                      <w:marBottom w:val="0"/>
                      <w:divBdr>
                        <w:top w:val="none" w:sz="0" w:space="0" w:color="auto"/>
                        <w:left w:val="none" w:sz="0" w:space="0" w:color="auto"/>
                        <w:bottom w:val="none" w:sz="0" w:space="0" w:color="auto"/>
                        <w:right w:val="none" w:sz="0" w:space="0" w:color="auto"/>
                      </w:divBdr>
                    </w:div>
                    <w:div w:id="659693172">
                      <w:marLeft w:val="0"/>
                      <w:marRight w:val="0"/>
                      <w:marTop w:val="0"/>
                      <w:marBottom w:val="0"/>
                      <w:divBdr>
                        <w:top w:val="none" w:sz="0" w:space="0" w:color="auto"/>
                        <w:left w:val="none" w:sz="0" w:space="0" w:color="auto"/>
                        <w:bottom w:val="none" w:sz="0" w:space="0" w:color="auto"/>
                        <w:right w:val="none" w:sz="0" w:space="0" w:color="auto"/>
                      </w:divBdr>
                    </w:div>
                    <w:div w:id="659693195">
                      <w:marLeft w:val="0"/>
                      <w:marRight w:val="0"/>
                      <w:marTop w:val="0"/>
                      <w:marBottom w:val="0"/>
                      <w:divBdr>
                        <w:top w:val="none" w:sz="0" w:space="0" w:color="auto"/>
                        <w:left w:val="none" w:sz="0" w:space="0" w:color="auto"/>
                        <w:bottom w:val="none" w:sz="0" w:space="0" w:color="auto"/>
                        <w:right w:val="none" w:sz="0" w:space="0" w:color="auto"/>
                      </w:divBdr>
                    </w:div>
                    <w:div w:id="659693528">
                      <w:marLeft w:val="0"/>
                      <w:marRight w:val="0"/>
                      <w:marTop w:val="0"/>
                      <w:marBottom w:val="0"/>
                      <w:divBdr>
                        <w:top w:val="none" w:sz="0" w:space="0" w:color="auto"/>
                        <w:left w:val="none" w:sz="0" w:space="0" w:color="auto"/>
                        <w:bottom w:val="none" w:sz="0" w:space="0" w:color="auto"/>
                        <w:right w:val="none" w:sz="0" w:space="0" w:color="auto"/>
                      </w:divBdr>
                    </w:div>
                  </w:divsChild>
                </w:div>
                <w:div w:id="659693096">
                  <w:marLeft w:val="0"/>
                  <w:marRight w:val="0"/>
                  <w:marTop w:val="0"/>
                  <w:marBottom w:val="0"/>
                  <w:divBdr>
                    <w:top w:val="none" w:sz="0" w:space="0" w:color="auto"/>
                    <w:left w:val="none" w:sz="0" w:space="0" w:color="auto"/>
                    <w:bottom w:val="none" w:sz="0" w:space="0" w:color="auto"/>
                    <w:right w:val="none" w:sz="0" w:space="0" w:color="auto"/>
                  </w:divBdr>
                </w:div>
                <w:div w:id="659693122">
                  <w:marLeft w:val="0"/>
                  <w:marRight w:val="0"/>
                  <w:marTop w:val="0"/>
                  <w:marBottom w:val="0"/>
                  <w:divBdr>
                    <w:top w:val="none" w:sz="0" w:space="0" w:color="auto"/>
                    <w:left w:val="none" w:sz="0" w:space="0" w:color="auto"/>
                    <w:bottom w:val="none" w:sz="0" w:space="0" w:color="auto"/>
                    <w:right w:val="none" w:sz="0" w:space="0" w:color="auto"/>
                  </w:divBdr>
                </w:div>
                <w:div w:id="659693125">
                  <w:marLeft w:val="0"/>
                  <w:marRight w:val="0"/>
                  <w:marTop w:val="0"/>
                  <w:marBottom w:val="0"/>
                  <w:divBdr>
                    <w:top w:val="none" w:sz="0" w:space="0" w:color="auto"/>
                    <w:left w:val="none" w:sz="0" w:space="0" w:color="auto"/>
                    <w:bottom w:val="none" w:sz="0" w:space="0" w:color="auto"/>
                    <w:right w:val="none" w:sz="0" w:space="0" w:color="auto"/>
                  </w:divBdr>
                </w:div>
                <w:div w:id="659693209">
                  <w:marLeft w:val="0"/>
                  <w:marRight w:val="0"/>
                  <w:marTop w:val="0"/>
                  <w:marBottom w:val="0"/>
                  <w:divBdr>
                    <w:top w:val="none" w:sz="0" w:space="0" w:color="auto"/>
                    <w:left w:val="none" w:sz="0" w:space="0" w:color="auto"/>
                    <w:bottom w:val="none" w:sz="0" w:space="0" w:color="auto"/>
                    <w:right w:val="none" w:sz="0" w:space="0" w:color="auto"/>
                  </w:divBdr>
                </w:div>
                <w:div w:id="659693512">
                  <w:marLeft w:val="0"/>
                  <w:marRight w:val="0"/>
                  <w:marTop w:val="0"/>
                  <w:marBottom w:val="0"/>
                  <w:divBdr>
                    <w:top w:val="none" w:sz="0" w:space="0" w:color="auto"/>
                    <w:left w:val="none" w:sz="0" w:space="0" w:color="auto"/>
                    <w:bottom w:val="none" w:sz="0" w:space="0" w:color="auto"/>
                    <w:right w:val="none" w:sz="0" w:space="0" w:color="auto"/>
                  </w:divBdr>
                </w:div>
              </w:divsChild>
            </w:div>
            <w:div w:id="659693204">
              <w:marLeft w:val="0"/>
              <w:marRight w:val="0"/>
              <w:marTop w:val="0"/>
              <w:marBottom w:val="0"/>
              <w:divBdr>
                <w:top w:val="none" w:sz="0" w:space="0" w:color="auto"/>
                <w:left w:val="none" w:sz="0" w:space="0" w:color="auto"/>
                <w:bottom w:val="none" w:sz="0" w:space="0" w:color="auto"/>
                <w:right w:val="none" w:sz="0" w:space="0" w:color="auto"/>
              </w:divBdr>
              <w:divsChild>
                <w:div w:id="659693095">
                  <w:marLeft w:val="0"/>
                  <w:marRight w:val="0"/>
                  <w:marTop w:val="0"/>
                  <w:marBottom w:val="0"/>
                  <w:divBdr>
                    <w:top w:val="none" w:sz="0" w:space="0" w:color="auto"/>
                    <w:left w:val="none" w:sz="0" w:space="0" w:color="auto"/>
                    <w:bottom w:val="none" w:sz="0" w:space="0" w:color="auto"/>
                    <w:right w:val="none" w:sz="0" w:space="0" w:color="auto"/>
                  </w:divBdr>
                </w:div>
                <w:div w:id="659693175">
                  <w:marLeft w:val="0"/>
                  <w:marRight w:val="0"/>
                  <w:marTop w:val="0"/>
                  <w:marBottom w:val="0"/>
                  <w:divBdr>
                    <w:top w:val="none" w:sz="0" w:space="0" w:color="auto"/>
                    <w:left w:val="none" w:sz="0" w:space="0" w:color="auto"/>
                    <w:bottom w:val="none" w:sz="0" w:space="0" w:color="auto"/>
                    <w:right w:val="none" w:sz="0" w:space="0" w:color="auto"/>
                  </w:divBdr>
                </w:div>
                <w:div w:id="659693178">
                  <w:marLeft w:val="0"/>
                  <w:marRight w:val="0"/>
                  <w:marTop w:val="0"/>
                  <w:marBottom w:val="0"/>
                  <w:divBdr>
                    <w:top w:val="none" w:sz="0" w:space="0" w:color="auto"/>
                    <w:left w:val="none" w:sz="0" w:space="0" w:color="auto"/>
                    <w:bottom w:val="none" w:sz="0" w:space="0" w:color="auto"/>
                    <w:right w:val="none" w:sz="0" w:space="0" w:color="auto"/>
                  </w:divBdr>
                </w:div>
                <w:div w:id="659693558">
                  <w:marLeft w:val="0"/>
                  <w:marRight w:val="0"/>
                  <w:marTop w:val="0"/>
                  <w:marBottom w:val="0"/>
                  <w:divBdr>
                    <w:top w:val="none" w:sz="0" w:space="0" w:color="auto"/>
                    <w:left w:val="none" w:sz="0" w:space="0" w:color="auto"/>
                    <w:bottom w:val="none" w:sz="0" w:space="0" w:color="auto"/>
                    <w:right w:val="none" w:sz="0" w:space="0" w:color="auto"/>
                  </w:divBdr>
                </w:div>
              </w:divsChild>
            </w:div>
            <w:div w:id="659693559">
              <w:marLeft w:val="0"/>
              <w:marRight w:val="0"/>
              <w:marTop w:val="0"/>
              <w:marBottom w:val="0"/>
              <w:divBdr>
                <w:top w:val="none" w:sz="0" w:space="0" w:color="auto"/>
                <w:left w:val="none" w:sz="0" w:space="0" w:color="auto"/>
                <w:bottom w:val="none" w:sz="0" w:space="0" w:color="auto"/>
                <w:right w:val="none" w:sz="0" w:space="0" w:color="auto"/>
              </w:divBdr>
              <w:divsChild>
                <w:div w:id="659693155">
                  <w:marLeft w:val="0"/>
                  <w:marRight w:val="0"/>
                  <w:marTop w:val="0"/>
                  <w:marBottom w:val="0"/>
                  <w:divBdr>
                    <w:top w:val="none" w:sz="0" w:space="0" w:color="auto"/>
                    <w:left w:val="none" w:sz="0" w:space="0" w:color="auto"/>
                    <w:bottom w:val="none" w:sz="0" w:space="0" w:color="auto"/>
                    <w:right w:val="none" w:sz="0" w:space="0" w:color="auto"/>
                  </w:divBdr>
                </w:div>
                <w:div w:id="659693185">
                  <w:marLeft w:val="0"/>
                  <w:marRight w:val="0"/>
                  <w:marTop w:val="0"/>
                  <w:marBottom w:val="0"/>
                  <w:divBdr>
                    <w:top w:val="none" w:sz="0" w:space="0" w:color="auto"/>
                    <w:left w:val="none" w:sz="0" w:space="0" w:color="auto"/>
                    <w:bottom w:val="none" w:sz="0" w:space="0" w:color="auto"/>
                    <w:right w:val="none" w:sz="0" w:space="0" w:color="auto"/>
                  </w:divBdr>
                </w:div>
                <w:div w:id="659693506">
                  <w:marLeft w:val="0"/>
                  <w:marRight w:val="0"/>
                  <w:marTop w:val="0"/>
                  <w:marBottom w:val="0"/>
                  <w:divBdr>
                    <w:top w:val="none" w:sz="0" w:space="0" w:color="auto"/>
                    <w:left w:val="none" w:sz="0" w:space="0" w:color="auto"/>
                    <w:bottom w:val="none" w:sz="0" w:space="0" w:color="auto"/>
                    <w:right w:val="none" w:sz="0" w:space="0" w:color="auto"/>
                  </w:divBdr>
                </w:div>
                <w:div w:id="6596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93193">
      <w:marLeft w:val="0"/>
      <w:marRight w:val="0"/>
      <w:marTop w:val="0"/>
      <w:marBottom w:val="0"/>
      <w:divBdr>
        <w:top w:val="none" w:sz="0" w:space="0" w:color="auto"/>
        <w:left w:val="none" w:sz="0" w:space="0" w:color="auto"/>
        <w:bottom w:val="none" w:sz="0" w:space="0" w:color="auto"/>
        <w:right w:val="none" w:sz="0" w:space="0" w:color="auto"/>
      </w:divBdr>
      <w:divsChild>
        <w:div w:id="659693069">
          <w:marLeft w:val="0"/>
          <w:marRight w:val="0"/>
          <w:marTop w:val="0"/>
          <w:marBottom w:val="0"/>
          <w:divBdr>
            <w:top w:val="none" w:sz="0" w:space="0" w:color="auto"/>
            <w:left w:val="none" w:sz="0" w:space="0" w:color="auto"/>
            <w:bottom w:val="none" w:sz="0" w:space="0" w:color="auto"/>
            <w:right w:val="none" w:sz="0" w:space="0" w:color="auto"/>
          </w:divBdr>
        </w:div>
        <w:div w:id="659693078">
          <w:marLeft w:val="0"/>
          <w:marRight w:val="0"/>
          <w:marTop w:val="0"/>
          <w:marBottom w:val="0"/>
          <w:divBdr>
            <w:top w:val="none" w:sz="0" w:space="0" w:color="auto"/>
            <w:left w:val="none" w:sz="0" w:space="0" w:color="auto"/>
            <w:bottom w:val="none" w:sz="0" w:space="0" w:color="auto"/>
            <w:right w:val="none" w:sz="0" w:space="0" w:color="auto"/>
          </w:divBdr>
        </w:div>
        <w:div w:id="659693083">
          <w:marLeft w:val="0"/>
          <w:marRight w:val="0"/>
          <w:marTop w:val="0"/>
          <w:marBottom w:val="0"/>
          <w:divBdr>
            <w:top w:val="none" w:sz="0" w:space="0" w:color="auto"/>
            <w:left w:val="none" w:sz="0" w:space="0" w:color="auto"/>
            <w:bottom w:val="none" w:sz="0" w:space="0" w:color="auto"/>
            <w:right w:val="none" w:sz="0" w:space="0" w:color="auto"/>
          </w:divBdr>
        </w:div>
        <w:div w:id="659693090">
          <w:marLeft w:val="0"/>
          <w:marRight w:val="0"/>
          <w:marTop w:val="0"/>
          <w:marBottom w:val="0"/>
          <w:divBdr>
            <w:top w:val="none" w:sz="0" w:space="0" w:color="auto"/>
            <w:left w:val="none" w:sz="0" w:space="0" w:color="auto"/>
            <w:bottom w:val="none" w:sz="0" w:space="0" w:color="auto"/>
            <w:right w:val="none" w:sz="0" w:space="0" w:color="auto"/>
          </w:divBdr>
        </w:div>
        <w:div w:id="659693106">
          <w:marLeft w:val="0"/>
          <w:marRight w:val="0"/>
          <w:marTop w:val="0"/>
          <w:marBottom w:val="0"/>
          <w:divBdr>
            <w:top w:val="none" w:sz="0" w:space="0" w:color="auto"/>
            <w:left w:val="none" w:sz="0" w:space="0" w:color="auto"/>
            <w:bottom w:val="none" w:sz="0" w:space="0" w:color="auto"/>
            <w:right w:val="none" w:sz="0" w:space="0" w:color="auto"/>
          </w:divBdr>
        </w:div>
        <w:div w:id="659693109">
          <w:marLeft w:val="0"/>
          <w:marRight w:val="0"/>
          <w:marTop w:val="0"/>
          <w:marBottom w:val="0"/>
          <w:divBdr>
            <w:top w:val="none" w:sz="0" w:space="0" w:color="auto"/>
            <w:left w:val="none" w:sz="0" w:space="0" w:color="auto"/>
            <w:bottom w:val="none" w:sz="0" w:space="0" w:color="auto"/>
            <w:right w:val="none" w:sz="0" w:space="0" w:color="auto"/>
          </w:divBdr>
        </w:div>
        <w:div w:id="659693117">
          <w:marLeft w:val="0"/>
          <w:marRight w:val="0"/>
          <w:marTop w:val="0"/>
          <w:marBottom w:val="0"/>
          <w:divBdr>
            <w:top w:val="none" w:sz="0" w:space="0" w:color="auto"/>
            <w:left w:val="none" w:sz="0" w:space="0" w:color="auto"/>
            <w:bottom w:val="none" w:sz="0" w:space="0" w:color="auto"/>
            <w:right w:val="none" w:sz="0" w:space="0" w:color="auto"/>
          </w:divBdr>
        </w:div>
        <w:div w:id="659693118">
          <w:marLeft w:val="0"/>
          <w:marRight w:val="0"/>
          <w:marTop w:val="0"/>
          <w:marBottom w:val="0"/>
          <w:divBdr>
            <w:top w:val="none" w:sz="0" w:space="0" w:color="auto"/>
            <w:left w:val="none" w:sz="0" w:space="0" w:color="auto"/>
            <w:bottom w:val="none" w:sz="0" w:space="0" w:color="auto"/>
            <w:right w:val="none" w:sz="0" w:space="0" w:color="auto"/>
          </w:divBdr>
        </w:div>
        <w:div w:id="659693131">
          <w:marLeft w:val="0"/>
          <w:marRight w:val="0"/>
          <w:marTop w:val="0"/>
          <w:marBottom w:val="0"/>
          <w:divBdr>
            <w:top w:val="none" w:sz="0" w:space="0" w:color="auto"/>
            <w:left w:val="none" w:sz="0" w:space="0" w:color="auto"/>
            <w:bottom w:val="none" w:sz="0" w:space="0" w:color="auto"/>
            <w:right w:val="none" w:sz="0" w:space="0" w:color="auto"/>
          </w:divBdr>
        </w:div>
        <w:div w:id="659693140">
          <w:marLeft w:val="0"/>
          <w:marRight w:val="0"/>
          <w:marTop w:val="0"/>
          <w:marBottom w:val="0"/>
          <w:divBdr>
            <w:top w:val="none" w:sz="0" w:space="0" w:color="auto"/>
            <w:left w:val="none" w:sz="0" w:space="0" w:color="auto"/>
            <w:bottom w:val="none" w:sz="0" w:space="0" w:color="auto"/>
            <w:right w:val="none" w:sz="0" w:space="0" w:color="auto"/>
          </w:divBdr>
        </w:div>
        <w:div w:id="659693142">
          <w:marLeft w:val="0"/>
          <w:marRight w:val="0"/>
          <w:marTop w:val="0"/>
          <w:marBottom w:val="0"/>
          <w:divBdr>
            <w:top w:val="none" w:sz="0" w:space="0" w:color="auto"/>
            <w:left w:val="none" w:sz="0" w:space="0" w:color="auto"/>
            <w:bottom w:val="none" w:sz="0" w:space="0" w:color="auto"/>
            <w:right w:val="none" w:sz="0" w:space="0" w:color="auto"/>
          </w:divBdr>
        </w:div>
        <w:div w:id="659693146">
          <w:marLeft w:val="0"/>
          <w:marRight w:val="0"/>
          <w:marTop w:val="0"/>
          <w:marBottom w:val="0"/>
          <w:divBdr>
            <w:top w:val="none" w:sz="0" w:space="0" w:color="auto"/>
            <w:left w:val="none" w:sz="0" w:space="0" w:color="auto"/>
            <w:bottom w:val="none" w:sz="0" w:space="0" w:color="auto"/>
            <w:right w:val="none" w:sz="0" w:space="0" w:color="auto"/>
          </w:divBdr>
        </w:div>
        <w:div w:id="659693150">
          <w:marLeft w:val="0"/>
          <w:marRight w:val="0"/>
          <w:marTop w:val="0"/>
          <w:marBottom w:val="0"/>
          <w:divBdr>
            <w:top w:val="none" w:sz="0" w:space="0" w:color="auto"/>
            <w:left w:val="none" w:sz="0" w:space="0" w:color="auto"/>
            <w:bottom w:val="none" w:sz="0" w:space="0" w:color="auto"/>
            <w:right w:val="none" w:sz="0" w:space="0" w:color="auto"/>
          </w:divBdr>
        </w:div>
        <w:div w:id="659693162">
          <w:marLeft w:val="0"/>
          <w:marRight w:val="0"/>
          <w:marTop w:val="0"/>
          <w:marBottom w:val="0"/>
          <w:divBdr>
            <w:top w:val="none" w:sz="0" w:space="0" w:color="auto"/>
            <w:left w:val="none" w:sz="0" w:space="0" w:color="auto"/>
            <w:bottom w:val="none" w:sz="0" w:space="0" w:color="auto"/>
            <w:right w:val="none" w:sz="0" w:space="0" w:color="auto"/>
          </w:divBdr>
        </w:div>
        <w:div w:id="659693165">
          <w:marLeft w:val="0"/>
          <w:marRight w:val="0"/>
          <w:marTop w:val="0"/>
          <w:marBottom w:val="0"/>
          <w:divBdr>
            <w:top w:val="none" w:sz="0" w:space="0" w:color="auto"/>
            <w:left w:val="none" w:sz="0" w:space="0" w:color="auto"/>
            <w:bottom w:val="none" w:sz="0" w:space="0" w:color="auto"/>
            <w:right w:val="none" w:sz="0" w:space="0" w:color="auto"/>
          </w:divBdr>
        </w:div>
        <w:div w:id="659693179">
          <w:marLeft w:val="0"/>
          <w:marRight w:val="0"/>
          <w:marTop w:val="0"/>
          <w:marBottom w:val="0"/>
          <w:divBdr>
            <w:top w:val="none" w:sz="0" w:space="0" w:color="auto"/>
            <w:left w:val="none" w:sz="0" w:space="0" w:color="auto"/>
            <w:bottom w:val="none" w:sz="0" w:space="0" w:color="auto"/>
            <w:right w:val="none" w:sz="0" w:space="0" w:color="auto"/>
          </w:divBdr>
        </w:div>
        <w:div w:id="659693186">
          <w:marLeft w:val="0"/>
          <w:marRight w:val="0"/>
          <w:marTop w:val="0"/>
          <w:marBottom w:val="0"/>
          <w:divBdr>
            <w:top w:val="none" w:sz="0" w:space="0" w:color="auto"/>
            <w:left w:val="none" w:sz="0" w:space="0" w:color="auto"/>
            <w:bottom w:val="none" w:sz="0" w:space="0" w:color="auto"/>
            <w:right w:val="none" w:sz="0" w:space="0" w:color="auto"/>
          </w:divBdr>
        </w:div>
        <w:div w:id="659693187">
          <w:marLeft w:val="0"/>
          <w:marRight w:val="0"/>
          <w:marTop w:val="0"/>
          <w:marBottom w:val="0"/>
          <w:divBdr>
            <w:top w:val="none" w:sz="0" w:space="0" w:color="auto"/>
            <w:left w:val="none" w:sz="0" w:space="0" w:color="auto"/>
            <w:bottom w:val="none" w:sz="0" w:space="0" w:color="auto"/>
            <w:right w:val="none" w:sz="0" w:space="0" w:color="auto"/>
          </w:divBdr>
        </w:div>
        <w:div w:id="659693191">
          <w:marLeft w:val="0"/>
          <w:marRight w:val="0"/>
          <w:marTop w:val="0"/>
          <w:marBottom w:val="0"/>
          <w:divBdr>
            <w:top w:val="none" w:sz="0" w:space="0" w:color="auto"/>
            <w:left w:val="none" w:sz="0" w:space="0" w:color="auto"/>
            <w:bottom w:val="none" w:sz="0" w:space="0" w:color="auto"/>
            <w:right w:val="none" w:sz="0" w:space="0" w:color="auto"/>
          </w:divBdr>
        </w:div>
        <w:div w:id="659693203">
          <w:marLeft w:val="0"/>
          <w:marRight w:val="0"/>
          <w:marTop w:val="0"/>
          <w:marBottom w:val="0"/>
          <w:divBdr>
            <w:top w:val="none" w:sz="0" w:space="0" w:color="auto"/>
            <w:left w:val="none" w:sz="0" w:space="0" w:color="auto"/>
            <w:bottom w:val="none" w:sz="0" w:space="0" w:color="auto"/>
            <w:right w:val="none" w:sz="0" w:space="0" w:color="auto"/>
          </w:divBdr>
        </w:div>
        <w:div w:id="659693208">
          <w:marLeft w:val="0"/>
          <w:marRight w:val="0"/>
          <w:marTop w:val="0"/>
          <w:marBottom w:val="0"/>
          <w:divBdr>
            <w:top w:val="none" w:sz="0" w:space="0" w:color="auto"/>
            <w:left w:val="none" w:sz="0" w:space="0" w:color="auto"/>
            <w:bottom w:val="none" w:sz="0" w:space="0" w:color="auto"/>
            <w:right w:val="none" w:sz="0" w:space="0" w:color="auto"/>
          </w:divBdr>
        </w:div>
        <w:div w:id="659693481">
          <w:marLeft w:val="0"/>
          <w:marRight w:val="0"/>
          <w:marTop w:val="0"/>
          <w:marBottom w:val="0"/>
          <w:divBdr>
            <w:top w:val="none" w:sz="0" w:space="0" w:color="auto"/>
            <w:left w:val="none" w:sz="0" w:space="0" w:color="auto"/>
            <w:bottom w:val="none" w:sz="0" w:space="0" w:color="auto"/>
            <w:right w:val="none" w:sz="0" w:space="0" w:color="auto"/>
          </w:divBdr>
        </w:div>
        <w:div w:id="659693483">
          <w:marLeft w:val="0"/>
          <w:marRight w:val="0"/>
          <w:marTop w:val="0"/>
          <w:marBottom w:val="0"/>
          <w:divBdr>
            <w:top w:val="none" w:sz="0" w:space="0" w:color="auto"/>
            <w:left w:val="none" w:sz="0" w:space="0" w:color="auto"/>
            <w:bottom w:val="none" w:sz="0" w:space="0" w:color="auto"/>
            <w:right w:val="none" w:sz="0" w:space="0" w:color="auto"/>
          </w:divBdr>
        </w:div>
        <w:div w:id="659693487">
          <w:marLeft w:val="0"/>
          <w:marRight w:val="0"/>
          <w:marTop w:val="0"/>
          <w:marBottom w:val="0"/>
          <w:divBdr>
            <w:top w:val="none" w:sz="0" w:space="0" w:color="auto"/>
            <w:left w:val="none" w:sz="0" w:space="0" w:color="auto"/>
            <w:bottom w:val="none" w:sz="0" w:space="0" w:color="auto"/>
            <w:right w:val="none" w:sz="0" w:space="0" w:color="auto"/>
          </w:divBdr>
        </w:div>
        <w:div w:id="659693492">
          <w:marLeft w:val="0"/>
          <w:marRight w:val="0"/>
          <w:marTop w:val="0"/>
          <w:marBottom w:val="0"/>
          <w:divBdr>
            <w:top w:val="none" w:sz="0" w:space="0" w:color="auto"/>
            <w:left w:val="none" w:sz="0" w:space="0" w:color="auto"/>
            <w:bottom w:val="none" w:sz="0" w:space="0" w:color="auto"/>
            <w:right w:val="none" w:sz="0" w:space="0" w:color="auto"/>
          </w:divBdr>
        </w:div>
        <w:div w:id="659693501">
          <w:marLeft w:val="0"/>
          <w:marRight w:val="0"/>
          <w:marTop w:val="0"/>
          <w:marBottom w:val="0"/>
          <w:divBdr>
            <w:top w:val="none" w:sz="0" w:space="0" w:color="auto"/>
            <w:left w:val="none" w:sz="0" w:space="0" w:color="auto"/>
            <w:bottom w:val="none" w:sz="0" w:space="0" w:color="auto"/>
            <w:right w:val="none" w:sz="0" w:space="0" w:color="auto"/>
          </w:divBdr>
        </w:div>
        <w:div w:id="659693502">
          <w:marLeft w:val="0"/>
          <w:marRight w:val="0"/>
          <w:marTop w:val="0"/>
          <w:marBottom w:val="0"/>
          <w:divBdr>
            <w:top w:val="none" w:sz="0" w:space="0" w:color="auto"/>
            <w:left w:val="none" w:sz="0" w:space="0" w:color="auto"/>
            <w:bottom w:val="none" w:sz="0" w:space="0" w:color="auto"/>
            <w:right w:val="none" w:sz="0" w:space="0" w:color="auto"/>
          </w:divBdr>
        </w:div>
        <w:div w:id="659693520">
          <w:marLeft w:val="0"/>
          <w:marRight w:val="0"/>
          <w:marTop w:val="0"/>
          <w:marBottom w:val="0"/>
          <w:divBdr>
            <w:top w:val="none" w:sz="0" w:space="0" w:color="auto"/>
            <w:left w:val="none" w:sz="0" w:space="0" w:color="auto"/>
            <w:bottom w:val="none" w:sz="0" w:space="0" w:color="auto"/>
            <w:right w:val="none" w:sz="0" w:space="0" w:color="auto"/>
          </w:divBdr>
        </w:div>
        <w:div w:id="659693529">
          <w:marLeft w:val="0"/>
          <w:marRight w:val="0"/>
          <w:marTop w:val="0"/>
          <w:marBottom w:val="0"/>
          <w:divBdr>
            <w:top w:val="none" w:sz="0" w:space="0" w:color="auto"/>
            <w:left w:val="none" w:sz="0" w:space="0" w:color="auto"/>
            <w:bottom w:val="none" w:sz="0" w:space="0" w:color="auto"/>
            <w:right w:val="none" w:sz="0" w:space="0" w:color="auto"/>
          </w:divBdr>
        </w:div>
        <w:div w:id="659693531">
          <w:marLeft w:val="0"/>
          <w:marRight w:val="0"/>
          <w:marTop w:val="0"/>
          <w:marBottom w:val="0"/>
          <w:divBdr>
            <w:top w:val="none" w:sz="0" w:space="0" w:color="auto"/>
            <w:left w:val="none" w:sz="0" w:space="0" w:color="auto"/>
            <w:bottom w:val="none" w:sz="0" w:space="0" w:color="auto"/>
            <w:right w:val="none" w:sz="0" w:space="0" w:color="auto"/>
          </w:divBdr>
        </w:div>
        <w:div w:id="659693533">
          <w:marLeft w:val="0"/>
          <w:marRight w:val="0"/>
          <w:marTop w:val="0"/>
          <w:marBottom w:val="0"/>
          <w:divBdr>
            <w:top w:val="none" w:sz="0" w:space="0" w:color="auto"/>
            <w:left w:val="none" w:sz="0" w:space="0" w:color="auto"/>
            <w:bottom w:val="none" w:sz="0" w:space="0" w:color="auto"/>
            <w:right w:val="none" w:sz="0" w:space="0" w:color="auto"/>
          </w:divBdr>
        </w:div>
        <w:div w:id="659693543">
          <w:marLeft w:val="0"/>
          <w:marRight w:val="0"/>
          <w:marTop w:val="0"/>
          <w:marBottom w:val="0"/>
          <w:divBdr>
            <w:top w:val="none" w:sz="0" w:space="0" w:color="auto"/>
            <w:left w:val="none" w:sz="0" w:space="0" w:color="auto"/>
            <w:bottom w:val="none" w:sz="0" w:space="0" w:color="auto"/>
            <w:right w:val="none" w:sz="0" w:space="0" w:color="auto"/>
          </w:divBdr>
        </w:div>
        <w:div w:id="659693550">
          <w:marLeft w:val="0"/>
          <w:marRight w:val="0"/>
          <w:marTop w:val="0"/>
          <w:marBottom w:val="0"/>
          <w:divBdr>
            <w:top w:val="none" w:sz="0" w:space="0" w:color="auto"/>
            <w:left w:val="none" w:sz="0" w:space="0" w:color="auto"/>
            <w:bottom w:val="none" w:sz="0" w:space="0" w:color="auto"/>
            <w:right w:val="none" w:sz="0" w:space="0" w:color="auto"/>
          </w:divBdr>
        </w:div>
        <w:div w:id="659693586">
          <w:marLeft w:val="0"/>
          <w:marRight w:val="0"/>
          <w:marTop w:val="0"/>
          <w:marBottom w:val="0"/>
          <w:divBdr>
            <w:top w:val="none" w:sz="0" w:space="0" w:color="auto"/>
            <w:left w:val="none" w:sz="0" w:space="0" w:color="auto"/>
            <w:bottom w:val="none" w:sz="0" w:space="0" w:color="auto"/>
            <w:right w:val="none" w:sz="0" w:space="0" w:color="auto"/>
          </w:divBdr>
        </w:div>
      </w:divsChild>
    </w:div>
    <w:div w:id="659693202">
      <w:marLeft w:val="0"/>
      <w:marRight w:val="0"/>
      <w:marTop w:val="0"/>
      <w:marBottom w:val="0"/>
      <w:divBdr>
        <w:top w:val="none" w:sz="0" w:space="0" w:color="auto"/>
        <w:left w:val="none" w:sz="0" w:space="0" w:color="auto"/>
        <w:bottom w:val="none" w:sz="0" w:space="0" w:color="auto"/>
        <w:right w:val="none" w:sz="0" w:space="0" w:color="auto"/>
      </w:divBdr>
      <w:divsChild>
        <w:div w:id="659693094">
          <w:marLeft w:val="0"/>
          <w:marRight w:val="0"/>
          <w:marTop w:val="0"/>
          <w:marBottom w:val="0"/>
          <w:divBdr>
            <w:top w:val="none" w:sz="0" w:space="0" w:color="auto"/>
            <w:left w:val="none" w:sz="0" w:space="0" w:color="auto"/>
            <w:bottom w:val="none" w:sz="0" w:space="0" w:color="auto"/>
            <w:right w:val="none" w:sz="0" w:space="0" w:color="auto"/>
          </w:divBdr>
        </w:div>
        <w:div w:id="659693198">
          <w:marLeft w:val="0"/>
          <w:marRight w:val="0"/>
          <w:marTop w:val="0"/>
          <w:marBottom w:val="0"/>
          <w:divBdr>
            <w:top w:val="none" w:sz="0" w:space="0" w:color="auto"/>
            <w:left w:val="none" w:sz="0" w:space="0" w:color="auto"/>
            <w:bottom w:val="none" w:sz="0" w:space="0" w:color="auto"/>
            <w:right w:val="none" w:sz="0" w:space="0" w:color="auto"/>
          </w:divBdr>
        </w:div>
        <w:div w:id="659693205">
          <w:marLeft w:val="0"/>
          <w:marRight w:val="0"/>
          <w:marTop w:val="0"/>
          <w:marBottom w:val="0"/>
          <w:divBdr>
            <w:top w:val="none" w:sz="0" w:space="0" w:color="auto"/>
            <w:left w:val="none" w:sz="0" w:space="0" w:color="auto"/>
            <w:bottom w:val="none" w:sz="0" w:space="0" w:color="auto"/>
            <w:right w:val="none" w:sz="0" w:space="0" w:color="auto"/>
          </w:divBdr>
        </w:div>
        <w:div w:id="659693547">
          <w:marLeft w:val="0"/>
          <w:marRight w:val="0"/>
          <w:marTop w:val="0"/>
          <w:marBottom w:val="0"/>
          <w:divBdr>
            <w:top w:val="none" w:sz="0" w:space="0" w:color="auto"/>
            <w:left w:val="none" w:sz="0" w:space="0" w:color="auto"/>
            <w:bottom w:val="none" w:sz="0" w:space="0" w:color="auto"/>
            <w:right w:val="none" w:sz="0" w:space="0" w:color="auto"/>
          </w:divBdr>
        </w:div>
      </w:divsChild>
    </w:div>
    <w:div w:id="659693225">
      <w:marLeft w:val="0"/>
      <w:marRight w:val="0"/>
      <w:marTop w:val="0"/>
      <w:marBottom w:val="0"/>
      <w:divBdr>
        <w:top w:val="none" w:sz="0" w:space="0" w:color="auto"/>
        <w:left w:val="none" w:sz="0" w:space="0" w:color="auto"/>
        <w:bottom w:val="none" w:sz="0" w:space="0" w:color="auto"/>
        <w:right w:val="none" w:sz="0" w:space="0" w:color="auto"/>
      </w:divBdr>
      <w:divsChild>
        <w:div w:id="659693435">
          <w:marLeft w:val="0"/>
          <w:marRight w:val="0"/>
          <w:marTop w:val="0"/>
          <w:marBottom w:val="0"/>
          <w:divBdr>
            <w:top w:val="none" w:sz="0" w:space="0" w:color="auto"/>
            <w:left w:val="none" w:sz="0" w:space="0" w:color="auto"/>
            <w:bottom w:val="none" w:sz="0" w:space="0" w:color="auto"/>
            <w:right w:val="none" w:sz="0" w:space="0" w:color="auto"/>
          </w:divBdr>
          <w:divsChild>
            <w:div w:id="659693337">
              <w:marLeft w:val="0"/>
              <w:marRight w:val="0"/>
              <w:marTop w:val="0"/>
              <w:marBottom w:val="0"/>
              <w:divBdr>
                <w:top w:val="none" w:sz="0" w:space="0" w:color="auto"/>
                <w:left w:val="none" w:sz="0" w:space="0" w:color="auto"/>
                <w:bottom w:val="none" w:sz="0" w:space="0" w:color="auto"/>
                <w:right w:val="none" w:sz="0" w:space="0" w:color="auto"/>
              </w:divBdr>
              <w:divsChild>
                <w:div w:id="659693214">
                  <w:marLeft w:val="0"/>
                  <w:marRight w:val="0"/>
                  <w:marTop w:val="0"/>
                  <w:marBottom w:val="0"/>
                  <w:divBdr>
                    <w:top w:val="none" w:sz="0" w:space="0" w:color="auto"/>
                    <w:left w:val="none" w:sz="0" w:space="0" w:color="auto"/>
                    <w:bottom w:val="none" w:sz="0" w:space="0" w:color="auto"/>
                    <w:right w:val="none" w:sz="0" w:space="0" w:color="auto"/>
                  </w:divBdr>
                </w:div>
                <w:div w:id="659693233">
                  <w:marLeft w:val="0"/>
                  <w:marRight w:val="0"/>
                  <w:marTop w:val="0"/>
                  <w:marBottom w:val="0"/>
                  <w:divBdr>
                    <w:top w:val="none" w:sz="0" w:space="0" w:color="auto"/>
                    <w:left w:val="none" w:sz="0" w:space="0" w:color="auto"/>
                    <w:bottom w:val="none" w:sz="0" w:space="0" w:color="auto"/>
                    <w:right w:val="none" w:sz="0" w:space="0" w:color="auto"/>
                  </w:divBdr>
                </w:div>
                <w:div w:id="659693234">
                  <w:marLeft w:val="0"/>
                  <w:marRight w:val="0"/>
                  <w:marTop w:val="0"/>
                  <w:marBottom w:val="0"/>
                  <w:divBdr>
                    <w:top w:val="none" w:sz="0" w:space="0" w:color="auto"/>
                    <w:left w:val="none" w:sz="0" w:space="0" w:color="auto"/>
                    <w:bottom w:val="none" w:sz="0" w:space="0" w:color="auto"/>
                    <w:right w:val="none" w:sz="0" w:space="0" w:color="auto"/>
                  </w:divBdr>
                </w:div>
                <w:div w:id="659693247">
                  <w:marLeft w:val="0"/>
                  <w:marRight w:val="0"/>
                  <w:marTop w:val="0"/>
                  <w:marBottom w:val="0"/>
                  <w:divBdr>
                    <w:top w:val="none" w:sz="0" w:space="0" w:color="auto"/>
                    <w:left w:val="none" w:sz="0" w:space="0" w:color="auto"/>
                    <w:bottom w:val="none" w:sz="0" w:space="0" w:color="auto"/>
                    <w:right w:val="none" w:sz="0" w:space="0" w:color="auto"/>
                  </w:divBdr>
                </w:div>
                <w:div w:id="659693258">
                  <w:marLeft w:val="0"/>
                  <w:marRight w:val="0"/>
                  <w:marTop w:val="0"/>
                  <w:marBottom w:val="0"/>
                  <w:divBdr>
                    <w:top w:val="none" w:sz="0" w:space="0" w:color="auto"/>
                    <w:left w:val="none" w:sz="0" w:space="0" w:color="auto"/>
                    <w:bottom w:val="none" w:sz="0" w:space="0" w:color="auto"/>
                    <w:right w:val="none" w:sz="0" w:space="0" w:color="auto"/>
                  </w:divBdr>
                </w:div>
                <w:div w:id="659693262">
                  <w:marLeft w:val="0"/>
                  <w:marRight w:val="0"/>
                  <w:marTop w:val="0"/>
                  <w:marBottom w:val="0"/>
                  <w:divBdr>
                    <w:top w:val="none" w:sz="0" w:space="0" w:color="auto"/>
                    <w:left w:val="none" w:sz="0" w:space="0" w:color="auto"/>
                    <w:bottom w:val="none" w:sz="0" w:space="0" w:color="auto"/>
                    <w:right w:val="none" w:sz="0" w:space="0" w:color="auto"/>
                  </w:divBdr>
                </w:div>
                <w:div w:id="659693268">
                  <w:marLeft w:val="0"/>
                  <w:marRight w:val="0"/>
                  <w:marTop w:val="0"/>
                  <w:marBottom w:val="0"/>
                  <w:divBdr>
                    <w:top w:val="none" w:sz="0" w:space="0" w:color="auto"/>
                    <w:left w:val="none" w:sz="0" w:space="0" w:color="auto"/>
                    <w:bottom w:val="none" w:sz="0" w:space="0" w:color="auto"/>
                    <w:right w:val="none" w:sz="0" w:space="0" w:color="auto"/>
                  </w:divBdr>
                </w:div>
                <w:div w:id="659693283">
                  <w:marLeft w:val="0"/>
                  <w:marRight w:val="0"/>
                  <w:marTop w:val="0"/>
                  <w:marBottom w:val="0"/>
                  <w:divBdr>
                    <w:top w:val="none" w:sz="0" w:space="0" w:color="auto"/>
                    <w:left w:val="none" w:sz="0" w:space="0" w:color="auto"/>
                    <w:bottom w:val="none" w:sz="0" w:space="0" w:color="auto"/>
                    <w:right w:val="none" w:sz="0" w:space="0" w:color="auto"/>
                  </w:divBdr>
                </w:div>
                <w:div w:id="659693294">
                  <w:marLeft w:val="0"/>
                  <w:marRight w:val="0"/>
                  <w:marTop w:val="0"/>
                  <w:marBottom w:val="0"/>
                  <w:divBdr>
                    <w:top w:val="none" w:sz="0" w:space="0" w:color="auto"/>
                    <w:left w:val="none" w:sz="0" w:space="0" w:color="auto"/>
                    <w:bottom w:val="none" w:sz="0" w:space="0" w:color="auto"/>
                    <w:right w:val="none" w:sz="0" w:space="0" w:color="auto"/>
                  </w:divBdr>
                </w:div>
                <w:div w:id="659693300">
                  <w:marLeft w:val="0"/>
                  <w:marRight w:val="0"/>
                  <w:marTop w:val="0"/>
                  <w:marBottom w:val="0"/>
                  <w:divBdr>
                    <w:top w:val="none" w:sz="0" w:space="0" w:color="auto"/>
                    <w:left w:val="none" w:sz="0" w:space="0" w:color="auto"/>
                    <w:bottom w:val="none" w:sz="0" w:space="0" w:color="auto"/>
                    <w:right w:val="none" w:sz="0" w:space="0" w:color="auto"/>
                  </w:divBdr>
                </w:div>
                <w:div w:id="659693313">
                  <w:marLeft w:val="0"/>
                  <w:marRight w:val="0"/>
                  <w:marTop w:val="0"/>
                  <w:marBottom w:val="0"/>
                  <w:divBdr>
                    <w:top w:val="none" w:sz="0" w:space="0" w:color="auto"/>
                    <w:left w:val="none" w:sz="0" w:space="0" w:color="auto"/>
                    <w:bottom w:val="none" w:sz="0" w:space="0" w:color="auto"/>
                    <w:right w:val="none" w:sz="0" w:space="0" w:color="auto"/>
                  </w:divBdr>
                </w:div>
                <w:div w:id="659693319">
                  <w:marLeft w:val="0"/>
                  <w:marRight w:val="0"/>
                  <w:marTop w:val="0"/>
                  <w:marBottom w:val="0"/>
                  <w:divBdr>
                    <w:top w:val="none" w:sz="0" w:space="0" w:color="auto"/>
                    <w:left w:val="none" w:sz="0" w:space="0" w:color="auto"/>
                    <w:bottom w:val="none" w:sz="0" w:space="0" w:color="auto"/>
                    <w:right w:val="none" w:sz="0" w:space="0" w:color="auto"/>
                  </w:divBdr>
                </w:div>
                <w:div w:id="659693326">
                  <w:marLeft w:val="0"/>
                  <w:marRight w:val="0"/>
                  <w:marTop w:val="0"/>
                  <w:marBottom w:val="0"/>
                  <w:divBdr>
                    <w:top w:val="none" w:sz="0" w:space="0" w:color="auto"/>
                    <w:left w:val="none" w:sz="0" w:space="0" w:color="auto"/>
                    <w:bottom w:val="none" w:sz="0" w:space="0" w:color="auto"/>
                    <w:right w:val="none" w:sz="0" w:space="0" w:color="auto"/>
                  </w:divBdr>
                </w:div>
                <w:div w:id="659693365">
                  <w:marLeft w:val="0"/>
                  <w:marRight w:val="0"/>
                  <w:marTop w:val="0"/>
                  <w:marBottom w:val="0"/>
                  <w:divBdr>
                    <w:top w:val="none" w:sz="0" w:space="0" w:color="auto"/>
                    <w:left w:val="none" w:sz="0" w:space="0" w:color="auto"/>
                    <w:bottom w:val="none" w:sz="0" w:space="0" w:color="auto"/>
                    <w:right w:val="none" w:sz="0" w:space="0" w:color="auto"/>
                  </w:divBdr>
                </w:div>
                <w:div w:id="659693366">
                  <w:marLeft w:val="0"/>
                  <w:marRight w:val="0"/>
                  <w:marTop w:val="0"/>
                  <w:marBottom w:val="0"/>
                  <w:divBdr>
                    <w:top w:val="none" w:sz="0" w:space="0" w:color="auto"/>
                    <w:left w:val="none" w:sz="0" w:space="0" w:color="auto"/>
                    <w:bottom w:val="none" w:sz="0" w:space="0" w:color="auto"/>
                    <w:right w:val="none" w:sz="0" w:space="0" w:color="auto"/>
                  </w:divBdr>
                </w:div>
                <w:div w:id="659693370">
                  <w:marLeft w:val="0"/>
                  <w:marRight w:val="0"/>
                  <w:marTop w:val="0"/>
                  <w:marBottom w:val="0"/>
                  <w:divBdr>
                    <w:top w:val="none" w:sz="0" w:space="0" w:color="auto"/>
                    <w:left w:val="none" w:sz="0" w:space="0" w:color="auto"/>
                    <w:bottom w:val="none" w:sz="0" w:space="0" w:color="auto"/>
                    <w:right w:val="none" w:sz="0" w:space="0" w:color="auto"/>
                  </w:divBdr>
                </w:div>
                <w:div w:id="659693378">
                  <w:marLeft w:val="0"/>
                  <w:marRight w:val="0"/>
                  <w:marTop w:val="0"/>
                  <w:marBottom w:val="0"/>
                  <w:divBdr>
                    <w:top w:val="none" w:sz="0" w:space="0" w:color="auto"/>
                    <w:left w:val="none" w:sz="0" w:space="0" w:color="auto"/>
                    <w:bottom w:val="none" w:sz="0" w:space="0" w:color="auto"/>
                    <w:right w:val="none" w:sz="0" w:space="0" w:color="auto"/>
                  </w:divBdr>
                </w:div>
                <w:div w:id="659693381">
                  <w:marLeft w:val="0"/>
                  <w:marRight w:val="0"/>
                  <w:marTop w:val="0"/>
                  <w:marBottom w:val="0"/>
                  <w:divBdr>
                    <w:top w:val="none" w:sz="0" w:space="0" w:color="auto"/>
                    <w:left w:val="none" w:sz="0" w:space="0" w:color="auto"/>
                    <w:bottom w:val="none" w:sz="0" w:space="0" w:color="auto"/>
                    <w:right w:val="none" w:sz="0" w:space="0" w:color="auto"/>
                  </w:divBdr>
                </w:div>
                <w:div w:id="659693402">
                  <w:marLeft w:val="0"/>
                  <w:marRight w:val="0"/>
                  <w:marTop w:val="0"/>
                  <w:marBottom w:val="0"/>
                  <w:divBdr>
                    <w:top w:val="none" w:sz="0" w:space="0" w:color="auto"/>
                    <w:left w:val="none" w:sz="0" w:space="0" w:color="auto"/>
                    <w:bottom w:val="none" w:sz="0" w:space="0" w:color="auto"/>
                    <w:right w:val="none" w:sz="0" w:space="0" w:color="auto"/>
                  </w:divBdr>
                </w:div>
                <w:div w:id="659693432">
                  <w:marLeft w:val="0"/>
                  <w:marRight w:val="0"/>
                  <w:marTop w:val="0"/>
                  <w:marBottom w:val="0"/>
                  <w:divBdr>
                    <w:top w:val="none" w:sz="0" w:space="0" w:color="auto"/>
                    <w:left w:val="none" w:sz="0" w:space="0" w:color="auto"/>
                    <w:bottom w:val="none" w:sz="0" w:space="0" w:color="auto"/>
                    <w:right w:val="none" w:sz="0" w:space="0" w:color="auto"/>
                  </w:divBdr>
                </w:div>
                <w:div w:id="659693438">
                  <w:marLeft w:val="0"/>
                  <w:marRight w:val="0"/>
                  <w:marTop w:val="0"/>
                  <w:marBottom w:val="0"/>
                  <w:divBdr>
                    <w:top w:val="none" w:sz="0" w:space="0" w:color="auto"/>
                    <w:left w:val="none" w:sz="0" w:space="0" w:color="auto"/>
                    <w:bottom w:val="none" w:sz="0" w:space="0" w:color="auto"/>
                    <w:right w:val="none" w:sz="0" w:space="0" w:color="auto"/>
                  </w:divBdr>
                </w:div>
                <w:div w:id="659693440">
                  <w:marLeft w:val="0"/>
                  <w:marRight w:val="0"/>
                  <w:marTop w:val="0"/>
                  <w:marBottom w:val="0"/>
                  <w:divBdr>
                    <w:top w:val="none" w:sz="0" w:space="0" w:color="auto"/>
                    <w:left w:val="none" w:sz="0" w:space="0" w:color="auto"/>
                    <w:bottom w:val="none" w:sz="0" w:space="0" w:color="auto"/>
                    <w:right w:val="none" w:sz="0" w:space="0" w:color="auto"/>
                  </w:divBdr>
                </w:div>
                <w:div w:id="659693461">
                  <w:marLeft w:val="0"/>
                  <w:marRight w:val="0"/>
                  <w:marTop w:val="0"/>
                  <w:marBottom w:val="0"/>
                  <w:divBdr>
                    <w:top w:val="none" w:sz="0" w:space="0" w:color="auto"/>
                    <w:left w:val="none" w:sz="0" w:space="0" w:color="auto"/>
                    <w:bottom w:val="none" w:sz="0" w:space="0" w:color="auto"/>
                    <w:right w:val="none" w:sz="0" w:space="0" w:color="auto"/>
                  </w:divBdr>
                </w:div>
                <w:div w:id="659693463">
                  <w:marLeft w:val="0"/>
                  <w:marRight w:val="0"/>
                  <w:marTop w:val="0"/>
                  <w:marBottom w:val="0"/>
                  <w:divBdr>
                    <w:top w:val="none" w:sz="0" w:space="0" w:color="auto"/>
                    <w:left w:val="none" w:sz="0" w:space="0" w:color="auto"/>
                    <w:bottom w:val="none" w:sz="0" w:space="0" w:color="auto"/>
                    <w:right w:val="none" w:sz="0" w:space="0" w:color="auto"/>
                  </w:divBdr>
                </w:div>
                <w:div w:id="659693472">
                  <w:marLeft w:val="0"/>
                  <w:marRight w:val="0"/>
                  <w:marTop w:val="0"/>
                  <w:marBottom w:val="0"/>
                  <w:divBdr>
                    <w:top w:val="none" w:sz="0" w:space="0" w:color="auto"/>
                    <w:left w:val="none" w:sz="0" w:space="0" w:color="auto"/>
                    <w:bottom w:val="none" w:sz="0" w:space="0" w:color="auto"/>
                    <w:right w:val="none" w:sz="0" w:space="0" w:color="auto"/>
                  </w:divBdr>
                </w:div>
                <w:div w:id="65969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93465">
          <w:marLeft w:val="0"/>
          <w:marRight w:val="0"/>
          <w:marTop w:val="0"/>
          <w:marBottom w:val="0"/>
          <w:divBdr>
            <w:top w:val="none" w:sz="0" w:space="0" w:color="auto"/>
            <w:left w:val="none" w:sz="0" w:space="0" w:color="auto"/>
            <w:bottom w:val="none" w:sz="0" w:space="0" w:color="auto"/>
            <w:right w:val="none" w:sz="0" w:space="0" w:color="auto"/>
          </w:divBdr>
          <w:divsChild>
            <w:div w:id="659693253">
              <w:marLeft w:val="0"/>
              <w:marRight w:val="0"/>
              <w:marTop w:val="0"/>
              <w:marBottom w:val="0"/>
              <w:divBdr>
                <w:top w:val="none" w:sz="0" w:space="0" w:color="auto"/>
                <w:left w:val="none" w:sz="0" w:space="0" w:color="auto"/>
                <w:bottom w:val="none" w:sz="0" w:space="0" w:color="auto"/>
                <w:right w:val="none" w:sz="0" w:space="0" w:color="auto"/>
              </w:divBdr>
              <w:divsChild>
                <w:div w:id="659693210">
                  <w:marLeft w:val="0"/>
                  <w:marRight w:val="0"/>
                  <w:marTop w:val="0"/>
                  <w:marBottom w:val="0"/>
                  <w:divBdr>
                    <w:top w:val="none" w:sz="0" w:space="0" w:color="auto"/>
                    <w:left w:val="none" w:sz="0" w:space="0" w:color="auto"/>
                    <w:bottom w:val="none" w:sz="0" w:space="0" w:color="auto"/>
                    <w:right w:val="none" w:sz="0" w:space="0" w:color="auto"/>
                  </w:divBdr>
                </w:div>
                <w:div w:id="659693213">
                  <w:marLeft w:val="0"/>
                  <w:marRight w:val="0"/>
                  <w:marTop w:val="0"/>
                  <w:marBottom w:val="0"/>
                  <w:divBdr>
                    <w:top w:val="none" w:sz="0" w:space="0" w:color="auto"/>
                    <w:left w:val="none" w:sz="0" w:space="0" w:color="auto"/>
                    <w:bottom w:val="none" w:sz="0" w:space="0" w:color="auto"/>
                    <w:right w:val="none" w:sz="0" w:space="0" w:color="auto"/>
                  </w:divBdr>
                </w:div>
                <w:div w:id="659693215">
                  <w:marLeft w:val="0"/>
                  <w:marRight w:val="0"/>
                  <w:marTop w:val="0"/>
                  <w:marBottom w:val="0"/>
                  <w:divBdr>
                    <w:top w:val="none" w:sz="0" w:space="0" w:color="auto"/>
                    <w:left w:val="none" w:sz="0" w:space="0" w:color="auto"/>
                    <w:bottom w:val="none" w:sz="0" w:space="0" w:color="auto"/>
                    <w:right w:val="none" w:sz="0" w:space="0" w:color="auto"/>
                  </w:divBdr>
                </w:div>
                <w:div w:id="659693218">
                  <w:marLeft w:val="0"/>
                  <w:marRight w:val="0"/>
                  <w:marTop w:val="0"/>
                  <w:marBottom w:val="0"/>
                  <w:divBdr>
                    <w:top w:val="none" w:sz="0" w:space="0" w:color="auto"/>
                    <w:left w:val="none" w:sz="0" w:space="0" w:color="auto"/>
                    <w:bottom w:val="none" w:sz="0" w:space="0" w:color="auto"/>
                    <w:right w:val="none" w:sz="0" w:space="0" w:color="auto"/>
                  </w:divBdr>
                </w:div>
                <w:div w:id="659693220">
                  <w:marLeft w:val="0"/>
                  <w:marRight w:val="0"/>
                  <w:marTop w:val="0"/>
                  <w:marBottom w:val="0"/>
                  <w:divBdr>
                    <w:top w:val="none" w:sz="0" w:space="0" w:color="auto"/>
                    <w:left w:val="none" w:sz="0" w:space="0" w:color="auto"/>
                    <w:bottom w:val="none" w:sz="0" w:space="0" w:color="auto"/>
                    <w:right w:val="none" w:sz="0" w:space="0" w:color="auto"/>
                  </w:divBdr>
                </w:div>
                <w:div w:id="659693224">
                  <w:marLeft w:val="0"/>
                  <w:marRight w:val="0"/>
                  <w:marTop w:val="0"/>
                  <w:marBottom w:val="0"/>
                  <w:divBdr>
                    <w:top w:val="none" w:sz="0" w:space="0" w:color="auto"/>
                    <w:left w:val="none" w:sz="0" w:space="0" w:color="auto"/>
                    <w:bottom w:val="none" w:sz="0" w:space="0" w:color="auto"/>
                    <w:right w:val="none" w:sz="0" w:space="0" w:color="auto"/>
                  </w:divBdr>
                </w:div>
                <w:div w:id="659693226">
                  <w:marLeft w:val="0"/>
                  <w:marRight w:val="0"/>
                  <w:marTop w:val="0"/>
                  <w:marBottom w:val="0"/>
                  <w:divBdr>
                    <w:top w:val="none" w:sz="0" w:space="0" w:color="auto"/>
                    <w:left w:val="none" w:sz="0" w:space="0" w:color="auto"/>
                    <w:bottom w:val="none" w:sz="0" w:space="0" w:color="auto"/>
                    <w:right w:val="none" w:sz="0" w:space="0" w:color="auto"/>
                  </w:divBdr>
                </w:div>
                <w:div w:id="659693227">
                  <w:marLeft w:val="0"/>
                  <w:marRight w:val="0"/>
                  <w:marTop w:val="0"/>
                  <w:marBottom w:val="0"/>
                  <w:divBdr>
                    <w:top w:val="none" w:sz="0" w:space="0" w:color="auto"/>
                    <w:left w:val="none" w:sz="0" w:space="0" w:color="auto"/>
                    <w:bottom w:val="none" w:sz="0" w:space="0" w:color="auto"/>
                    <w:right w:val="none" w:sz="0" w:space="0" w:color="auto"/>
                  </w:divBdr>
                </w:div>
                <w:div w:id="659693231">
                  <w:marLeft w:val="0"/>
                  <w:marRight w:val="0"/>
                  <w:marTop w:val="0"/>
                  <w:marBottom w:val="0"/>
                  <w:divBdr>
                    <w:top w:val="none" w:sz="0" w:space="0" w:color="auto"/>
                    <w:left w:val="none" w:sz="0" w:space="0" w:color="auto"/>
                    <w:bottom w:val="none" w:sz="0" w:space="0" w:color="auto"/>
                    <w:right w:val="none" w:sz="0" w:space="0" w:color="auto"/>
                  </w:divBdr>
                </w:div>
                <w:div w:id="659693232">
                  <w:marLeft w:val="0"/>
                  <w:marRight w:val="0"/>
                  <w:marTop w:val="0"/>
                  <w:marBottom w:val="0"/>
                  <w:divBdr>
                    <w:top w:val="none" w:sz="0" w:space="0" w:color="auto"/>
                    <w:left w:val="none" w:sz="0" w:space="0" w:color="auto"/>
                    <w:bottom w:val="none" w:sz="0" w:space="0" w:color="auto"/>
                    <w:right w:val="none" w:sz="0" w:space="0" w:color="auto"/>
                  </w:divBdr>
                </w:div>
                <w:div w:id="659693236">
                  <w:marLeft w:val="0"/>
                  <w:marRight w:val="0"/>
                  <w:marTop w:val="0"/>
                  <w:marBottom w:val="0"/>
                  <w:divBdr>
                    <w:top w:val="none" w:sz="0" w:space="0" w:color="auto"/>
                    <w:left w:val="none" w:sz="0" w:space="0" w:color="auto"/>
                    <w:bottom w:val="none" w:sz="0" w:space="0" w:color="auto"/>
                    <w:right w:val="none" w:sz="0" w:space="0" w:color="auto"/>
                  </w:divBdr>
                </w:div>
                <w:div w:id="659693237">
                  <w:marLeft w:val="0"/>
                  <w:marRight w:val="0"/>
                  <w:marTop w:val="0"/>
                  <w:marBottom w:val="0"/>
                  <w:divBdr>
                    <w:top w:val="none" w:sz="0" w:space="0" w:color="auto"/>
                    <w:left w:val="none" w:sz="0" w:space="0" w:color="auto"/>
                    <w:bottom w:val="none" w:sz="0" w:space="0" w:color="auto"/>
                    <w:right w:val="none" w:sz="0" w:space="0" w:color="auto"/>
                  </w:divBdr>
                </w:div>
                <w:div w:id="659693244">
                  <w:marLeft w:val="0"/>
                  <w:marRight w:val="0"/>
                  <w:marTop w:val="0"/>
                  <w:marBottom w:val="0"/>
                  <w:divBdr>
                    <w:top w:val="none" w:sz="0" w:space="0" w:color="auto"/>
                    <w:left w:val="none" w:sz="0" w:space="0" w:color="auto"/>
                    <w:bottom w:val="none" w:sz="0" w:space="0" w:color="auto"/>
                    <w:right w:val="none" w:sz="0" w:space="0" w:color="auto"/>
                  </w:divBdr>
                </w:div>
                <w:div w:id="659693246">
                  <w:marLeft w:val="0"/>
                  <w:marRight w:val="0"/>
                  <w:marTop w:val="0"/>
                  <w:marBottom w:val="0"/>
                  <w:divBdr>
                    <w:top w:val="none" w:sz="0" w:space="0" w:color="auto"/>
                    <w:left w:val="none" w:sz="0" w:space="0" w:color="auto"/>
                    <w:bottom w:val="none" w:sz="0" w:space="0" w:color="auto"/>
                    <w:right w:val="none" w:sz="0" w:space="0" w:color="auto"/>
                  </w:divBdr>
                </w:div>
                <w:div w:id="659693248">
                  <w:marLeft w:val="0"/>
                  <w:marRight w:val="0"/>
                  <w:marTop w:val="0"/>
                  <w:marBottom w:val="0"/>
                  <w:divBdr>
                    <w:top w:val="none" w:sz="0" w:space="0" w:color="auto"/>
                    <w:left w:val="none" w:sz="0" w:space="0" w:color="auto"/>
                    <w:bottom w:val="none" w:sz="0" w:space="0" w:color="auto"/>
                    <w:right w:val="none" w:sz="0" w:space="0" w:color="auto"/>
                  </w:divBdr>
                </w:div>
                <w:div w:id="659693249">
                  <w:marLeft w:val="0"/>
                  <w:marRight w:val="0"/>
                  <w:marTop w:val="0"/>
                  <w:marBottom w:val="0"/>
                  <w:divBdr>
                    <w:top w:val="none" w:sz="0" w:space="0" w:color="auto"/>
                    <w:left w:val="none" w:sz="0" w:space="0" w:color="auto"/>
                    <w:bottom w:val="none" w:sz="0" w:space="0" w:color="auto"/>
                    <w:right w:val="none" w:sz="0" w:space="0" w:color="auto"/>
                  </w:divBdr>
                </w:div>
                <w:div w:id="659693252">
                  <w:marLeft w:val="0"/>
                  <w:marRight w:val="0"/>
                  <w:marTop w:val="0"/>
                  <w:marBottom w:val="0"/>
                  <w:divBdr>
                    <w:top w:val="none" w:sz="0" w:space="0" w:color="auto"/>
                    <w:left w:val="none" w:sz="0" w:space="0" w:color="auto"/>
                    <w:bottom w:val="none" w:sz="0" w:space="0" w:color="auto"/>
                    <w:right w:val="none" w:sz="0" w:space="0" w:color="auto"/>
                  </w:divBdr>
                </w:div>
                <w:div w:id="659693257">
                  <w:marLeft w:val="0"/>
                  <w:marRight w:val="0"/>
                  <w:marTop w:val="0"/>
                  <w:marBottom w:val="0"/>
                  <w:divBdr>
                    <w:top w:val="none" w:sz="0" w:space="0" w:color="auto"/>
                    <w:left w:val="none" w:sz="0" w:space="0" w:color="auto"/>
                    <w:bottom w:val="none" w:sz="0" w:space="0" w:color="auto"/>
                    <w:right w:val="none" w:sz="0" w:space="0" w:color="auto"/>
                  </w:divBdr>
                </w:div>
                <w:div w:id="659693261">
                  <w:marLeft w:val="0"/>
                  <w:marRight w:val="0"/>
                  <w:marTop w:val="0"/>
                  <w:marBottom w:val="0"/>
                  <w:divBdr>
                    <w:top w:val="none" w:sz="0" w:space="0" w:color="auto"/>
                    <w:left w:val="none" w:sz="0" w:space="0" w:color="auto"/>
                    <w:bottom w:val="none" w:sz="0" w:space="0" w:color="auto"/>
                    <w:right w:val="none" w:sz="0" w:space="0" w:color="auto"/>
                  </w:divBdr>
                </w:div>
                <w:div w:id="659693263">
                  <w:marLeft w:val="0"/>
                  <w:marRight w:val="0"/>
                  <w:marTop w:val="0"/>
                  <w:marBottom w:val="0"/>
                  <w:divBdr>
                    <w:top w:val="none" w:sz="0" w:space="0" w:color="auto"/>
                    <w:left w:val="none" w:sz="0" w:space="0" w:color="auto"/>
                    <w:bottom w:val="none" w:sz="0" w:space="0" w:color="auto"/>
                    <w:right w:val="none" w:sz="0" w:space="0" w:color="auto"/>
                  </w:divBdr>
                </w:div>
                <w:div w:id="659693269">
                  <w:marLeft w:val="0"/>
                  <w:marRight w:val="0"/>
                  <w:marTop w:val="0"/>
                  <w:marBottom w:val="0"/>
                  <w:divBdr>
                    <w:top w:val="none" w:sz="0" w:space="0" w:color="auto"/>
                    <w:left w:val="none" w:sz="0" w:space="0" w:color="auto"/>
                    <w:bottom w:val="none" w:sz="0" w:space="0" w:color="auto"/>
                    <w:right w:val="none" w:sz="0" w:space="0" w:color="auto"/>
                  </w:divBdr>
                </w:div>
                <w:div w:id="659693271">
                  <w:marLeft w:val="0"/>
                  <w:marRight w:val="0"/>
                  <w:marTop w:val="0"/>
                  <w:marBottom w:val="0"/>
                  <w:divBdr>
                    <w:top w:val="none" w:sz="0" w:space="0" w:color="auto"/>
                    <w:left w:val="none" w:sz="0" w:space="0" w:color="auto"/>
                    <w:bottom w:val="none" w:sz="0" w:space="0" w:color="auto"/>
                    <w:right w:val="none" w:sz="0" w:space="0" w:color="auto"/>
                  </w:divBdr>
                </w:div>
                <w:div w:id="659693276">
                  <w:marLeft w:val="0"/>
                  <w:marRight w:val="0"/>
                  <w:marTop w:val="0"/>
                  <w:marBottom w:val="0"/>
                  <w:divBdr>
                    <w:top w:val="none" w:sz="0" w:space="0" w:color="auto"/>
                    <w:left w:val="none" w:sz="0" w:space="0" w:color="auto"/>
                    <w:bottom w:val="none" w:sz="0" w:space="0" w:color="auto"/>
                    <w:right w:val="none" w:sz="0" w:space="0" w:color="auto"/>
                  </w:divBdr>
                </w:div>
                <w:div w:id="659693278">
                  <w:marLeft w:val="0"/>
                  <w:marRight w:val="0"/>
                  <w:marTop w:val="0"/>
                  <w:marBottom w:val="0"/>
                  <w:divBdr>
                    <w:top w:val="none" w:sz="0" w:space="0" w:color="auto"/>
                    <w:left w:val="none" w:sz="0" w:space="0" w:color="auto"/>
                    <w:bottom w:val="none" w:sz="0" w:space="0" w:color="auto"/>
                    <w:right w:val="none" w:sz="0" w:space="0" w:color="auto"/>
                  </w:divBdr>
                </w:div>
                <w:div w:id="659693282">
                  <w:marLeft w:val="0"/>
                  <w:marRight w:val="0"/>
                  <w:marTop w:val="0"/>
                  <w:marBottom w:val="0"/>
                  <w:divBdr>
                    <w:top w:val="none" w:sz="0" w:space="0" w:color="auto"/>
                    <w:left w:val="none" w:sz="0" w:space="0" w:color="auto"/>
                    <w:bottom w:val="none" w:sz="0" w:space="0" w:color="auto"/>
                    <w:right w:val="none" w:sz="0" w:space="0" w:color="auto"/>
                  </w:divBdr>
                </w:div>
                <w:div w:id="659693284">
                  <w:marLeft w:val="0"/>
                  <w:marRight w:val="0"/>
                  <w:marTop w:val="0"/>
                  <w:marBottom w:val="0"/>
                  <w:divBdr>
                    <w:top w:val="none" w:sz="0" w:space="0" w:color="auto"/>
                    <w:left w:val="none" w:sz="0" w:space="0" w:color="auto"/>
                    <w:bottom w:val="none" w:sz="0" w:space="0" w:color="auto"/>
                    <w:right w:val="none" w:sz="0" w:space="0" w:color="auto"/>
                  </w:divBdr>
                </w:div>
                <w:div w:id="659693288">
                  <w:marLeft w:val="0"/>
                  <w:marRight w:val="0"/>
                  <w:marTop w:val="0"/>
                  <w:marBottom w:val="0"/>
                  <w:divBdr>
                    <w:top w:val="none" w:sz="0" w:space="0" w:color="auto"/>
                    <w:left w:val="none" w:sz="0" w:space="0" w:color="auto"/>
                    <w:bottom w:val="none" w:sz="0" w:space="0" w:color="auto"/>
                    <w:right w:val="none" w:sz="0" w:space="0" w:color="auto"/>
                  </w:divBdr>
                </w:div>
                <w:div w:id="659693292">
                  <w:marLeft w:val="0"/>
                  <w:marRight w:val="0"/>
                  <w:marTop w:val="0"/>
                  <w:marBottom w:val="0"/>
                  <w:divBdr>
                    <w:top w:val="none" w:sz="0" w:space="0" w:color="auto"/>
                    <w:left w:val="none" w:sz="0" w:space="0" w:color="auto"/>
                    <w:bottom w:val="none" w:sz="0" w:space="0" w:color="auto"/>
                    <w:right w:val="none" w:sz="0" w:space="0" w:color="auto"/>
                  </w:divBdr>
                </w:div>
                <w:div w:id="659693299">
                  <w:marLeft w:val="0"/>
                  <w:marRight w:val="0"/>
                  <w:marTop w:val="0"/>
                  <w:marBottom w:val="0"/>
                  <w:divBdr>
                    <w:top w:val="none" w:sz="0" w:space="0" w:color="auto"/>
                    <w:left w:val="none" w:sz="0" w:space="0" w:color="auto"/>
                    <w:bottom w:val="none" w:sz="0" w:space="0" w:color="auto"/>
                    <w:right w:val="none" w:sz="0" w:space="0" w:color="auto"/>
                  </w:divBdr>
                </w:div>
                <w:div w:id="659693301">
                  <w:marLeft w:val="0"/>
                  <w:marRight w:val="0"/>
                  <w:marTop w:val="0"/>
                  <w:marBottom w:val="0"/>
                  <w:divBdr>
                    <w:top w:val="none" w:sz="0" w:space="0" w:color="auto"/>
                    <w:left w:val="none" w:sz="0" w:space="0" w:color="auto"/>
                    <w:bottom w:val="none" w:sz="0" w:space="0" w:color="auto"/>
                    <w:right w:val="none" w:sz="0" w:space="0" w:color="auto"/>
                  </w:divBdr>
                </w:div>
                <w:div w:id="659693303">
                  <w:marLeft w:val="0"/>
                  <w:marRight w:val="0"/>
                  <w:marTop w:val="0"/>
                  <w:marBottom w:val="0"/>
                  <w:divBdr>
                    <w:top w:val="none" w:sz="0" w:space="0" w:color="auto"/>
                    <w:left w:val="none" w:sz="0" w:space="0" w:color="auto"/>
                    <w:bottom w:val="none" w:sz="0" w:space="0" w:color="auto"/>
                    <w:right w:val="none" w:sz="0" w:space="0" w:color="auto"/>
                  </w:divBdr>
                </w:div>
                <w:div w:id="659693304">
                  <w:marLeft w:val="0"/>
                  <w:marRight w:val="0"/>
                  <w:marTop w:val="0"/>
                  <w:marBottom w:val="0"/>
                  <w:divBdr>
                    <w:top w:val="none" w:sz="0" w:space="0" w:color="auto"/>
                    <w:left w:val="none" w:sz="0" w:space="0" w:color="auto"/>
                    <w:bottom w:val="none" w:sz="0" w:space="0" w:color="auto"/>
                    <w:right w:val="none" w:sz="0" w:space="0" w:color="auto"/>
                  </w:divBdr>
                </w:div>
                <w:div w:id="659693307">
                  <w:marLeft w:val="0"/>
                  <w:marRight w:val="0"/>
                  <w:marTop w:val="0"/>
                  <w:marBottom w:val="0"/>
                  <w:divBdr>
                    <w:top w:val="none" w:sz="0" w:space="0" w:color="auto"/>
                    <w:left w:val="none" w:sz="0" w:space="0" w:color="auto"/>
                    <w:bottom w:val="none" w:sz="0" w:space="0" w:color="auto"/>
                    <w:right w:val="none" w:sz="0" w:space="0" w:color="auto"/>
                  </w:divBdr>
                </w:div>
                <w:div w:id="659693314">
                  <w:marLeft w:val="0"/>
                  <w:marRight w:val="0"/>
                  <w:marTop w:val="0"/>
                  <w:marBottom w:val="0"/>
                  <w:divBdr>
                    <w:top w:val="none" w:sz="0" w:space="0" w:color="auto"/>
                    <w:left w:val="none" w:sz="0" w:space="0" w:color="auto"/>
                    <w:bottom w:val="none" w:sz="0" w:space="0" w:color="auto"/>
                    <w:right w:val="none" w:sz="0" w:space="0" w:color="auto"/>
                  </w:divBdr>
                </w:div>
                <w:div w:id="659693315">
                  <w:marLeft w:val="0"/>
                  <w:marRight w:val="0"/>
                  <w:marTop w:val="0"/>
                  <w:marBottom w:val="0"/>
                  <w:divBdr>
                    <w:top w:val="none" w:sz="0" w:space="0" w:color="auto"/>
                    <w:left w:val="none" w:sz="0" w:space="0" w:color="auto"/>
                    <w:bottom w:val="none" w:sz="0" w:space="0" w:color="auto"/>
                    <w:right w:val="none" w:sz="0" w:space="0" w:color="auto"/>
                  </w:divBdr>
                </w:div>
                <w:div w:id="659693317">
                  <w:marLeft w:val="0"/>
                  <w:marRight w:val="0"/>
                  <w:marTop w:val="0"/>
                  <w:marBottom w:val="0"/>
                  <w:divBdr>
                    <w:top w:val="none" w:sz="0" w:space="0" w:color="auto"/>
                    <w:left w:val="none" w:sz="0" w:space="0" w:color="auto"/>
                    <w:bottom w:val="none" w:sz="0" w:space="0" w:color="auto"/>
                    <w:right w:val="none" w:sz="0" w:space="0" w:color="auto"/>
                  </w:divBdr>
                </w:div>
                <w:div w:id="659693321">
                  <w:marLeft w:val="0"/>
                  <w:marRight w:val="0"/>
                  <w:marTop w:val="0"/>
                  <w:marBottom w:val="0"/>
                  <w:divBdr>
                    <w:top w:val="none" w:sz="0" w:space="0" w:color="auto"/>
                    <w:left w:val="none" w:sz="0" w:space="0" w:color="auto"/>
                    <w:bottom w:val="none" w:sz="0" w:space="0" w:color="auto"/>
                    <w:right w:val="none" w:sz="0" w:space="0" w:color="auto"/>
                  </w:divBdr>
                </w:div>
                <w:div w:id="659693324">
                  <w:marLeft w:val="0"/>
                  <w:marRight w:val="0"/>
                  <w:marTop w:val="0"/>
                  <w:marBottom w:val="0"/>
                  <w:divBdr>
                    <w:top w:val="none" w:sz="0" w:space="0" w:color="auto"/>
                    <w:left w:val="none" w:sz="0" w:space="0" w:color="auto"/>
                    <w:bottom w:val="none" w:sz="0" w:space="0" w:color="auto"/>
                    <w:right w:val="none" w:sz="0" w:space="0" w:color="auto"/>
                  </w:divBdr>
                </w:div>
                <w:div w:id="659693329">
                  <w:marLeft w:val="0"/>
                  <w:marRight w:val="0"/>
                  <w:marTop w:val="0"/>
                  <w:marBottom w:val="0"/>
                  <w:divBdr>
                    <w:top w:val="none" w:sz="0" w:space="0" w:color="auto"/>
                    <w:left w:val="none" w:sz="0" w:space="0" w:color="auto"/>
                    <w:bottom w:val="none" w:sz="0" w:space="0" w:color="auto"/>
                    <w:right w:val="none" w:sz="0" w:space="0" w:color="auto"/>
                  </w:divBdr>
                </w:div>
                <w:div w:id="659693330">
                  <w:marLeft w:val="0"/>
                  <w:marRight w:val="0"/>
                  <w:marTop w:val="0"/>
                  <w:marBottom w:val="0"/>
                  <w:divBdr>
                    <w:top w:val="none" w:sz="0" w:space="0" w:color="auto"/>
                    <w:left w:val="none" w:sz="0" w:space="0" w:color="auto"/>
                    <w:bottom w:val="none" w:sz="0" w:space="0" w:color="auto"/>
                    <w:right w:val="none" w:sz="0" w:space="0" w:color="auto"/>
                  </w:divBdr>
                </w:div>
                <w:div w:id="659693331">
                  <w:marLeft w:val="0"/>
                  <w:marRight w:val="0"/>
                  <w:marTop w:val="0"/>
                  <w:marBottom w:val="0"/>
                  <w:divBdr>
                    <w:top w:val="none" w:sz="0" w:space="0" w:color="auto"/>
                    <w:left w:val="none" w:sz="0" w:space="0" w:color="auto"/>
                    <w:bottom w:val="none" w:sz="0" w:space="0" w:color="auto"/>
                    <w:right w:val="none" w:sz="0" w:space="0" w:color="auto"/>
                  </w:divBdr>
                </w:div>
                <w:div w:id="659693340">
                  <w:marLeft w:val="0"/>
                  <w:marRight w:val="0"/>
                  <w:marTop w:val="0"/>
                  <w:marBottom w:val="0"/>
                  <w:divBdr>
                    <w:top w:val="none" w:sz="0" w:space="0" w:color="auto"/>
                    <w:left w:val="none" w:sz="0" w:space="0" w:color="auto"/>
                    <w:bottom w:val="none" w:sz="0" w:space="0" w:color="auto"/>
                    <w:right w:val="none" w:sz="0" w:space="0" w:color="auto"/>
                  </w:divBdr>
                </w:div>
                <w:div w:id="659693341">
                  <w:marLeft w:val="0"/>
                  <w:marRight w:val="0"/>
                  <w:marTop w:val="0"/>
                  <w:marBottom w:val="0"/>
                  <w:divBdr>
                    <w:top w:val="none" w:sz="0" w:space="0" w:color="auto"/>
                    <w:left w:val="none" w:sz="0" w:space="0" w:color="auto"/>
                    <w:bottom w:val="none" w:sz="0" w:space="0" w:color="auto"/>
                    <w:right w:val="none" w:sz="0" w:space="0" w:color="auto"/>
                  </w:divBdr>
                </w:div>
                <w:div w:id="659693343">
                  <w:marLeft w:val="0"/>
                  <w:marRight w:val="0"/>
                  <w:marTop w:val="0"/>
                  <w:marBottom w:val="0"/>
                  <w:divBdr>
                    <w:top w:val="none" w:sz="0" w:space="0" w:color="auto"/>
                    <w:left w:val="none" w:sz="0" w:space="0" w:color="auto"/>
                    <w:bottom w:val="none" w:sz="0" w:space="0" w:color="auto"/>
                    <w:right w:val="none" w:sz="0" w:space="0" w:color="auto"/>
                  </w:divBdr>
                </w:div>
                <w:div w:id="659693344">
                  <w:marLeft w:val="0"/>
                  <w:marRight w:val="0"/>
                  <w:marTop w:val="0"/>
                  <w:marBottom w:val="0"/>
                  <w:divBdr>
                    <w:top w:val="none" w:sz="0" w:space="0" w:color="auto"/>
                    <w:left w:val="none" w:sz="0" w:space="0" w:color="auto"/>
                    <w:bottom w:val="none" w:sz="0" w:space="0" w:color="auto"/>
                    <w:right w:val="none" w:sz="0" w:space="0" w:color="auto"/>
                  </w:divBdr>
                </w:div>
                <w:div w:id="659693345">
                  <w:marLeft w:val="0"/>
                  <w:marRight w:val="0"/>
                  <w:marTop w:val="0"/>
                  <w:marBottom w:val="0"/>
                  <w:divBdr>
                    <w:top w:val="none" w:sz="0" w:space="0" w:color="auto"/>
                    <w:left w:val="none" w:sz="0" w:space="0" w:color="auto"/>
                    <w:bottom w:val="none" w:sz="0" w:space="0" w:color="auto"/>
                    <w:right w:val="none" w:sz="0" w:space="0" w:color="auto"/>
                  </w:divBdr>
                </w:div>
                <w:div w:id="659693346">
                  <w:marLeft w:val="0"/>
                  <w:marRight w:val="0"/>
                  <w:marTop w:val="0"/>
                  <w:marBottom w:val="0"/>
                  <w:divBdr>
                    <w:top w:val="none" w:sz="0" w:space="0" w:color="auto"/>
                    <w:left w:val="none" w:sz="0" w:space="0" w:color="auto"/>
                    <w:bottom w:val="none" w:sz="0" w:space="0" w:color="auto"/>
                    <w:right w:val="none" w:sz="0" w:space="0" w:color="auto"/>
                  </w:divBdr>
                </w:div>
                <w:div w:id="659693348">
                  <w:marLeft w:val="0"/>
                  <w:marRight w:val="0"/>
                  <w:marTop w:val="0"/>
                  <w:marBottom w:val="0"/>
                  <w:divBdr>
                    <w:top w:val="none" w:sz="0" w:space="0" w:color="auto"/>
                    <w:left w:val="none" w:sz="0" w:space="0" w:color="auto"/>
                    <w:bottom w:val="none" w:sz="0" w:space="0" w:color="auto"/>
                    <w:right w:val="none" w:sz="0" w:space="0" w:color="auto"/>
                  </w:divBdr>
                </w:div>
                <w:div w:id="659693349">
                  <w:marLeft w:val="0"/>
                  <w:marRight w:val="0"/>
                  <w:marTop w:val="0"/>
                  <w:marBottom w:val="0"/>
                  <w:divBdr>
                    <w:top w:val="none" w:sz="0" w:space="0" w:color="auto"/>
                    <w:left w:val="none" w:sz="0" w:space="0" w:color="auto"/>
                    <w:bottom w:val="none" w:sz="0" w:space="0" w:color="auto"/>
                    <w:right w:val="none" w:sz="0" w:space="0" w:color="auto"/>
                  </w:divBdr>
                </w:div>
                <w:div w:id="659693352">
                  <w:marLeft w:val="0"/>
                  <w:marRight w:val="0"/>
                  <w:marTop w:val="0"/>
                  <w:marBottom w:val="0"/>
                  <w:divBdr>
                    <w:top w:val="none" w:sz="0" w:space="0" w:color="auto"/>
                    <w:left w:val="none" w:sz="0" w:space="0" w:color="auto"/>
                    <w:bottom w:val="none" w:sz="0" w:space="0" w:color="auto"/>
                    <w:right w:val="none" w:sz="0" w:space="0" w:color="auto"/>
                  </w:divBdr>
                </w:div>
                <w:div w:id="659693354">
                  <w:marLeft w:val="0"/>
                  <w:marRight w:val="0"/>
                  <w:marTop w:val="0"/>
                  <w:marBottom w:val="0"/>
                  <w:divBdr>
                    <w:top w:val="none" w:sz="0" w:space="0" w:color="auto"/>
                    <w:left w:val="none" w:sz="0" w:space="0" w:color="auto"/>
                    <w:bottom w:val="none" w:sz="0" w:space="0" w:color="auto"/>
                    <w:right w:val="none" w:sz="0" w:space="0" w:color="auto"/>
                  </w:divBdr>
                </w:div>
                <w:div w:id="659693357">
                  <w:marLeft w:val="0"/>
                  <w:marRight w:val="0"/>
                  <w:marTop w:val="0"/>
                  <w:marBottom w:val="0"/>
                  <w:divBdr>
                    <w:top w:val="none" w:sz="0" w:space="0" w:color="auto"/>
                    <w:left w:val="none" w:sz="0" w:space="0" w:color="auto"/>
                    <w:bottom w:val="none" w:sz="0" w:space="0" w:color="auto"/>
                    <w:right w:val="none" w:sz="0" w:space="0" w:color="auto"/>
                  </w:divBdr>
                </w:div>
                <w:div w:id="659693359">
                  <w:marLeft w:val="0"/>
                  <w:marRight w:val="0"/>
                  <w:marTop w:val="0"/>
                  <w:marBottom w:val="0"/>
                  <w:divBdr>
                    <w:top w:val="none" w:sz="0" w:space="0" w:color="auto"/>
                    <w:left w:val="none" w:sz="0" w:space="0" w:color="auto"/>
                    <w:bottom w:val="none" w:sz="0" w:space="0" w:color="auto"/>
                    <w:right w:val="none" w:sz="0" w:space="0" w:color="auto"/>
                  </w:divBdr>
                </w:div>
                <w:div w:id="659693362">
                  <w:marLeft w:val="0"/>
                  <w:marRight w:val="0"/>
                  <w:marTop w:val="0"/>
                  <w:marBottom w:val="0"/>
                  <w:divBdr>
                    <w:top w:val="none" w:sz="0" w:space="0" w:color="auto"/>
                    <w:left w:val="none" w:sz="0" w:space="0" w:color="auto"/>
                    <w:bottom w:val="none" w:sz="0" w:space="0" w:color="auto"/>
                    <w:right w:val="none" w:sz="0" w:space="0" w:color="auto"/>
                  </w:divBdr>
                </w:div>
                <w:div w:id="659693363">
                  <w:marLeft w:val="0"/>
                  <w:marRight w:val="0"/>
                  <w:marTop w:val="0"/>
                  <w:marBottom w:val="0"/>
                  <w:divBdr>
                    <w:top w:val="none" w:sz="0" w:space="0" w:color="auto"/>
                    <w:left w:val="none" w:sz="0" w:space="0" w:color="auto"/>
                    <w:bottom w:val="none" w:sz="0" w:space="0" w:color="auto"/>
                    <w:right w:val="none" w:sz="0" w:space="0" w:color="auto"/>
                  </w:divBdr>
                </w:div>
                <w:div w:id="659693364">
                  <w:marLeft w:val="0"/>
                  <w:marRight w:val="0"/>
                  <w:marTop w:val="0"/>
                  <w:marBottom w:val="0"/>
                  <w:divBdr>
                    <w:top w:val="none" w:sz="0" w:space="0" w:color="auto"/>
                    <w:left w:val="none" w:sz="0" w:space="0" w:color="auto"/>
                    <w:bottom w:val="none" w:sz="0" w:space="0" w:color="auto"/>
                    <w:right w:val="none" w:sz="0" w:space="0" w:color="auto"/>
                  </w:divBdr>
                </w:div>
                <w:div w:id="659693368">
                  <w:marLeft w:val="0"/>
                  <w:marRight w:val="0"/>
                  <w:marTop w:val="0"/>
                  <w:marBottom w:val="0"/>
                  <w:divBdr>
                    <w:top w:val="none" w:sz="0" w:space="0" w:color="auto"/>
                    <w:left w:val="none" w:sz="0" w:space="0" w:color="auto"/>
                    <w:bottom w:val="none" w:sz="0" w:space="0" w:color="auto"/>
                    <w:right w:val="none" w:sz="0" w:space="0" w:color="auto"/>
                  </w:divBdr>
                </w:div>
                <w:div w:id="659693374">
                  <w:marLeft w:val="0"/>
                  <w:marRight w:val="0"/>
                  <w:marTop w:val="0"/>
                  <w:marBottom w:val="0"/>
                  <w:divBdr>
                    <w:top w:val="none" w:sz="0" w:space="0" w:color="auto"/>
                    <w:left w:val="none" w:sz="0" w:space="0" w:color="auto"/>
                    <w:bottom w:val="none" w:sz="0" w:space="0" w:color="auto"/>
                    <w:right w:val="none" w:sz="0" w:space="0" w:color="auto"/>
                  </w:divBdr>
                </w:div>
                <w:div w:id="659693375">
                  <w:marLeft w:val="0"/>
                  <w:marRight w:val="0"/>
                  <w:marTop w:val="0"/>
                  <w:marBottom w:val="0"/>
                  <w:divBdr>
                    <w:top w:val="none" w:sz="0" w:space="0" w:color="auto"/>
                    <w:left w:val="none" w:sz="0" w:space="0" w:color="auto"/>
                    <w:bottom w:val="none" w:sz="0" w:space="0" w:color="auto"/>
                    <w:right w:val="none" w:sz="0" w:space="0" w:color="auto"/>
                  </w:divBdr>
                </w:div>
                <w:div w:id="659693382">
                  <w:marLeft w:val="0"/>
                  <w:marRight w:val="0"/>
                  <w:marTop w:val="0"/>
                  <w:marBottom w:val="0"/>
                  <w:divBdr>
                    <w:top w:val="none" w:sz="0" w:space="0" w:color="auto"/>
                    <w:left w:val="none" w:sz="0" w:space="0" w:color="auto"/>
                    <w:bottom w:val="none" w:sz="0" w:space="0" w:color="auto"/>
                    <w:right w:val="none" w:sz="0" w:space="0" w:color="auto"/>
                  </w:divBdr>
                </w:div>
                <w:div w:id="659693383">
                  <w:marLeft w:val="0"/>
                  <w:marRight w:val="0"/>
                  <w:marTop w:val="0"/>
                  <w:marBottom w:val="0"/>
                  <w:divBdr>
                    <w:top w:val="none" w:sz="0" w:space="0" w:color="auto"/>
                    <w:left w:val="none" w:sz="0" w:space="0" w:color="auto"/>
                    <w:bottom w:val="none" w:sz="0" w:space="0" w:color="auto"/>
                    <w:right w:val="none" w:sz="0" w:space="0" w:color="auto"/>
                  </w:divBdr>
                </w:div>
                <w:div w:id="659693387">
                  <w:marLeft w:val="0"/>
                  <w:marRight w:val="0"/>
                  <w:marTop w:val="0"/>
                  <w:marBottom w:val="0"/>
                  <w:divBdr>
                    <w:top w:val="none" w:sz="0" w:space="0" w:color="auto"/>
                    <w:left w:val="none" w:sz="0" w:space="0" w:color="auto"/>
                    <w:bottom w:val="none" w:sz="0" w:space="0" w:color="auto"/>
                    <w:right w:val="none" w:sz="0" w:space="0" w:color="auto"/>
                  </w:divBdr>
                </w:div>
                <w:div w:id="659693388">
                  <w:marLeft w:val="0"/>
                  <w:marRight w:val="0"/>
                  <w:marTop w:val="0"/>
                  <w:marBottom w:val="0"/>
                  <w:divBdr>
                    <w:top w:val="none" w:sz="0" w:space="0" w:color="auto"/>
                    <w:left w:val="none" w:sz="0" w:space="0" w:color="auto"/>
                    <w:bottom w:val="none" w:sz="0" w:space="0" w:color="auto"/>
                    <w:right w:val="none" w:sz="0" w:space="0" w:color="auto"/>
                  </w:divBdr>
                </w:div>
                <w:div w:id="659693389">
                  <w:marLeft w:val="0"/>
                  <w:marRight w:val="0"/>
                  <w:marTop w:val="0"/>
                  <w:marBottom w:val="0"/>
                  <w:divBdr>
                    <w:top w:val="none" w:sz="0" w:space="0" w:color="auto"/>
                    <w:left w:val="none" w:sz="0" w:space="0" w:color="auto"/>
                    <w:bottom w:val="none" w:sz="0" w:space="0" w:color="auto"/>
                    <w:right w:val="none" w:sz="0" w:space="0" w:color="auto"/>
                  </w:divBdr>
                </w:div>
                <w:div w:id="659693391">
                  <w:marLeft w:val="0"/>
                  <w:marRight w:val="0"/>
                  <w:marTop w:val="0"/>
                  <w:marBottom w:val="0"/>
                  <w:divBdr>
                    <w:top w:val="none" w:sz="0" w:space="0" w:color="auto"/>
                    <w:left w:val="none" w:sz="0" w:space="0" w:color="auto"/>
                    <w:bottom w:val="none" w:sz="0" w:space="0" w:color="auto"/>
                    <w:right w:val="none" w:sz="0" w:space="0" w:color="auto"/>
                  </w:divBdr>
                </w:div>
                <w:div w:id="659693395">
                  <w:marLeft w:val="0"/>
                  <w:marRight w:val="0"/>
                  <w:marTop w:val="0"/>
                  <w:marBottom w:val="0"/>
                  <w:divBdr>
                    <w:top w:val="none" w:sz="0" w:space="0" w:color="auto"/>
                    <w:left w:val="none" w:sz="0" w:space="0" w:color="auto"/>
                    <w:bottom w:val="none" w:sz="0" w:space="0" w:color="auto"/>
                    <w:right w:val="none" w:sz="0" w:space="0" w:color="auto"/>
                  </w:divBdr>
                </w:div>
                <w:div w:id="659693396">
                  <w:marLeft w:val="0"/>
                  <w:marRight w:val="0"/>
                  <w:marTop w:val="0"/>
                  <w:marBottom w:val="0"/>
                  <w:divBdr>
                    <w:top w:val="none" w:sz="0" w:space="0" w:color="auto"/>
                    <w:left w:val="none" w:sz="0" w:space="0" w:color="auto"/>
                    <w:bottom w:val="none" w:sz="0" w:space="0" w:color="auto"/>
                    <w:right w:val="none" w:sz="0" w:space="0" w:color="auto"/>
                  </w:divBdr>
                </w:div>
                <w:div w:id="659693398">
                  <w:marLeft w:val="0"/>
                  <w:marRight w:val="0"/>
                  <w:marTop w:val="0"/>
                  <w:marBottom w:val="0"/>
                  <w:divBdr>
                    <w:top w:val="none" w:sz="0" w:space="0" w:color="auto"/>
                    <w:left w:val="none" w:sz="0" w:space="0" w:color="auto"/>
                    <w:bottom w:val="none" w:sz="0" w:space="0" w:color="auto"/>
                    <w:right w:val="none" w:sz="0" w:space="0" w:color="auto"/>
                  </w:divBdr>
                </w:div>
                <w:div w:id="659693399">
                  <w:marLeft w:val="0"/>
                  <w:marRight w:val="0"/>
                  <w:marTop w:val="0"/>
                  <w:marBottom w:val="0"/>
                  <w:divBdr>
                    <w:top w:val="none" w:sz="0" w:space="0" w:color="auto"/>
                    <w:left w:val="none" w:sz="0" w:space="0" w:color="auto"/>
                    <w:bottom w:val="none" w:sz="0" w:space="0" w:color="auto"/>
                    <w:right w:val="none" w:sz="0" w:space="0" w:color="auto"/>
                  </w:divBdr>
                </w:div>
                <w:div w:id="659693404">
                  <w:marLeft w:val="0"/>
                  <w:marRight w:val="0"/>
                  <w:marTop w:val="0"/>
                  <w:marBottom w:val="0"/>
                  <w:divBdr>
                    <w:top w:val="none" w:sz="0" w:space="0" w:color="auto"/>
                    <w:left w:val="none" w:sz="0" w:space="0" w:color="auto"/>
                    <w:bottom w:val="none" w:sz="0" w:space="0" w:color="auto"/>
                    <w:right w:val="none" w:sz="0" w:space="0" w:color="auto"/>
                  </w:divBdr>
                </w:div>
                <w:div w:id="659693407">
                  <w:marLeft w:val="0"/>
                  <w:marRight w:val="0"/>
                  <w:marTop w:val="0"/>
                  <w:marBottom w:val="0"/>
                  <w:divBdr>
                    <w:top w:val="none" w:sz="0" w:space="0" w:color="auto"/>
                    <w:left w:val="none" w:sz="0" w:space="0" w:color="auto"/>
                    <w:bottom w:val="none" w:sz="0" w:space="0" w:color="auto"/>
                    <w:right w:val="none" w:sz="0" w:space="0" w:color="auto"/>
                  </w:divBdr>
                </w:div>
                <w:div w:id="659693411">
                  <w:marLeft w:val="0"/>
                  <w:marRight w:val="0"/>
                  <w:marTop w:val="0"/>
                  <w:marBottom w:val="0"/>
                  <w:divBdr>
                    <w:top w:val="none" w:sz="0" w:space="0" w:color="auto"/>
                    <w:left w:val="none" w:sz="0" w:space="0" w:color="auto"/>
                    <w:bottom w:val="none" w:sz="0" w:space="0" w:color="auto"/>
                    <w:right w:val="none" w:sz="0" w:space="0" w:color="auto"/>
                  </w:divBdr>
                </w:div>
                <w:div w:id="659693416">
                  <w:marLeft w:val="0"/>
                  <w:marRight w:val="0"/>
                  <w:marTop w:val="0"/>
                  <w:marBottom w:val="0"/>
                  <w:divBdr>
                    <w:top w:val="none" w:sz="0" w:space="0" w:color="auto"/>
                    <w:left w:val="none" w:sz="0" w:space="0" w:color="auto"/>
                    <w:bottom w:val="none" w:sz="0" w:space="0" w:color="auto"/>
                    <w:right w:val="none" w:sz="0" w:space="0" w:color="auto"/>
                  </w:divBdr>
                </w:div>
                <w:div w:id="659693422">
                  <w:marLeft w:val="0"/>
                  <w:marRight w:val="0"/>
                  <w:marTop w:val="0"/>
                  <w:marBottom w:val="0"/>
                  <w:divBdr>
                    <w:top w:val="none" w:sz="0" w:space="0" w:color="auto"/>
                    <w:left w:val="none" w:sz="0" w:space="0" w:color="auto"/>
                    <w:bottom w:val="none" w:sz="0" w:space="0" w:color="auto"/>
                    <w:right w:val="none" w:sz="0" w:space="0" w:color="auto"/>
                  </w:divBdr>
                </w:div>
                <w:div w:id="659693423">
                  <w:marLeft w:val="0"/>
                  <w:marRight w:val="0"/>
                  <w:marTop w:val="0"/>
                  <w:marBottom w:val="0"/>
                  <w:divBdr>
                    <w:top w:val="none" w:sz="0" w:space="0" w:color="auto"/>
                    <w:left w:val="none" w:sz="0" w:space="0" w:color="auto"/>
                    <w:bottom w:val="none" w:sz="0" w:space="0" w:color="auto"/>
                    <w:right w:val="none" w:sz="0" w:space="0" w:color="auto"/>
                  </w:divBdr>
                </w:div>
                <w:div w:id="659693425">
                  <w:marLeft w:val="0"/>
                  <w:marRight w:val="0"/>
                  <w:marTop w:val="0"/>
                  <w:marBottom w:val="0"/>
                  <w:divBdr>
                    <w:top w:val="none" w:sz="0" w:space="0" w:color="auto"/>
                    <w:left w:val="none" w:sz="0" w:space="0" w:color="auto"/>
                    <w:bottom w:val="none" w:sz="0" w:space="0" w:color="auto"/>
                    <w:right w:val="none" w:sz="0" w:space="0" w:color="auto"/>
                  </w:divBdr>
                </w:div>
                <w:div w:id="659693434">
                  <w:marLeft w:val="0"/>
                  <w:marRight w:val="0"/>
                  <w:marTop w:val="0"/>
                  <w:marBottom w:val="0"/>
                  <w:divBdr>
                    <w:top w:val="none" w:sz="0" w:space="0" w:color="auto"/>
                    <w:left w:val="none" w:sz="0" w:space="0" w:color="auto"/>
                    <w:bottom w:val="none" w:sz="0" w:space="0" w:color="auto"/>
                    <w:right w:val="none" w:sz="0" w:space="0" w:color="auto"/>
                  </w:divBdr>
                </w:div>
                <w:div w:id="659693447">
                  <w:marLeft w:val="0"/>
                  <w:marRight w:val="0"/>
                  <w:marTop w:val="0"/>
                  <w:marBottom w:val="0"/>
                  <w:divBdr>
                    <w:top w:val="none" w:sz="0" w:space="0" w:color="auto"/>
                    <w:left w:val="none" w:sz="0" w:space="0" w:color="auto"/>
                    <w:bottom w:val="none" w:sz="0" w:space="0" w:color="auto"/>
                    <w:right w:val="none" w:sz="0" w:space="0" w:color="auto"/>
                  </w:divBdr>
                </w:div>
                <w:div w:id="659693448">
                  <w:marLeft w:val="0"/>
                  <w:marRight w:val="0"/>
                  <w:marTop w:val="0"/>
                  <w:marBottom w:val="0"/>
                  <w:divBdr>
                    <w:top w:val="none" w:sz="0" w:space="0" w:color="auto"/>
                    <w:left w:val="none" w:sz="0" w:space="0" w:color="auto"/>
                    <w:bottom w:val="none" w:sz="0" w:space="0" w:color="auto"/>
                    <w:right w:val="none" w:sz="0" w:space="0" w:color="auto"/>
                  </w:divBdr>
                </w:div>
                <w:div w:id="659693449">
                  <w:marLeft w:val="0"/>
                  <w:marRight w:val="0"/>
                  <w:marTop w:val="0"/>
                  <w:marBottom w:val="0"/>
                  <w:divBdr>
                    <w:top w:val="none" w:sz="0" w:space="0" w:color="auto"/>
                    <w:left w:val="none" w:sz="0" w:space="0" w:color="auto"/>
                    <w:bottom w:val="none" w:sz="0" w:space="0" w:color="auto"/>
                    <w:right w:val="none" w:sz="0" w:space="0" w:color="auto"/>
                  </w:divBdr>
                </w:div>
                <w:div w:id="659693452">
                  <w:marLeft w:val="0"/>
                  <w:marRight w:val="0"/>
                  <w:marTop w:val="0"/>
                  <w:marBottom w:val="0"/>
                  <w:divBdr>
                    <w:top w:val="none" w:sz="0" w:space="0" w:color="auto"/>
                    <w:left w:val="none" w:sz="0" w:space="0" w:color="auto"/>
                    <w:bottom w:val="none" w:sz="0" w:space="0" w:color="auto"/>
                    <w:right w:val="none" w:sz="0" w:space="0" w:color="auto"/>
                  </w:divBdr>
                </w:div>
                <w:div w:id="659693454">
                  <w:marLeft w:val="0"/>
                  <w:marRight w:val="0"/>
                  <w:marTop w:val="0"/>
                  <w:marBottom w:val="0"/>
                  <w:divBdr>
                    <w:top w:val="none" w:sz="0" w:space="0" w:color="auto"/>
                    <w:left w:val="none" w:sz="0" w:space="0" w:color="auto"/>
                    <w:bottom w:val="none" w:sz="0" w:space="0" w:color="auto"/>
                    <w:right w:val="none" w:sz="0" w:space="0" w:color="auto"/>
                  </w:divBdr>
                </w:div>
                <w:div w:id="659693456">
                  <w:marLeft w:val="0"/>
                  <w:marRight w:val="0"/>
                  <w:marTop w:val="0"/>
                  <w:marBottom w:val="0"/>
                  <w:divBdr>
                    <w:top w:val="none" w:sz="0" w:space="0" w:color="auto"/>
                    <w:left w:val="none" w:sz="0" w:space="0" w:color="auto"/>
                    <w:bottom w:val="none" w:sz="0" w:space="0" w:color="auto"/>
                    <w:right w:val="none" w:sz="0" w:space="0" w:color="auto"/>
                  </w:divBdr>
                </w:div>
                <w:div w:id="659693459">
                  <w:marLeft w:val="0"/>
                  <w:marRight w:val="0"/>
                  <w:marTop w:val="0"/>
                  <w:marBottom w:val="0"/>
                  <w:divBdr>
                    <w:top w:val="none" w:sz="0" w:space="0" w:color="auto"/>
                    <w:left w:val="none" w:sz="0" w:space="0" w:color="auto"/>
                    <w:bottom w:val="none" w:sz="0" w:space="0" w:color="auto"/>
                    <w:right w:val="none" w:sz="0" w:space="0" w:color="auto"/>
                  </w:divBdr>
                </w:div>
                <w:div w:id="659693462">
                  <w:marLeft w:val="0"/>
                  <w:marRight w:val="0"/>
                  <w:marTop w:val="0"/>
                  <w:marBottom w:val="0"/>
                  <w:divBdr>
                    <w:top w:val="none" w:sz="0" w:space="0" w:color="auto"/>
                    <w:left w:val="none" w:sz="0" w:space="0" w:color="auto"/>
                    <w:bottom w:val="none" w:sz="0" w:space="0" w:color="auto"/>
                    <w:right w:val="none" w:sz="0" w:space="0" w:color="auto"/>
                  </w:divBdr>
                </w:div>
                <w:div w:id="659693464">
                  <w:marLeft w:val="0"/>
                  <w:marRight w:val="0"/>
                  <w:marTop w:val="0"/>
                  <w:marBottom w:val="0"/>
                  <w:divBdr>
                    <w:top w:val="none" w:sz="0" w:space="0" w:color="auto"/>
                    <w:left w:val="none" w:sz="0" w:space="0" w:color="auto"/>
                    <w:bottom w:val="none" w:sz="0" w:space="0" w:color="auto"/>
                    <w:right w:val="none" w:sz="0" w:space="0" w:color="auto"/>
                  </w:divBdr>
                </w:div>
                <w:div w:id="659693467">
                  <w:marLeft w:val="0"/>
                  <w:marRight w:val="0"/>
                  <w:marTop w:val="0"/>
                  <w:marBottom w:val="0"/>
                  <w:divBdr>
                    <w:top w:val="none" w:sz="0" w:space="0" w:color="auto"/>
                    <w:left w:val="none" w:sz="0" w:space="0" w:color="auto"/>
                    <w:bottom w:val="none" w:sz="0" w:space="0" w:color="auto"/>
                    <w:right w:val="none" w:sz="0" w:space="0" w:color="auto"/>
                  </w:divBdr>
                </w:div>
                <w:div w:id="659693468">
                  <w:marLeft w:val="0"/>
                  <w:marRight w:val="0"/>
                  <w:marTop w:val="0"/>
                  <w:marBottom w:val="0"/>
                  <w:divBdr>
                    <w:top w:val="none" w:sz="0" w:space="0" w:color="auto"/>
                    <w:left w:val="none" w:sz="0" w:space="0" w:color="auto"/>
                    <w:bottom w:val="none" w:sz="0" w:space="0" w:color="auto"/>
                    <w:right w:val="none" w:sz="0" w:space="0" w:color="auto"/>
                  </w:divBdr>
                </w:div>
                <w:div w:id="659693469">
                  <w:marLeft w:val="0"/>
                  <w:marRight w:val="0"/>
                  <w:marTop w:val="0"/>
                  <w:marBottom w:val="0"/>
                  <w:divBdr>
                    <w:top w:val="none" w:sz="0" w:space="0" w:color="auto"/>
                    <w:left w:val="none" w:sz="0" w:space="0" w:color="auto"/>
                    <w:bottom w:val="none" w:sz="0" w:space="0" w:color="auto"/>
                    <w:right w:val="none" w:sz="0" w:space="0" w:color="auto"/>
                  </w:divBdr>
                </w:div>
                <w:div w:id="659693470">
                  <w:marLeft w:val="0"/>
                  <w:marRight w:val="0"/>
                  <w:marTop w:val="0"/>
                  <w:marBottom w:val="0"/>
                  <w:divBdr>
                    <w:top w:val="none" w:sz="0" w:space="0" w:color="auto"/>
                    <w:left w:val="none" w:sz="0" w:space="0" w:color="auto"/>
                    <w:bottom w:val="none" w:sz="0" w:space="0" w:color="auto"/>
                    <w:right w:val="none" w:sz="0" w:space="0" w:color="auto"/>
                  </w:divBdr>
                </w:div>
                <w:div w:id="659693473">
                  <w:marLeft w:val="0"/>
                  <w:marRight w:val="0"/>
                  <w:marTop w:val="0"/>
                  <w:marBottom w:val="0"/>
                  <w:divBdr>
                    <w:top w:val="none" w:sz="0" w:space="0" w:color="auto"/>
                    <w:left w:val="none" w:sz="0" w:space="0" w:color="auto"/>
                    <w:bottom w:val="none" w:sz="0" w:space="0" w:color="auto"/>
                    <w:right w:val="none" w:sz="0" w:space="0" w:color="auto"/>
                  </w:divBdr>
                </w:div>
                <w:div w:id="6596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93277">
      <w:marLeft w:val="0"/>
      <w:marRight w:val="0"/>
      <w:marTop w:val="0"/>
      <w:marBottom w:val="0"/>
      <w:divBdr>
        <w:top w:val="none" w:sz="0" w:space="0" w:color="auto"/>
        <w:left w:val="none" w:sz="0" w:space="0" w:color="auto"/>
        <w:bottom w:val="none" w:sz="0" w:space="0" w:color="auto"/>
        <w:right w:val="none" w:sz="0" w:space="0" w:color="auto"/>
      </w:divBdr>
    </w:div>
    <w:div w:id="659693305">
      <w:marLeft w:val="0"/>
      <w:marRight w:val="0"/>
      <w:marTop w:val="0"/>
      <w:marBottom w:val="0"/>
      <w:divBdr>
        <w:top w:val="none" w:sz="0" w:space="0" w:color="auto"/>
        <w:left w:val="none" w:sz="0" w:space="0" w:color="auto"/>
        <w:bottom w:val="none" w:sz="0" w:space="0" w:color="auto"/>
        <w:right w:val="none" w:sz="0" w:space="0" w:color="auto"/>
      </w:divBdr>
      <w:divsChild>
        <w:div w:id="659693293">
          <w:marLeft w:val="0"/>
          <w:marRight w:val="0"/>
          <w:marTop w:val="0"/>
          <w:marBottom w:val="0"/>
          <w:divBdr>
            <w:top w:val="none" w:sz="0" w:space="0" w:color="auto"/>
            <w:left w:val="none" w:sz="0" w:space="0" w:color="auto"/>
            <w:bottom w:val="none" w:sz="0" w:space="0" w:color="auto"/>
            <w:right w:val="none" w:sz="0" w:space="0" w:color="auto"/>
          </w:divBdr>
        </w:div>
        <w:div w:id="659693295">
          <w:marLeft w:val="0"/>
          <w:marRight w:val="0"/>
          <w:marTop w:val="0"/>
          <w:marBottom w:val="0"/>
          <w:divBdr>
            <w:top w:val="none" w:sz="0" w:space="0" w:color="auto"/>
            <w:left w:val="none" w:sz="0" w:space="0" w:color="auto"/>
            <w:bottom w:val="none" w:sz="0" w:space="0" w:color="auto"/>
            <w:right w:val="none" w:sz="0" w:space="0" w:color="auto"/>
          </w:divBdr>
        </w:div>
        <w:div w:id="659693376">
          <w:marLeft w:val="0"/>
          <w:marRight w:val="0"/>
          <w:marTop w:val="0"/>
          <w:marBottom w:val="0"/>
          <w:divBdr>
            <w:top w:val="none" w:sz="0" w:space="0" w:color="auto"/>
            <w:left w:val="none" w:sz="0" w:space="0" w:color="auto"/>
            <w:bottom w:val="none" w:sz="0" w:space="0" w:color="auto"/>
            <w:right w:val="none" w:sz="0" w:space="0" w:color="auto"/>
          </w:divBdr>
        </w:div>
      </w:divsChild>
    </w:div>
    <w:div w:id="659693312">
      <w:marLeft w:val="0"/>
      <w:marRight w:val="0"/>
      <w:marTop w:val="0"/>
      <w:marBottom w:val="0"/>
      <w:divBdr>
        <w:top w:val="none" w:sz="0" w:space="0" w:color="auto"/>
        <w:left w:val="none" w:sz="0" w:space="0" w:color="auto"/>
        <w:bottom w:val="none" w:sz="0" w:space="0" w:color="auto"/>
        <w:right w:val="none" w:sz="0" w:space="0" w:color="auto"/>
      </w:divBdr>
      <w:divsChild>
        <w:div w:id="659693474">
          <w:marLeft w:val="0"/>
          <w:marRight w:val="0"/>
          <w:marTop w:val="0"/>
          <w:marBottom w:val="0"/>
          <w:divBdr>
            <w:top w:val="none" w:sz="0" w:space="0" w:color="auto"/>
            <w:left w:val="none" w:sz="0" w:space="0" w:color="auto"/>
            <w:bottom w:val="none" w:sz="0" w:space="0" w:color="auto"/>
            <w:right w:val="none" w:sz="0" w:space="0" w:color="auto"/>
          </w:divBdr>
          <w:divsChild>
            <w:div w:id="659693211">
              <w:marLeft w:val="0"/>
              <w:marRight w:val="0"/>
              <w:marTop w:val="0"/>
              <w:marBottom w:val="0"/>
              <w:divBdr>
                <w:top w:val="none" w:sz="0" w:space="0" w:color="auto"/>
                <w:left w:val="none" w:sz="0" w:space="0" w:color="auto"/>
                <w:bottom w:val="none" w:sz="0" w:space="0" w:color="auto"/>
                <w:right w:val="none" w:sz="0" w:space="0" w:color="auto"/>
              </w:divBdr>
            </w:div>
            <w:div w:id="659693212">
              <w:marLeft w:val="0"/>
              <w:marRight w:val="0"/>
              <w:marTop w:val="0"/>
              <w:marBottom w:val="0"/>
              <w:divBdr>
                <w:top w:val="none" w:sz="0" w:space="0" w:color="auto"/>
                <w:left w:val="none" w:sz="0" w:space="0" w:color="auto"/>
                <w:bottom w:val="none" w:sz="0" w:space="0" w:color="auto"/>
                <w:right w:val="none" w:sz="0" w:space="0" w:color="auto"/>
              </w:divBdr>
            </w:div>
            <w:div w:id="659693216">
              <w:marLeft w:val="0"/>
              <w:marRight w:val="0"/>
              <w:marTop w:val="0"/>
              <w:marBottom w:val="0"/>
              <w:divBdr>
                <w:top w:val="none" w:sz="0" w:space="0" w:color="auto"/>
                <w:left w:val="none" w:sz="0" w:space="0" w:color="auto"/>
                <w:bottom w:val="none" w:sz="0" w:space="0" w:color="auto"/>
                <w:right w:val="none" w:sz="0" w:space="0" w:color="auto"/>
              </w:divBdr>
            </w:div>
            <w:div w:id="659693217">
              <w:marLeft w:val="0"/>
              <w:marRight w:val="0"/>
              <w:marTop w:val="0"/>
              <w:marBottom w:val="0"/>
              <w:divBdr>
                <w:top w:val="none" w:sz="0" w:space="0" w:color="auto"/>
                <w:left w:val="none" w:sz="0" w:space="0" w:color="auto"/>
                <w:bottom w:val="none" w:sz="0" w:space="0" w:color="auto"/>
                <w:right w:val="none" w:sz="0" w:space="0" w:color="auto"/>
              </w:divBdr>
            </w:div>
            <w:div w:id="659693219">
              <w:marLeft w:val="0"/>
              <w:marRight w:val="0"/>
              <w:marTop w:val="0"/>
              <w:marBottom w:val="0"/>
              <w:divBdr>
                <w:top w:val="none" w:sz="0" w:space="0" w:color="auto"/>
                <w:left w:val="none" w:sz="0" w:space="0" w:color="auto"/>
                <w:bottom w:val="none" w:sz="0" w:space="0" w:color="auto"/>
                <w:right w:val="none" w:sz="0" w:space="0" w:color="auto"/>
              </w:divBdr>
            </w:div>
            <w:div w:id="659693221">
              <w:marLeft w:val="0"/>
              <w:marRight w:val="0"/>
              <w:marTop w:val="0"/>
              <w:marBottom w:val="0"/>
              <w:divBdr>
                <w:top w:val="none" w:sz="0" w:space="0" w:color="auto"/>
                <w:left w:val="none" w:sz="0" w:space="0" w:color="auto"/>
                <w:bottom w:val="none" w:sz="0" w:space="0" w:color="auto"/>
                <w:right w:val="none" w:sz="0" w:space="0" w:color="auto"/>
              </w:divBdr>
            </w:div>
            <w:div w:id="659693223">
              <w:marLeft w:val="0"/>
              <w:marRight w:val="0"/>
              <w:marTop w:val="0"/>
              <w:marBottom w:val="0"/>
              <w:divBdr>
                <w:top w:val="none" w:sz="0" w:space="0" w:color="auto"/>
                <w:left w:val="none" w:sz="0" w:space="0" w:color="auto"/>
                <w:bottom w:val="none" w:sz="0" w:space="0" w:color="auto"/>
                <w:right w:val="none" w:sz="0" w:space="0" w:color="auto"/>
              </w:divBdr>
            </w:div>
            <w:div w:id="659693229">
              <w:marLeft w:val="0"/>
              <w:marRight w:val="0"/>
              <w:marTop w:val="0"/>
              <w:marBottom w:val="0"/>
              <w:divBdr>
                <w:top w:val="none" w:sz="0" w:space="0" w:color="auto"/>
                <w:left w:val="none" w:sz="0" w:space="0" w:color="auto"/>
                <w:bottom w:val="none" w:sz="0" w:space="0" w:color="auto"/>
                <w:right w:val="none" w:sz="0" w:space="0" w:color="auto"/>
              </w:divBdr>
            </w:div>
            <w:div w:id="659693230">
              <w:marLeft w:val="0"/>
              <w:marRight w:val="0"/>
              <w:marTop w:val="0"/>
              <w:marBottom w:val="0"/>
              <w:divBdr>
                <w:top w:val="none" w:sz="0" w:space="0" w:color="auto"/>
                <w:left w:val="none" w:sz="0" w:space="0" w:color="auto"/>
                <w:bottom w:val="none" w:sz="0" w:space="0" w:color="auto"/>
                <w:right w:val="none" w:sz="0" w:space="0" w:color="auto"/>
              </w:divBdr>
            </w:div>
            <w:div w:id="659693235">
              <w:marLeft w:val="0"/>
              <w:marRight w:val="0"/>
              <w:marTop w:val="0"/>
              <w:marBottom w:val="0"/>
              <w:divBdr>
                <w:top w:val="none" w:sz="0" w:space="0" w:color="auto"/>
                <w:left w:val="none" w:sz="0" w:space="0" w:color="auto"/>
                <w:bottom w:val="none" w:sz="0" w:space="0" w:color="auto"/>
                <w:right w:val="none" w:sz="0" w:space="0" w:color="auto"/>
              </w:divBdr>
            </w:div>
            <w:div w:id="659693238">
              <w:marLeft w:val="0"/>
              <w:marRight w:val="0"/>
              <w:marTop w:val="0"/>
              <w:marBottom w:val="0"/>
              <w:divBdr>
                <w:top w:val="none" w:sz="0" w:space="0" w:color="auto"/>
                <w:left w:val="none" w:sz="0" w:space="0" w:color="auto"/>
                <w:bottom w:val="none" w:sz="0" w:space="0" w:color="auto"/>
                <w:right w:val="none" w:sz="0" w:space="0" w:color="auto"/>
              </w:divBdr>
            </w:div>
            <w:div w:id="659693239">
              <w:marLeft w:val="0"/>
              <w:marRight w:val="0"/>
              <w:marTop w:val="0"/>
              <w:marBottom w:val="0"/>
              <w:divBdr>
                <w:top w:val="none" w:sz="0" w:space="0" w:color="auto"/>
                <w:left w:val="none" w:sz="0" w:space="0" w:color="auto"/>
                <w:bottom w:val="none" w:sz="0" w:space="0" w:color="auto"/>
                <w:right w:val="none" w:sz="0" w:space="0" w:color="auto"/>
              </w:divBdr>
            </w:div>
            <w:div w:id="659693240">
              <w:marLeft w:val="0"/>
              <w:marRight w:val="0"/>
              <w:marTop w:val="0"/>
              <w:marBottom w:val="0"/>
              <w:divBdr>
                <w:top w:val="none" w:sz="0" w:space="0" w:color="auto"/>
                <w:left w:val="none" w:sz="0" w:space="0" w:color="auto"/>
                <w:bottom w:val="none" w:sz="0" w:space="0" w:color="auto"/>
                <w:right w:val="none" w:sz="0" w:space="0" w:color="auto"/>
              </w:divBdr>
            </w:div>
            <w:div w:id="659693242">
              <w:marLeft w:val="0"/>
              <w:marRight w:val="0"/>
              <w:marTop w:val="0"/>
              <w:marBottom w:val="0"/>
              <w:divBdr>
                <w:top w:val="none" w:sz="0" w:space="0" w:color="auto"/>
                <w:left w:val="none" w:sz="0" w:space="0" w:color="auto"/>
                <w:bottom w:val="none" w:sz="0" w:space="0" w:color="auto"/>
                <w:right w:val="none" w:sz="0" w:space="0" w:color="auto"/>
              </w:divBdr>
            </w:div>
            <w:div w:id="659693243">
              <w:marLeft w:val="0"/>
              <w:marRight w:val="0"/>
              <w:marTop w:val="0"/>
              <w:marBottom w:val="0"/>
              <w:divBdr>
                <w:top w:val="none" w:sz="0" w:space="0" w:color="auto"/>
                <w:left w:val="none" w:sz="0" w:space="0" w:color="auto"/>
                <w:bottom w:val="none" w:sz="0" w:space="0" w:color="auto"/>
                <w:right w:val="none" w:sz="0" w:space="0" w:color="auto"/>
              </w:divBdr>
            </w:div>
            <w:div w:id="659693250">
              <w:marLeft w:val="0"/>
              <w:marRight w:val="0"/>
              <w:marTop w:val="0"/>
              <w:marBottom w:val="0"/>
              <w:divBdr>
                <w:top w:val="none" w:sz="0" w:space="0" w:color="auto"/>
                <w:left w:val="none" w:sz="0" w:space="0" w:color="auto"/>
                <w:bottom w:val="none" w:sz="0" w:space="0" w:color="auto"/>
                <w:right w:val="none" w:sz="0" w:space="0" w:color="auto"/>
              </w:divBdr>
            </w:div>
            <w:div w:id="659693251">
              <w:marLeft w:val="0"/>
              <w:marRight w:val="0"/>
              <w:marTop w:val="0"/>
              <w:marBottom w:val="0"/>
              <w:divBdr>
                <w:top w:val="none" w:sz="0" w:space="0" w:color="auto"/>
                <w:left w:val="none" w:sz="0" w:space="0" w:color="auto"/>
                <w:bottom w:val="none" w:sz="0" w:space="0" w:color="auto"/>
                <w:right w:val="none" w:sz="0" w:space="0" w:color="auto"/>
              </w:divBdr>
            </w:div>
            <w:div w:id="659693255">
              <w:marLeft w:val="0"/>
              <w:marRight w:val="0"/>
              <w:marTop w:val="0"/>
              <w:marBottom w:val="0"/>
              <w:divBdr>
                <w:top w:val="none" w:sz="0" w:space="0" w:color="auto"/>
                <w:left w:val="none" w:sz="0" w:space="0" w:color="auto"/>
                <w:bottom w:val="none" w:sz="0" w:space="0" w:color="auto"/>
                <w:right w:val="none" w:sz="0" w:space="0" w:color="auto"/>
              </w:divBdr>
            </w:div>
            <w:div w:id="659693256">
              <w:marLeft w:val="0"/>
              <w:marRight w:val="0"/>
              <w:marTop w:val="0"/>
              <w:marBottom w:val="0"/>
              <w:divBdr>
                <w:top w:val="none" w:sz="0" w:space="0" w:color="auto"/>
                <w:left w:val="none" w:sz="0" w:space="0" w:color="auto"/>
                <w:bottom w:val="none" w:sz="0" w:space="0" w:color="auto"/>
                <w:right w:val="none" w:sz="0" w:space="0" w:color="auto"/>
              </w:divBdr>
            </w:div>
            <w:div w:id="659693264">
              <w:marLeft w:val="0"/>
              <w:marRight w:val="0"/>
              <w:marTop w:val="0"/>
              <w:marBottom w:val="0"/>
              <w:divBdr>
                <w:top w:val="none" w:sz="0" w:space="0" w:color="auto"/>
                <w:left w:val="none" w:sz="0" w:space="0" w:color="auto"/>
                <w:bottom w:val="none" w:sz="0" w:space="0" w:color="auto"/>
                <w:right w:val="none" w:sz="0" w:space="0" w:color="auto"/>
              </w:divBdr>
            </w:div>
            <w:div w:id="659693265">
              <w:marLeft w:val="0"/>
              <w:marRight w:val="0"/>
              <w:marTop w:val="0"/>
              <w:marBottom w:val="0"/>
              <w:divBdr>
                <w:top w:val="none" w:sz="0" w:space="0" w:color="auto"/>
                <w:left w:val="none" w:sz="0" w:space="0" w:color="auto"/>
                <w:bottom w:val="none" w:sz="0" w:space="0" w:color="auto"/>
                <w:right w:val="none" w:sz="0" w:space="0" w:color="auto"/>
              </w:divBdr>
            </w:div>
            <w:div w:id="659693267">
              <w:marLeft w:val="0"/>
              <w:marRight w:val="0"/>
              <w:marTop w:val="0"/>
              <w:marBottom w:val="0"/>
              <w:divBdr>
                <w:top w:val="none" w:sz="0" w:space="0" w:color="auto"/>
                <w:left w:val="none" w:sz="0" w:space="0" w:color="auto"/>
                <w:bottom w:val="none" w:sz="0" w:space="0" w:color="auto"/>
                <w:right w:val="none" w:sz="0" w:space="0" w:color="auto"/>
              </w:divBdr>
            </w:div>
            <w:div w:id="659693270">
              <w:marLeft w:val="0"/>
              <w:marRight w:val="0"/>
              <w:marTop w:val="0"/>
              <w:marBottom w:val="0"/>
              <w:divBdr>
                <w:top w:val="none" w:sz="0" w:space="0" w:color="auto"/>
                <w:left w:val="none" w:sz="0" w:space="0" w:color="auto"/>
                <w:bottom w:val="none" w:sz="0" w:space="0" w:color="auto"/>
                <w:right w:val="none" w:sz="0" w:space="0" w:color="auto"/>
              </w:divBdr>
            </w:div>
            <w:div w:id="659693272">
              <w:marLeft w:val="0"/>
              <w:marRight w:val="0"/>
              <w:marTop w:val="0"/>
              <w:marBottom w:val="0"/>
              <w:divBdr>
                <w:top w:val="none" w:sz="0" w:space="0" w:color="auto"/>
                <w:left w:val="none" w:sz="0" w:space="0" w:color="auto"/>
                <w:bottom w:val="none" w:sz="0" w:space="0" w:color="auto"/>
                <w:right w:val="none" w:sz="0" w:space="0" w:color="auto"/>
              </w:divBdr>
            </w:div>
            <w:div w:id="659693275">
              <w:marLeft w:val="0"/>
              <w:marRight w:val="0"/>
              <w:marTop w:val="0"/>
              <w:marBottom w:val="0"/>
              <w:divBdr>
                <w:top w:val="none" w:sz="0" w:space="0" w:color="auto"/>
                <w:left w:val="none" w:sz="0" w:space="0" w:color="auto"/>
                <w:bottom w:val="none" w:sz="0" w:space="0" w:color="auto"/>
                <w:right w:val="none" w:sz="0" w:space="0" w:color="auto"/>
              </w:divBdr>
            </w:div>
            <w:div w:id="659693279">
              <w:marLeft w:val="0"/>
              <w:marRight w:val="0"/>
              <w:marTop w:val="0"/>
              <w:marBottom w:val="0"/>
              <w:divBdr>
                <w:top w:val="none" w:sz="0" w:space="0" w:color="auto"/>
                <w:left w:val="none" w:sz="0" w:space="0" w:color="auto"/>
                <w:bottom w:val="none" w:sz="0" w:space="0" w:color="auto"/>
                <w:right w:val="none" w:sz="0" w:space="0" w:color="auto"/>
              </w:divBdr>
            </w:div>
            <w:div w:id="659693285">
              <w:marLeft w:val="0"/>
              <w:marRight w:val="0"/>
              <w:marTop w:val="0"/>
              <w:marBottom w:val="0"/>
              <w:divBdr>
                <w:top w:val="none" w:sz="0" w:space="0" w:color="auto"/>
                <w:left w:val="none" w:sz="0" w:space="0" w:color="auto"/>
                <w:bottom w:val="none" w:sz="0" w:space="0" w:color="auto"/>
                <w:right w:val="none" w:sz="0" w:space="0" w:color="auto"/>
              </w:divBdr>
            </w:div>
            <w:div w:id="659693286">
              <w:marLeft w:val="0"/>
              <w:marRight w:val="0"/>
              <w:marTop w:val="0"/>
              <w:marBottom w:val="0"/>
              <w:divBdr>
                <w:top w:val="none" w:sz="0" w:space="0" w:color="auto"/>
                <w:left w:val="none" w:sz="0" w:space="0" w:color="auto"/>
                <w:bottom w:val="none" w:sz="0" w:space="0" w:color="auto"/>
                <w:right w:val="none" w:sz="0" w:space="0" w:color="auto"/>
              </w:divBdr>
            </w:div>
            <w:div w:id="659693287">
              <w:marLeft w:val="0"/>
              <w:marRight w:val="0"/>
              <w:marTop w:val="0"/>
              <w:marBottom w:val="0"/>
              <w:divBdr>
                <w:top w:val="none" w:sz="0" w:space="0" w:color="auto"/>
                <w:left w:val="none" w:sz="0" w:space="0" w:color="auto"/>
                <w:bottom w:val="none" w:sz="0" w:space="0" w:color="auto"/>
                <w:right w:val="none" w:sz="0" w:space="0" w:color="auto"/>
              </w:divBdr>
            </w:div>
            <w:div w:id="659693289">
              <w:marLeft w:val="0"/>
              <w:marRight w:val="0"/>
              <w:marTop w:val="0"/>
              <w:marBottom w:val="0"/>
              <w:divBdr>
                <w:top w:val="none" w:sz="0" w:space="0" w:color="auto"/>
                <w:left w:val="none" w:sz="0" w:space="0" w:color="auto"/>
                <w:bottom w:val="none" w:sz="0" w:space="0" w:color="auto"/>
                <w:right w:val="none" w:sz="0" w:space="0" w:color="auto"/>
              </w:divBdr>
            </w:div>
            <w:div w:id="659693290">
              <w:marLeft w:val="0"/>
              <w:marRight w:val="0"/>
              <w:marTop w:val="0"/>
              <w:marBottom w:val="0"/>
              <w:divBdr>
                <w:top w:val="none" w:sz="0" w:space="0" w:color="auto"/>
                <w:left w:val="none" w:sz="0" w:space="0" w:color="auto"/>
                <w:bottom w:val="none" w:sz="0" w:space="0" w:color="auto"/>
                <w:right w:val="none" w:sz="0" w:space="0" w:color="auto"/>
              </w:divBdr>
            </w:div>
            <w:div w:id="659693291">
              <w:marLeft w:val="0"/>
              <w:marRight w:val="0"/>
              <w:marTop w:val="0"/>
              <w:marBottom w:val="0"/>
              <w:divBdr>
                <w:top w:val="none" w:sz="0" w:space="0" w:color="auto"/>
                <w:left w:val="none" w:sz="0" w:space="0" w:color="auto"/>
                <w:bottom w:val="none" w:sz="0" w:space="0" w:color="auto"/>
                <w:right w:val="none" w:sz="0" w:space="0" w:color="auto"/>
              </w:divBdr>
            </w:div>
            <w:div w:id="659693296">
              <w:marLeft w:val="0"/>
              <w:marRight w:val="0"/>
              <w:marTop w:val="0"/>
              <w:marBottom w:val="0"/>
              <w:divBdr>
                <w:top w:val="none" w:sz="0" w:space="0" w:color="auto"/>
                <w:left w:val="none" w:sz="0" w:space="0" w:color="auto"/>
                <w:bottom w:val="none" w:sz="0" w:space="0" w:color="auto"/>
                <w:right w:val="none" w:sz="0" w:space="0" w:color="auto"/>
              </w:divBdr>
            </w:div>
            <w:div w:id="659693298">
              <w:marLeft w:val="0"/>
              <w:marRight w:val="0"/>
              <w:marTop w:val="0"/>
              <w:marBottom w:val="0"/>
              <w:divBdr>
                <w:top w:val="none" w:sz="0" w:space="0" w:color="auto"/>
                <w:left w:val="none" w:sz="0" w:space="0" w:color="auto"/>
                <w:bottom w:val="none" w:sz="0" w:space="0" w:color="auto"/>
                <w:right w:val="none" w:sz="0" w:space="0" w:color="auto"/>
              </w:divBdr>
            </w:div>
            <w:div w:id="659693302">
              <w:marLeft w:val="0"/>
              <w:marRight w:val="0"/>
              <w:marTop w:val="0"/>
              <w:marBottom w:val="0"/>
              <w:divBdr>
                <w:top w:val="none" w:sz="0" w:space="0" w:color="auto"/>
                <w:left w:val="none" w:sz="0" w:space="0" w:color="auto"/>
                <w:bottom w:val="none" w:sz="0" w:space="0" w:color="auto"/>
                <w:right w:val="none" w:sz="0" w:space="0" w:color="auto"/>
              </w:divBdr>
            </w:div>
            <w:div w:id="659693308">
              <w:marLeft w:val="0"/>
              <w:marRight w:val="0"/>
              <w:marTop w:val="0"/>
              <w:marBottom w:val="0"/>
              <w:divBdr>
                <w:top w:val="none" w:sz="0" w:space="0" w:color="auto"/>
                <w:left w:val="none" w:sz="0" w:space="0" w:color="auto"/>
                <w:bottom w:val="none" w:sz="0" w:space="0" w:color="auto"/>
                <w:right w:val="none" w:sz="0" w:space="0" w:color="auto"/>
              </w:divBdr>
            </w:div>
            <w:div w:id="659693310">
              <w:marLeft w:val="0"/>
              <w:marRight w:val="0"/>
              <w:marTop w:val="0"/>
              <w:marBottom w:val="0"/>
              <w:divBdr>
                <w:top w:val="none" w:sz="0" w:space="0" w:color="auto"/>
                <w:left w:val="none" w:sz="0" w:space="0" w:color="auto"/>
                <w:bottom w:val="none" w:sz="0" w:space="0" w:color="auto"/>
                <w:right w:val="none" w:sz="0" w:space="0" w:color="auto"/>
              </w:divBdr>
            </w:div>
            <w:div w:id="659693311">
              <w:marLeft w:val="0"/>
              <w:marRight w:val="0"/>
              <w:marTop w:val="0"/>
              <w:marBottom w:val="0"/>
              <w:divBdr>
                <w:top w:val="none" w:sz="0" w:space="0" w:color="auto"/>
                <w:left w:val="none" w:sz="0" w:space="0" w:color="auto"/>
                <w:bottom w:val="none" w:sz="0" w:space="0" w:color="auto"/>
                <w:right w:val="none" w:sz="0" w:space="0" w:color="auto"/>
              </w:divBdr>
            </w:div>
            <w:div w:id="659693316">
              <w:marLeft w:val="0"/>
              <w:marRight w:val="0"/>
              <w:marTop w:val="0"/>
              <w:marBottom w:val="0"/>
              <w:divBdr>
                <w:top w:val="none" w:sz="0" w:space="0" w:color="auto"/>
                <w:left w:val="none" w:sz="0" w:space="0" w:color="auto"/>
                <w:bottom w:val="none" w:sz="0" w:space="0" w:color="auto"/>
                <w:right w:val="none" w:sz="0" w:space="0" w:color="auto"/>
              </w:divBdr>
            </w:div>
            <w:div w:id="659693318">
              <w:marLeft w:val="0"/>
              <w:marRight w:val="0"/>
              <w:marTop w:val="0"/>
              <w:marBottom w:val="0"/>
              <w:divBdr>
                <w:top w:val="none" w:sz="0" w:space="0" w:color="auto"/>
                <w:left w:val="none" w:sz="0" w:space="0" w:color="auto"/>
                <w:bottom w:val="none" w:sz="0" w:space="0" w:color="auto"/>
                <w:right w:val="none" w:sz="0" w:space="0" w:color="auto"/>
              </w:divBdr>
            </w:div>
            <w:div w:id="659693322">
              <w:marLeft w:val="0"/>
              <w:marRight w:val="0"/>
              <w:marTop w:val="0"/>
              <w:marBottom w:val="0"/>
              <w:divBdr>
                <w:top w:val="none" w:sz="0" w:space="0" w:color="auto"/>
                <w:left w:val="none" w:sz="0" w:space="0" w:color="auto"/>
                <w:bottom w:val="none" w:sz="0" w:space="0" w:color="auto"/>
                <w:right w:val="none" w:sz="0" w:space="0" w:color="auto"/>
              </w:divBdr>
            </w:div>
            <w:div w:id="659693323">
              <w:marLeft w:val="0"/>
              <w:marRight w:val="0"/>
              <w:marTop w:val="0"/>
              <w:marBottom w:val="0"/>
              <w:divBdr>
                <w:top w:val="none" w:sz="0" w:space="0" w:color="auto"/>
                <w:left w:val="none" w:sz="0" w:space="0" w:color="auto"/>
                <w:bottom w:val="none" w:sz="0" w:space="0" w:color="auto"/>
                <w:right w:val="none" w:sz="0" w:space="0" w:color="auto"/>
              </w:divBdr>
            </w:div>
            <w:div w:id="659693325">
              <w:marLeft w:val="0"/>
              <w:marRight w:val="0"/>
              <w:marTop w:val="0"/>
              <w:marBottom w:val="0"/>
              <w:divBdr>
                <w:top w:val="none" w:sz="0" w:space="0" w:color="auto"/>
                <w:left w:val="none" w:sz="0" w:space="0" w:color="auto"/>
                <w:bottom w:val="none" w:sz="0" w:space="0" w:color="auto"/>
                <w:right w:val="none" w:sz="0" w:space="0" w:color="auto"/>
              </w:divBdr>
            </w:div>
            <w:div w:id="659693327">
              <w:marLeft w:val="0"/>
              <w:marRight w:val="0"/>
              <w:marTop w:val="0"/>
              <w:marBottom w:val="0"/>
              <w:divBdr>
                <w:top w:val="none" w:sz="0" w:space="0" w:color="auto"/>
                <w:left w:val="none" w:sz="0" w:space="0" w:color="auto"/>
                <w:bottom w:val="none" w:sz="0" w:space="0" w:color="auto"/>
                <w:right w:val="none" w:sz="0" w:space="0" w:color="auto"/>
              </w:divBdr>
            </w:div>
            <w:div w:id="659693332">
              <w:marLeft w:val="0"/>
              <w:marRight w:val="0"/>
              <w:marTop w:val="0"/>
              <w:marBottom w:val="0"/>
              <w:divBdr>
                <w:top w:val="none" w:sz="0" w:space="0" w:color="auto"/>
                <w:left w:val="none" w:sz="0" w:space="0" w:color="auto"/>
                <w:bottom w:val="none" w:sz="0" w:space="0" w:color="auto"/>
                <w:right w:val="none" w:sz="0" w:space="0" w:color="auto"/>
              </w:divBdr>
            </w:div>
            <w:div w:id="659693333">
              <w:marLeft w:val="0"/>
              <w:marRight w:val="0"/>
              <w:marTop w:val="0"/>
              <w:marBottom w:val="0"/>
              <w:divBdr>
                <w:top w:val="none" w:sz="0" w:space="0" w:color="auto"/>
                <w:left w:val="none" w:sz="0" w:space="0" w:color="auto"/>
                <w:bottom w:val="none" w:sz="0" w:space="0" w:color="auto"/>
                <w:right w:val="none" w:sz="0" w:space="0" w:color="auto"/>
              </w:divBdr>
            </w:div>
            <w:div w:id="659693334">
              <w:marLeft w:val="0"/>
              <w:marRight w:val="0"/>
              <w:marTop w:val="0"/>
              <w:marBottom w:val="0"/>
              <w:divBdr>
                <w:top w:val="none" w:sz="0" w:space="0" w:color="auto"/>
                <w:left w:val="none" w:sz="0" w:space="0" w:color="auto"/>
                <w:bottom w:val="none" w:sz="0" w:space="0" w:color="auto"/>
                <w:right w:val="none" w:sz="0" w:space="0" w:color="auto"/>
              </w:divBdr>
            </w:div>
            <w:div w:id="659693335">
              <w:marLeft w:val="0"/>
              <w:marRight w:val="0"/>
              <w:marTop w:val="0"/>
              <w:marBottom w:val="0"/>
              <w:divBdr>
                <w:top w:val="none" w:sz="0" w:space="0" w:color="auto"/>
                <w:left w:val="none" w:sz="0" w:space="0" w:color="auto"/>
                <w:bottom w:val="none" w:sz="0" w:space="0" w:color="auto"/>
                <w:right w:val="none" w:sz="0" w:space="0" w:color="auto"/>
              </w:divBdr>
            </w:div>
            <w:div w:id="659693336">
              <w:marLeft w:val="0"/>
              <w:marRight w:val="0"/>
              <w:marTop w:val="0"/>
              <w:marBottom w:val="0"/>
              <w:divBdr>
                <w:top w:val="none" w:sz="0" w:space="0" w:color="auto"/>
                <w:left w:val="none" w:sz="0" w:space="0" w:color="auto"/>
                <w:bottom w:val="none" w:sz="0" w:space="0" w:color="auto"/>
                <w:right w:val="none" w:sz="0" w:space="0" w:color="auto"/>
              </w:divBdr>
            </w:div>
            <w:div w:id="659693338">
              <w:marLeft w:val="0"/>
              <w:marRight w:val="0"/>
              <w:marTop w:val="0"/>
              <w:marBottom w:val="0"/>
              <w:divBdr>
                <w:top w:val="none" w:sz="0" w:space="0" w:color="auto"/>
                <w:left w:val="none" w:sz="0" w:space="0" w:color="auto"/>
                <w:bottom w:val="none" w:sz="0" w:space="0" w:color="auto"/>
                <w:right w:val="none" w:sz="0" w:space="0" w:color="auto"/>
              </w:divBdr>
            </w:div>
            <w:div w:id="659693347">
              <w:marLeft w:val="0"/>
              <w:marRight w:val="0"/>
              <w:marTop w:val="0"/>
              <w:marBottom w:val="0"/>
              <w:divBdr>
                <w:top w:val="none" w:sz="0" w:space="0" w:color="auto"/>
                <w:left w:val="none" w:sz="0" w:space="0" w:color="auto"/>
                <w:bottom w:val="none" w:sz="0" w:space="0" w:color="auto"/>
                <w:right w:val="none" w:sz="0" w:space="0" w:color="auto"/>
              </w:divBdr>
            </w:div>
            <w:div w:id="659693350">
              <w:marLeft w:val="0"/>
              <w:marRight w:val="0"/>
              <w:marTop w:val="0"/>
              <w:marBottom w:val="0"/>
              <w:divBdr>
                <w:top w:val="none" w:sz="0" w:space="0" w:color="auto"/>
                <w:left w:val="none" w:sz="0" w:space="0" w:color="auto"/>
                <w:bottom w:val="none" w:sz="0" w:space="0" w:color="auto"/>
                <w:right w:val="none" w:sz="0" w:space="0" w:color="auto"/>
              </w:divBdr>
            </w:div>
            <w:div w:id="659693351">
              <w:marLeft w:val="0"/>
              <w:marRight w:val="0"/>
              <w:marTop w:val="0"/>
              <w:marBottom w:val="0"/>
              <w:divBdr>
                <w:top w:val="none" w:sz="0" w:space="0" w:color="auto"/>
                <w:left w:val="none" w:sz="0" w:space="0" w:color="auto"/>
                <w:bottom w:val="none" w:sz="0" w:space="0" w:color="auto"/>
                <w:right w:val="none" w:sz="0" w:space="0" w:color="auto"/>
              </w:divBdr>
            </w:div>
            <w:div w:id="659693353">
              <w:marLeft w:val="0"/>
              <w:marRight w:val="0"/>
              <w:marTop w:val="0"/>
              <w:marBottom w:val="0"/>
              <w:divBdr>
                <w:top w:val="none" w:sz="0" w:space="0" w:color="auto"/>
                <w:left w:val="none" w:sz="0" w:space="0" w:color="auto"/>
                <w:bottom w:val="none" w:sz="0" w:space="0" w:color="auto"/>
                <w:right w:val="none" w:sz="0" w:space="0" w:color="auto"/>
              </w:divBdr>
            </w:div>
            <w:div w:id="659693355">
              <w:marLeft w:val="0"/>
              <w:marRight w:val="0"/>
              <w:marTop w:val="0"/>
              <w:marBottom w:val="0"/>
              <w:divBdr>
                <w:top w:val="none" w:sz="0" w:space="0" w:color="auto"/>
                <w:left w:val="none" w:sz="0" w:space="0" w:color="auto"/>
                <w:bottom w:val="none" w:sz="0" w:space="0" w:color="auto"/>
                <w:right w:val="none" w:sz="0" w:space="0" w:color="auto"/>
              </w:divBdr>
            </w:div>
            <w:div w:id="659693358">
              <w:marLeft w:val="0"/>
              <w:marRight w:val="0"/>
              <w:marTop w:val="0"/>
              <w:marBottom w:val="0"/>
              <w:divBdr>
                <w:top w:val="none" w:sz="0" w:space="0" w:color="auto"/>
                <w:left w:val="none" w:sz="0" w:space="0" w:color="auto"/>
                <w:bottom w:val="none" w:sz="0" w:space="0" w:color="auto"/>
                <w:right w:val="none" w:sz="0" w:space="0" w:color="auto"/>
              </w:divBdr>
            </w:div>
            <w:div w:id="659693367">
              <w:marLeft w:val="0"/>
              <w:marRight w:val="0"/>
              <w:marTop w:val="0"/>
              <w:marBottom w:val="0"/>
              <w:divBdr>
                <w:top w:val="none" w:sz="0" w:space="0" w:color="auto"/>
                <w:left w:val="none" w:sz="0" w:space="0" w:color="auto"/>
                <w:bottom w:val="none" w:sz="0" w:space="0" w:color="auto"/>
                <w:right w:val="none" w:sz="0" w:space="0" w:color="auto"/>
              </w:divBdr>
            </w:div>
            <w:div w:id="659693369">
              <w:marLeft w:val="0"/>
              <w:marRight w:val="0"/>
              <w:marTop w:val="0"/>
              <w:marBottom w:val="0"/>
              <w:divBdr>
                <w:top w:val="none" w:sz="0" w:space="0" w:color="auto"/>
                <w:left w:val="none" w:sz="0" w:space="0" w:color="auto"/>
                <w:bottom w:val="none" w:sz="0" w:space="0" w:color="auto"/>
                <w:right w:val="none" w:sz="0" w:space="0" w:color="auto"/>
              </w:divBdr>
            </w:div>
            <w:div w:id="659693371">
              <w:marLeft w:val="0"/>
              <w:marRight w:val="0"/>
              <w:marTop w:val="0"/>
              <w:marBottom w:val="0"/>
              <w:divBdr>
                <w:top w:val="none" w:sz="0" w:space="0" w:color="auto"/>
                <w:left w:val="none" w:sz="0" w:space="0" w:color="auto"/>
                <w:bottom w:val="none" w:sz="0" w:space="0" w:color="auto"/>
                <w:right w:val="none" w:sz="0" w:space="0" w:color="auto"/>
              </w:divBdr>
            </w:div>
            <w:div w:id="659693379">
              <w:marLeft w:val="0"/>
              <w:marRight w:val="0"/>
              <w:marTop w:val="0"/>
              <w:marBottom w:val="0"/>
              <w:divBdr>
                <w:top w:val="none" w:sz="0" w:space="0" w:color="auto"/>
                <w:left w:val="none" w:sz="0" w:space="0" w:color="auto"/>
                <w:bottom w:val="none" w:sz="0" w:space="0" w:color="auto"/>
                <w:right w:val="none" w:sz="0" w:space="0" w:color="auto"/>
              </w:divBdr>
            </w:div>
            <w:div w:id="659693380">
              <w:marLeft w:val="0"/>
              <w:marRight w:val="0"/>
              <w:marTop w:val="0"/>
              <w:marBottom w:val="0"/>
              <w:divBdr>
                <w:top w:val="none" w:sz="0" w:space="0" w:color="auto"/>
                <w:left w:val="none" w:sz="0" w:space="0" w:color="auto"/>
                <w:bottom w:val="none" w:sz="0" w:space="0" w:color="auto"/>
                <w:right w:val="none" w:sz="0" w:space="0" w:color="auto"/>
              </w:divBdr>
            </w:div>
            <w:div w:id="659693385">
              <w:marLeft w:val="0"/>
              <w:marRight w:val="0"/>
              <w:marTop w:val="0"/>
              <w:marBottom w:val="0"/>
              <w:divBdr>
                <w:top w:val="none" w:sz="0" w:space="0" w:color="auto"/>
                <w:left w:val="none" w:sz="0" w:space="0" w:color="auto"/>
                <w:bottom w:val="none" w:sz="0" w:space="0" w:color="auto"/>
                <w:right w:val="none" w:sz="0" w:space="0" w:color="auto"/>
              </w:divBdr>
            </w:div>
            <w:div w:id="659693386">
              <w:marLeft w:val="0"/>
              <w:marRight w:val="0"/>
              <w:marTop w:val="0"/>
              <w:marBottom w:val="0"/>
              <w:divBdr>
                <w:top w:val="none" w:sz="0" w:space="0" w:color="auto"/>
                <w:left w:val="none" w:sz="0" w:space="0" w:color="auto"/>
                <w:bottom w:val="none" w:sz="0" w:space="0" w:color="auto"/>
                <w:right w:val="none" w:sz="0" w:space="0" w:color="auto"/>
              </w:divBdr>
            </w:div>
            <w:div w:id="659693393">
              <w:marLeft w:val="0"/>
              <w:marRight w:val="0"/>
              <w:marTop w:val="0"/>
              <w:marBottom w:val="0"/>
              <w:divBdr>
                <w:top w:val="none" w:sz="0" w:space="0" w:color="auto"/>
                <w:left w:val="none" w:sz="0" w:space="0" w:color="auto"/>
                <w:bottom w:val="none" w:sz="0" w:space="0" w:color="auto"/>
                <w:right w:val="none" w:sz="0" w:space="0" w:color="auto"/>
              </w:divBdr>
            </w:div>
            <w:div w:id="659693394">
              <w:marLeft w:val="0"/>
              <w:marRight w:val="0"/>
              <w:marTop w:val="0"/>
              <w:marBottom w:val="0"/>
              <w:divBdr>
                <w:top w:val="none" w:sz="0" w:space="0" w:color="auto"/>
                <w:left w:val="none" w:sz="0" w:space="0" w:color="auto"/>
                <w:bottom w:val="none" w:sz="0" w:space="0" w:color="auto"/>
                <w:right w:val="none" w:sz="0" w:space="0" w:color="auto"/>
              </w:divBdr>
            </w:div>
            <w:div w:id="659693397">
              <w:marLeft w:val="0"/>
              <w:marRight w:val="0"/>
              <w:marTop w:val="0"/>
              <w:marBottom w:val="0"/>
              <w:divBdr>
                <w:top w:val="none" w:sz="0" w:space="0" w:color="auto"/>
                <w:left w:val="none" w:sz="0" w:space="0" w:color="auto"/>
                <w:bottom w:val="none" w:sz="0" w:space="0" w:color="auto"/>
                <w:right w:val="none" w:sz="0" w:space="0" w:color="auto"/>
              </w:divBdr>
            </w:div>
            <w:div w:id="659693400">
              <w:marLeft w:val="0"/>
              <w:marRight w:val="0"/>
              <w:marTop w:val="0"/>
              <w:marBottom w:val="0"/>
              <w:divBdr>
                <w:top w:val="none" w:sz="0" w:space="0" w:color="auto"/>
                <w:left w:val="none" w:sz="0" w:space="0" w:color="auto"/>
                <w:bottom w:val="none" w:sz="0" w:space="0" w:color="auto"/>
                <w:right w:val="none" w:sz="0" w:space="0" w:color="auto"/>
              </w:divBdr>
            </w:div>
            <w:div w:id="659693408">
              <w:marLeft w:val="0"/>
              <w:marRight w:val="0"/>
              <w:marTop w:val="0"/>
              <w:marBottom w:val="0"/>
              <w:divBdr>
                <w:top w:val="none" w:sz="0" w:space="0" w:color="auto"/>
                <w:left w:val="none" w:sz="0" w:space="0" w:color="auto"/>
                <w:bottom w:val="none" w:sz="0" w:space="0" w:color="auto"/>
                <w:right w:val="none" w:sz="0" w:space="0" w:color="auto"/>
              </w:divBdr>
            </w:div>
            <w:div w:id="659693409">
              <w:marLeft w:val="0"/>
              <w:marRight w:val="0"/>
              <w:marTop w:val="0"/>
              <w:marBottom w:val="0"/>
              <w:divBdr>
                <w:top w:val="none" w:sz="0" w:space="0" w:color="auto"/>
                <w:left w:val="none" w:sz="0" w:space="0" w:color="auto"/>
                <w:bottom w:val="none" w:sz="0" w:space="0" w:color="auto"/>
                <w:right w:val="none" w:sz="0" w:space="0" w:color="auto"/>
              </w:divBdr>
            </w:div>
            <w:div w:id="659693410">
              <w:marLeft w:val="0"/>
              <w:marRight w:val="0"/>
              <w:marTop w:val="0"/>
              <w:marBottom w:val="0"/>
              <w:divBdr>
                <w:top w:val="none" w:sz="0" w:space="0" w:color="auto"/>
                <w:left w:val="none" w:sz="0" w:space="0" w:color="auto"/>
                <w:bottom w:val="none" w:sz="0" w:space="0" w:color="auto"/>
                <w:right w:val="none" w:sz="0" w:space="0" w:color="auto"/>
              </w:divBdr>
            </w:div>
            <w:div w:id="659693412">
              <w:marLeft w:val="0"/>
              <w:marRight w:val="0"/>
              <w:marTop w:val="0"/>
              <w:marBottom w:val="0"/>
              <w:divBdr>
                <w:top w:val="none" w:sz="0" w:space="0" w:color="auto"/>
                <w:left w:val="none" w:sz="0" w:space="0" w:color="auto"/>
                <w:bottom w:val="none" w:sz="0" w:space="0" w:color="auto"/>
                <w:right w:val="none" w:sz="0" w:space="0" w:color="auto"/>
              </w:divBdr>
            </w:div>
            <w:div w:id="659693413">
              <w:marLeft w:val="0"/>
              <w:marRight w:val="0"/>
              <w:marTop w:val="0"/>
              <w:marBottom w:val="0"/>
              <w:divBdr>
                <w:top w:val="none" w:sz="0" w:space="0" w:color="auto"/>
                <w:left w:val="none" w:sz="0" w:space="0" w:color="auto"/>
                <w:bottom w:val="none" w:sz="0" w:space="0" w:color="auto"/>
                <w:right w:val="none" w:sz="0" w:space="0" w:color="auto"/>
              </w:divBdr>
            </w:div>
            <w:div w:id="659693414">
              <w:marLeft w:val="0"/>
              <w:marRight w:val="0"/>
              <w:marTop w:val="0"/>
              <w:marBottom w:val="0"/>
              <w:divBdr>
                <w:top w:val="none" w:sz="0" w:space="0" w:color="auto"/>
                <w:left w:val="none" w:sz="0" w:space="0" w:color="auto"/>
                <w:bottom w:val="none" w:sz="0" w:space="0" w:color="auto"/>
                <w:right w:val="none" w:sz="0" w:space="0" w:color="auto"/>
              </w:divBdr>
            </w:div>
            <w:div w:id="659693415">
              <w:marLeft w:val="0"/>
              <w:marRight w:val="0"/>
              <w:marTop w:val="0"/>
              <w:marBottom w:val="0"/>
              <w:divBdr>
                <w:top w:val="none" w:sz="0" w:space="0" w:color="auto"/>
                <w:left w:val="none" w:sz="0" w:space="0" w:color="auto"/>
                <w:bottom w:val="none" w:sz="0" w:space="0" w:color="auto"/>
                <w:right w:val="none" w:sz="0" w:space="0" w:color="auto"/>
              </w:divBdr>
            </w:div>
            <w:div w:id="659693418">
              <w:marLeft w:val="0"/>
              <w:marRight w:val="0"/>
              <w:marTop w:val="0"/>
              <w:marBottom w:val="0"/>
              <w:divBdr>
                <w:top w:val="none" w:sz="0" w:space="0" w:color="auto"/>
                <w:left w:val="none" w:sz="0" w:space="0" w:color="auto"/>
                <w:bottom w:val="none" w:sz="0" w:space="0" w:color="auto"/>
                <w:right w:val="none" w:sz="0" w:space="0" w:color="auto"/>
              </w:divBdr>
            </w:div>
            <w:div w:id="659693419">
              <w:marLeft w:val="0"/>
              <w:marRight w:val="0"/>
              <w:marTop w:val="0"/>
              <w:marBottom w:val="0"/>
              <w:divBdr>
                <w:top w:val="none" w:sz="0" w:space="0" w:color="auto"/>
                <w:left w:val="none" w:sz="0" w:space="0" w:color="auto"/>
                <w:bottom w:val="none" w:sz="0" w:space="0" w:color="auto"/>
                <w:right w:val="none" w:sz="0" w:space="0" w:color="auto"/>
              </w:divBdr>
            </w:div>
            <w:div w:id="659693420">
              <w:marLeft w:val="0"/>
              <w:marRight w:val="0"/>
              <w:marTop w:val="0"/>
              <w:marBottom w:val="0"/>
              <w:divBdr>
                <w:top w:val="none" w:sz="0" w:space="0" w:color="auto"/>
                <w:left w:val="none" w:sz="0" w:space="0" w:color="auto"/>
                <w:bottom w:val="none" w:sz="0" w:space="0" w:color="auto"/>
                <w:right w:val="none" w:sz="0" w:space="0" w:color="auto"/>
              </w:divBdr>
            </w:div>
            <w:div w:id="659693421">
              <w:marLeft w:val="0"/>
              <w:marRight w:val="0"/>
              <w:marTop w:val="0"/>
              <w:marBottom w:val="0"/>
              <w:divBdr>
                <w:top w:val="none" w:sz="0" w:space="0" w:color="auto"/>
                <w:left w:val="none" w:sz="0" w:space="0" w:color="auto"/>
                <w:bottom w:val="none" w:sz="0" w:space="0" w:color="auto"/>
                <w:right w:val="none" w:sz="0" w:space="0" w:color="auto"/>
              </w:divBdr>
            </w:div>
            <w:div w:id="659693426">
              <w:marLeft w:val="0"/>
              <w:marRight w:val="0"/>
              <w:marTop w:val="0"/>
              <w:marBottom w:val="0"/>
              <w:divBdr>
                <w:top w:val="none" w:sz="0" w:space="0" w:color="auto"/>
                <w:left w:val="none" w:sz="0" w:space="0" w:color="auto"/>
                <w:bottom w:val="none" w:sz="0" w:space="0" w:color="auto"/>
                <w:right w:val="none" w:sz="0" w:space="0" w:color="auto"/>
              </w:divBdr>
            </w:div>
            <w:div w:id="659693427">
              <w:marLeft w:val="0"/>
              <w:marRight w:val="0"/>
              <w:marTop w:val="0"/>
              <w:marBottom w:val="0"/>
              <w:divBdr>
                <w:top w:val="none" w:sz="0" w:space="0" w:color="auto"/>
                <w:left w:val="none" w:sz="0" w:space="0" w:color="auto"/>
                <w:bottom w:val="none" w:sz="0" w:space="0" w:color="auto"/>
                <w:right w:val="none" w:sz="0" w:space="0" w:color="auto"/>
              </w:divBdr>
            </w:div>
            <w:div w:id="659693428">
              <w:marLeft w:val="0"/>
              <w:marRight w:val="0"/>
              <w:marTop w:val="0"/>
              <w:marBottom w:val="0"/>
              <w:divBdr>
                <w:top w:val="none" w:sz="0" w:space="0" w:color="auto"/>
                <w:left w:val="none" w:sz="0" w:space="0" w:color="auto"/>
                <w:bottom w:val="none" w:sz="0" w:space="0" w:color="auto"/>
                <w:right w:val="none" w:sz="0" w:space="0" w:color="auto"/>
              </w:divBdr>
            </w:div>
            <w:div w:id="659693429">
              <w:marLeft w:val="0"/>
              <w:marRight w:val="0"/>
              <w:marTop w:val="0"/>
              <w:marBottom w:val="0"/>
              <w:divBdr>
                <w:top w:val="none" w:sz="0" w:space="0" w:color="auto"/>
                <w:left w:val="none" w:sz="0" w:space="0" w:color="auto"/>
                <w:bottom w:val="none" w:sz="0" w:space="0" w:color="auto"/>
                <w:right w:val="none" w:sz="0" w:space="0" w:color="auto"/>
              </w:divBdr>
            </w:div>
            <w:div w:id="659693430">
              <w:marLeft w:val="0"/>
              <w:marRight w:val="0"/>
              <w:marTop w:val="0"/>
              <w:marBottom w:val="0"/>
              <w:divBdr>
                <w:top w:val="none" w:sz="0" w:space="0" w:color="auto"/>
                <w:left w:val="none" w:sz="0" w:space="0" w:color="auto"/>
                <w:bottom w:val="none" w:sz="0" w:space="0" w:color="auto"/>
                <w:right w:val="none" w:sz="0" w:space="0" w:color="auto"/>
              </w:divBdr>
            </w:div>
            <w:div w:id="659693433">
              <w:marLeft w:val="0"/>
              <w:marRight w:val="0"/>
              <w:marTop w:val="0"/>
              <w:marBottom w:val="0"/>
              <w:divBdr>
                <w:top w:val="none" w:sz="0" w:space="0" w:color="auto"/>
                <w:left w:val="none" w:sz="0" w:space="0" w:color="auto"/>
                <w:bottom w:val="none" w:sz="0" w:space="0" w:color="auto"/>
                <w:right w:val="none" w:sz="0" w:space="0" w:color="auto"/>
              </w:divBdr>
            </w:div>
            <w:div w:id="659693437">
              <w:marLeft w:val="0"/>
              <w:marRight w:val="0"/>
              <w:marTop w:val="0"/>
              <w:marBottom w:val="0"/>
              <w:divBdr>
                <w:top w:val="none" w:sz="0" w:space="0" w:color="auto"/>
                <w:left w:val="none" w:sz="0" w:space="0" w:color="auto"/>
                <w:bottom w:val="none" w:sz="0" w:space="0" w:color="auto"/>
                <w:right w:val="none" w:sz="0" w:space="0" w:color="auto"/>
              </w:divBdr>
            </w:div>
            <w:div w:id="659693441">
              <w:marLeft w:val="0"/>
              <w:marRight w:val="0"/>
              <w:marTop w:val="0"/>
              <w:marBottom w:val="0"/>
              <w:divBdr>
                <w:top w:val="none" w:sz="0" w:space="0" w:color="auto"/>
                <w:left w:val="none" w:sz="0" w:space="0" w:color="auto"/>
                <w:bottom w:val="none" w:sz="0" w:space="0" w:color="auto"/>
                <w:right w:val="none" w:sz="0" w:space="0" w:color="auto"/>
              </w:divBdr>
            </w:div>
            <w:div w:id="659693442">
              <w:marLeft w:val="0"/>
              <w:marRight w:val="0"/>
              <w:marTop w:val="0"/>
              <w:marBottom w:val="0"/>
              <w:divBdr>
                <w:top w:val="none" w:sz="0" w:space="0" w:color="auto"/>
                <w:left w:val="none" w:sz="0" w:space="0" w:color="auto"/>
                <w:bottom w:val="none" w:sz="0" w:space="0" w:color="auto"/>
                <w:right w:val="none" w:sz="0" w:space="0" w:color="auto"/>
              </w:divBdr>
            </w:div>
            <w:div w:id="659693443">
              <w:marLeft w:val="0"/>
              <w:marRight w:val="0"/>
              <w:marTop w:val="0"/>
              <w:marBottom w:val="0"/>
              <w:divBdr>
                <w:top w:val="none" w:sz="0" w:space="0" w:color="auto"/>
                <w:left w:val="none" w:sz="0" w:space="0" w:color="auto"/>
                <w:bottom w:val="none" w:sz="0" w:space="0" w:color="auto"/>
                <w:right w:val="none" w:sz="0" w:space="0" w:color="auto"/>
              </w:divBdr>
            </w:div>
            <w:div w:id="659693446">
              <w:marLeft w:val="0"/>
              <w:marRight w:val="0"/>
              <w:marTop w:val="0"/>
              <w:marBottom w:val="0"/>
              <w:divBdr>
                <w:top w:val="none" w:sz="0" w:space="0" w:color="auto"/>
                <w:left w:val="none" w:sz="0" w:space="0" w:color="auto"/>
                <w:bottom w:val="none" w:sz="0" w:space="0" w:color="auto"/>
                <w:right w:val="none" w:sz="0" w:space="0" w:color="auto"/>
              </w:divBdr>
            </w:div>
            <w:div w:id="659693453">
              <w:marLeft w:val="0"/>
              <w:marRight w:val="0"/>
              <w:marTop w:val="0"/>
              <w:marBottom w:val="0"/>
              <w:divBdr>
                <w:top w:val="none" w:sz="0" w:space="0" w:color="auto"/>
                <w:left w:val="none" w:sz="0" w:space="0" w:color="auto"/>
                <w:bottom w:val="none" w:sz="0" w:space="0" w:color="auto"/>
                <w:right w:val="none" w:sz="0" w:space="0" w:color="auto"/>
              </w:divBdr>
            </w:div>
            <w:div w:id="659693458">
              <w:marLeft w:val="0"/>
              <w:marRight w:val="0"/>
              <w:marTop w:val="0"/>
              <w:marBottom w:val="0"/>
              <w:divBdr>
                <w:top w:val="none" w:sz="0" w:space="0" w:color="auto"/>
                <w:left w:val="none" w:sz="0" w:space="0" w:color="auto"/>
                <w:bottom w:val="none" w:sz="0" w:space="0" w:color="auto"/>
                <w:right w:val="none" w:sz="0" w:space="0" w:color="auto"/>
              </w:divBdr>
            </w:div>
            <w:div w:id="659693460">
              <w:marLeft w:val="0"/>
              <w:marRight w:val="0"/>
              <w:marTop w:val="0"/>
              <w:marBottom w:val="0"/>
              <w:divBdr>
                <w:top w:val="none" w:sz="0" w:space="0" w:color="auto"/>
                <w:left w:val="none" w:sz="0" w:space="0" w:color="auto"/>
                <w:bottom w:val="none" w:sz="0" w:space="0" w:color="auto"/>
                <w:right w:val="none" w:sz="0" w:space="0" w:color="auto"/>
              </w:divBdr>
            </w:div>
            <w:div w:id="659693466">
              <w:marLeft w:val="0"/>
              <w:marRight w:val="0"/>
              <w:marTop w:val="0"/>
              <w:marBottom w:val="0"/>
              <w:divBdr>
                <w:top w:val="none" w:sz="0" w:space="0" w:color="auto"/>
                <w:left w:val="none" w:sz="0" w:space="0" w:color="auto"/>
                <w:bottom w:val="none" w:sz="0" w:space="0" w:color="auto"/>
                <w:right w:val="none" w:sz="0" w:space="0" w:color="auto"/>
              </w:divBdr>
            </w:div>
            <w:div w:id="659693476">
              <w:marLeft w:val="0"/>
              <w:marRight w:val="0"/>
              <w:marTop w:val="0"/>
              <w:marBottom w:val="0"/>
              <w:divBdr>
                <w:top w:val="none" w:sz="0" w:space="0" w:color="auto"/>
                <w:left w:val="none" w:sz="0" w:space="0" w:color="auto"/>
                <w:bottom w:val="none" w:sz="0" w:space="0" w:color="auto"/>
                <w:right w:val="none" w:sz="0" w:space="0" w:color="auto"/>
              </w:divBdr>
            </w:div>
            <w:div w:id="6596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93372">
      <w:marLeft w:val="0"/>
      <w:marRight w:val="0"/>
      <w:marTop w:val="0"/>
      <w:marBottom w:val="0"/>
      <w:divBdr>
        <w:top w:val="none" w:sz="0" w:space="0" w:color="auto"/>
        <w:left w:val="none" w:sz="0" w:space="0" w:color="auto"/>
        <w:bottom w:val="none" w:sz="0" w:space="0" w:color="auto"/>
        <w:right w:val="none" w:sz="0" w:space="0" w:color="auto"/>
      </w:divBdr>
      <w:divsChild>
        <w:div w:id="659693259">
          <w:marLeft w:val="0"/>
          <w:marRight w:val="0"/>
          <w:marTop w:val="0"/>
          <w:marBottom w:val="0"/>
          <w:divBdr>
            <w:top w:val="none" w:sz="0" w:space="0" w:color="auto"/>
            <w:left w:val="none" w:sz="0" w:space="0" w:color="auto"/>
            <w:bottom w:val="none" w:sz="0" w:space="0" w:color="auto"/>
            <w:right w:val="none" w:sz="0" w:space="0" w:color="auto"/>
          </w:divBdr>
        </w:div>
        <w:div w:id="659693260">
          <w:marLeft w:val="0"/>
          <w:marRight w:val="0"/>
          <w:marTop w:val="0"/>
          <w:marBottom w:val="0"/>
          <w:divBdr>
            <w:top w:val="none" w:sz="0" w:space="0" w:color="auto"/>
            <w:left w:val="none" w:sz="0" w:space="0" w:color="auto"/>
            <w:bottom w:val="none" w:sz="0" w:space="0" w:color="auto"/>
            <w:right w:val="none" w:sz="0" w:space="0" w:color="auto"/>
          </w:divBdr>
        </w:div>
        <w:div w:id="659693320">
          <w:marLeft w:val="0"/>
          <w:marRight w:val="0"/>
          <w:marTop w:val="0"/>
          <w:marBottom w:val="0"/>
          <w:divBdr>
            <w:top w:val="none" w:sz="0" w:space="0" w:color="auto"/>
            <w:left w:val="none" w:sz="0" w:space="0" w:color="auto"/>
            <w:bottom w:val="none" w:sz="0" w:space="0" w:color="auto"/>
            <w:right w:val="none" w:sz="0" w:space="0" w:color="auto"/>
          </w:divBdr>
        </w:div>
        <w:div w:id="659693339">
          <w:marLeft w:val="0"/>
          <w:marRight w:val="0"/>
          <w:marTop w:val="0"/>
          <w:marBottom w:val="0"/>
          <w:divBdr>
            <w:top w:val="none" w:sz="0" w:space="0" w:color="auto"/>
            <w:left w:val="none" w:sz="0" w:space="0" w:color="auto"/>
            <w:bottom w:val="none" w:sz="0" w:space="0" w:color="auto"/>
            <w:right w:val="none" w:sz="0" w:space="0" w:color="auto"/>
          </w:divBdr>
        </w:div>
        <w:div w:id="659693342">
          <w:marLeft w:val="0"/>
          <w:marRight w:val="0"/>
          <w:marTop w:val="0"/>
          <w:marBottom w:val="0"/>
          <w:divBdr>
            <w:top w:val="none" w:sz="0" w:space="0" w:color="auto"/>
            <w:left w:val="none" w:sz="0" w:space="0" w:color="auto"/>
            <w:bottom w:val="none" w:sz="0" w:space="0" w:color="auto"/>
            <w:right w:val="none" w:sz="0" w:space="0" w:color="auto"/>
          </w:divBdr>
        </w:div>
        <w:div w:id="659693390">
          <w:marLeft w:val="0"/>
          <w:marRight w:val="0"/>
          <w:marTop w:val="0"/>
          <w:marBottom w:val="0"/>
          <w:divBdr>
            <w:top w:val="none" w:sz="0" w:space="0" w:color="auto"/>
            <w:left w:val="none" w:sz="0" w:space="0" w:color="auto"/>
            <w:bottom w:val="none" w:sz="0" w:space="0" w:color="auto"/>
            <w:right w:val="none" w:sz="0" w:space="0" w:color="auto"/>
          </w:divBdr>
        </w:div>
        <w:div w:id="659693403">
          <w:marLeft w:val="0"/>
          <w:marRight w:val="0"/>
          <w:marTop w:val="0"/>
          <w:marBottom w:val="0"/>
          <w:divBdr>
            <w:top w:val="none" w:sz="0" w:space="0" w:color="auto"/>
            <w:left w:val="none" w:sz="0" w:space="0" w:color="auto"/>
            <w:bottom w:val="none" w:sz="0" w:space="0" w:color="auto"/>
            <w:right w:val="none" w:sz="0" w:space="0" w:color="auto"/>
          </w:divBdr>
        </w:div>
        <w:div w:id="659693450">
          <w:marLeft w:val="0"/>
          <w:marRight w:val="0"/>
          <w:marTop w:val="0"/>
          <w:marBottom w:val="0"/>
          <w:divBdr>
            <w:top w:val="none" w:sz="0" w:space="0" w:color="auto"/>
            <w:left w:val="none" w:sz="0" w:space="0" w:color="auto"/>
            <w:bottom w:val="none" w:sz="0" w:space="0" w:color="auto"/>
            <w:right w:val="none" w:sz="0" w:space="0" w:color="auto"/>
          </w:divBdr>
        </w:div>
        <w:div w:id="659693457">
          <w:marLeft w:val="0"/>
          <w:marRight w:val="0"/>
          <w:marTop w:val="0"/>
          <w:marBottom w:val="0"/>
          <w:divBdr>
            <w:top w:val="none" w:sz="0" w:space="0" w:color="auto"/>
            <w:left w:val="none" w:sz="0" w:space="0" w:color="auto"/>
            <w:bottom w:val="none" w:sz="0" w:space="0" w:color="auto"/>
            <w:right w:val="none" w:sz="0" w:space="0" w:color="auto"/>
          </w:divBdr>
        </w:div>
      </w:divsChild>
    </w:div>
    <w:div w:id="659693377">
      <w:marLeft w:val="0"/>
      <w:marRight w:val="0"/>
      <w:marTop w:val="0"/>
      <w:marBottom w:val="0"/>
      <w:divBdr>
        <w:top w:val="none" w:sz="0" w:space="0" w:color="auto"/>
        <w:left w:val="none" w:sz="0" w:space="0" w:color="auto"/>
        <w:bottom w:val="none" w:sz="0" w:space="0" w:color="auto"/>
        <w:right w:val="none" w:sz="0" w:space="0" w:color="auto"/>
      </w:divBdr>
      <w:divsChild>
        <w:div w:id="659693228">
          <w:marLeft w:val="0"/>
          <w:marRight w:val="0"/>
          <w:marTop w:val="0"/>
          <w:marBottom w:val="0"/>
          <w:divBdr>
            <w:top w:val="none" w:sz="0" w:space="0" w:color="auto"/>
            <w:left w:val="none" w:sz="0" w:space="0" w:color="auto"/>
            <w:bottom w:val="none" w:sz="0" w:space="0" w:color="auto"/>
            <w:right w:val="none" w:sz="0" w:space="0" w:color="auto"/>
          </w:divBdr>
        </w:div>
        <w:div w:id="659693245">
          <w:marLeft w:val="0"/>
          <w:marRight w:val="0"/>
          <w:marTop w:val="0"/>
          <w:marBottom w:val="0"/>
          <w:divBdr>
            <w:top w:val="none" w:sz="0" w:space="0" w:color="auto"/>
            <w:left w:val="none" w:sz="0" w:space="0" w:color="auto"/>
            <w:bottom w:val="none" w:sz="0" w:space="0" w:color="auto"/>
            <w:right w:val="none" w:sz="0" w:space="0" w:color="auto"/>
          </w:divBdr>
        </w:div>
        <w:div w:id="659693254">
          <w:marLeft w:val="0"/>
          <w:marRight w:val="0"/>
          <w:marTop w:val="0"/>
          <w:marBottom w:val="0"/>
          <w:divBdr>
            <w:top w:val="none" w:sz="0" w:space="0" w:color="auto"/>
            <w:left w:val="none" w:sz="0" w:space="0" w:color="auto"/>
            <w:bottom w:val="none" w:sz="0" w:space="0" w:color="auto"/>
            <w:right w:val="none" w:sz="0" w:space="0" w:color="auto"/>
          </w:divBdr>
        </w:div>
        <w:div w:id="659693373">
          <w:marLeft w:val="0"/>
          <w:marRight w:val="0"/>
          <w:marTop w:val="0"/>
          <w:marBottom w:val="0"/>
          <w:divBdr>
            <w:top w:val="none" w:sz="0" w:space="0" w:color="auto"/>
            <w:left w:val="none" w:sz="0" w:space="0" w:color="auto"/>
            <w:bottom w:val="none" w:sz="0" w:space="0" w:color="auto"/>
            <w:right w:val="none" w:sz="0" w:space="0" w:color="auto"/>
          </w:divBdr>
        </w:div>
        <w:div w:id="659693445">
          <w:marLeft w:val="0"/>
          <w:marRight w:val="0"/>
          <w:marTop w:val="0"/>
          <w:marBottom w:val="0"/>
          <w:divBdr>
            <w:top w:val="none" w:sz="0" w:space="0" w:color="auto"/>
            <w:left w:val="none" w:sz="0" w:space="0" w:color="auto"/>
            <w:bottom w:val="none" w:sz="0" w:space="0" w:color="auto"/>
            <w:right w:val="none" w:sz="0" w:space="0" w:color="auto"/>
          </w:divBdr>
        </w:div>
      </w:divsChild>
    </w:div>
    <w:div w:id="659693436">
      <w:marLeft w:val="0"/>
      <w:marRight w:val="0"/>
      <w:marTop w:val="0"/>
      <w:marBottom w:val="0"/>
      <w:divBdr>
        <w:top w:val="none" w:sz="0" w:space="0" w:color="auto"/>
        <w:left w:val="none" w:sz="0" w:space="0" w:color="auto"/>
        <w:bottom w:val="none" w:sz="0" w:space="0" w:color="auto"/>
        <w:right w:val="none" w:sz="0" w:space="0" w:color="auto"/>
      </w:divBdr>
      <w:divsChild>
        <w:div w:id="659693273">
          <w:marLeft w:val="0"/>
          <w:marRight w:val="0"/>
          <w:marTop w:val="0"/>
          <w:marBottom w:val="0"/>
          <w:divBdr>
            <w:top w:val="none" w:sz="0" w:space="0" w:color="auto"/>
            <w:left w:val="none" w:sz="0" w:space="0" w:color="auto"/>
            <w:bottom w:val="none" w:sz="0" w:space="0" w:color="auto"/>
            <w:right w:val="none" w:sz="0" w:space="0" w:color="auto"/>
          </w:divBdr>
        </w:div>
        <w:div w:id="659693274">
          <w:marLeft w:val="0"/>
          <w:marRight w:val="0"/>
          <w:marTop w:val="0"/>
          <w:marBottom w:val="0"/>
          <w:divBdr>
            <w:top w:val="none" w:sz="0" w:space="0" w:color="auto"/>
            <w:left w:val="none" w:sz="0" w:space="0" w:color="auto"/>
            <w:bottom w:val="none" w:sz="0" w:space="0" w:color="auto"/>
            <w:right w:val="none" w:sz="0" w:space="0" w:color="auto"/>
          </w:divBdr>
        </w:div>
        <w:div w:id="659693280">
          <w:marLeft w:val="0"/>
          <w:marRight w:val="0"/>
          <w:marTop w:val="0"/>
          <w:marBottom w:val="0"/>
          <w:divBdr>
            <w:top w:val="none" w:sz="0" w:space="0" w:color="auto"/>
            <w:left w:val="none" w:sz="0" w:space="0" w:color="auto"/>
            <w:bottom w:val="none" w:sz="0" w:space="0" w:color="auto"/>
            <w:right w:val="none" w:sz="0" w:space="0" w:color="auto"/>
          </w:divBdr>
        </w:div>
        <w:div w:id="659693281">
          <w:marLeft w:val="0"/>
          <w:marRight w:val="0"/>
          <w:marTop w:val="0"/>
          <w:marBottom w:val="0"/>
          <w:divBdr>
            <w:top w:val="none" w:sz="0" w:space="0" w:color="auto"/>
            <w:left w:val="none" w:sz="0" w:space="0" w:color="auto"/>
            <w:bottom w:val="none" w:sz="0" w:space="0" w:color="auto"/>
            <w:right w:val="none" w:sz="0" w:space="0" w:color="auto"/>
          </w:divBdr>
        </w:div>
        <w:div w:id="659693297">
          <w:marLeft w:val="0"/>
          <w:marRight w:val="0"/>
          <w:marTop w:val="0"/>
          <w:marBottom w:val="0"/>
          <w:divBdr>
            <w:top w:val="none" w:sz="0" w:space="0" w:color="auto"/>
            <w:left w:val="none" w:sz="0" w:space="0" w:color="auto"/>
            <w:bottom w:val="none" w:sz="0" w:space="0" w:color="auto"/>
            <w:right w:val="none" w:sz="0" w:space="0" w:color="auto"/>
          </w:divBdr>
        </w:div>
        <w:div w:id="659693306">
          <w:marLeft w:val="0"/>
          <w:marRight w:val="0"/>
          <w:marTop w:val="0"/>
          <w:marBottom w:val="0"/>
          <w:divBdr>
            <w:top w:val="none" w:sz="0" w:space="0" w:color="auto"/>
            <w:left w:val="none" w:sz="0" w:space="0" w:color="auto"/>
            <w:bottom w:val="none" w:sz="0" w:space="0" w:color="auto"/>
            <w:right w:val="none" w:sz="0" w:space="0" w:color="auto"/>
          </w:divBdr>
        </w:div>
        <w:div w:id="659693309">
          <w:marLeft w:val="0"/>
          <w:marRight w:val="0"/>
          <w:marTop w:val="0"/>
          <w:marBottom w:val="0"/>
          <w:divBdr>
            <w:top w:val="none" w:sz="0" w:space="0" w:color="auto"/>
            <w:left w:val="none" w:sz="0" w:space="0" w:color="auto"/>
            <w:bottom w:val="none" w:sz="0" w:space="0" w:color="auto"/>
            <w:right w:val="none" w:sz="0" w:space="0" w:color="auto"/>
          </w:divBdr>
        </w:div>
        <w:div w:id="659693328">
          <w:marLeft w:val="0"/>
          <w:marRight w:val="0"/>
          <w:marTop w:val="0"/>
          <w:marBottom w:val="0"/>
          <w:divBdr>
            <w:top w:val="none" w:sz="0" w:space="0" w:color="auto"/>
            <w:left w:val="none" w:sz="0" w:space="0" w:color="auto"/>
            <w:bottom w:val="none" w:sz="0" w:space="0" w:color="auto"/>
            <w:right w:val="none" w:sz="0" w:space="0" w:color="auto"/>
          </w:divBdr>
        </w:div>
        <w:div w:id="659693356">
          <w:marLeft w:val="0"/>
          <w:marRight w:val="0"/>
          <w:marTop w:val="0"/>
          <w:marBottom w:val="0"/>
          <w:divBdr>
            <w:top w:val="none" w:sz="0" w:space="0" w:color="auto"/>
            <w:left w:val="none" w:sz="0" w:space="0" w:color="auto"/>
            <w:bottom w:val="none" w:sz="0" w:space="0" w:color="auto"/>
            <w:right w:val="none" w:sz="0" w:space="0" w:color="auto"/>
          </w:divBdr>
        </w:div>
        <w:div w:id="659693360">
          <w:marLeft w:val="0"/>
          <w:marRight w:val="0"/>
          <w:marTop w:val="0"/>
          <w:marBottom w:val="0"/>
          <w:divBdr>
            <w:top w:val="none" w:sz="0" w:space="0" w:color="auto"/>
            <w:left w:val="none" w:sz="0" w:space="0" w:color="auto"/>
            <w:bottom w:val="none" w:sz="0" w:space="0" w:color="auto"/>
            <w:right w:val="none" w:sz="0" w:space="0" w:color="auto"/>
          </w:divBdr>
        </w:div>
        <w:div w:id="659693361">
          <w:marLeft w:val="0"/>
          <w:marRight w:val="0"/>
          <w:marTop w:val="0"/>
          <w:marBottom w:val="0"/>
          <w:divBdr>
            <w:top w:val="none" w:sz="0" w:space="0" w:color="auto"/>
            <w:left w:val="none" w:sz="0" w:space="0" w:color="auto"/>
            <w:bottom w:val="none" w:sz="0" w:space="0" w:color="auto"/>
            <w:right w:val="none" w:sz="0" w:space="0" w:color="auto"/>
          </w:divBdr>
        </w:div>
        <w:div w:id="659693384">
          <w:marLeft w:val="0"/>
          <w:marRight w:val="0"/>
          <w:marTop w:val="0"/>
          <w:marBottom w:val="0"/>
          <w:divBdr>
            <w:top w:val="none" w:sz="0" w:space="0" w:color="auto"/>
            <w:left w:val="none" w:sz="0" w:space="0" w:color="auto"/>
            <w:bottom w:val="none" w:sz="0" w:space="0" w:color="auto"/>
            <w:right w:val="none" w:sz="0" w:space="0" w:color="auto"/>
          </w:divBdr>
        </w:div>
        <w:div w:id="659693392">
          <w:marLeft w:val="0"/>
          <w:marRight w:val="0"/>
          <w:marTop w:val="0"/>
          <w:marBottom w:val="0"/>
          <w:divBdr>
            <w:top w:val="none" w:sz="0" w:space="0" w:color="auto"/>
            <w:left w:val="none" w:sz="0" w:space="0" w:color="auto"/>
            <w:bottom w:val="none" w:sz="0" w:space="0" w:color="auto"/>
            <w:right w:val="none" w:sz="0" w:space="0" w:color="auto"/>
          </w:divBdr>
        </w:div>
        <w:div w:id="659693401">
          <w:marLeft w:val="0"/>
          <w:marRight w:val="0"/>
          <w:marTop w:val="0"/>
          <w:marBottom w:val="0"/>
          <w:divBdr>
            <w:top w:val="none" w:sz="0" w:space="0" w:color="auto"/>
            <w:left w:val="none" w:sz="0" w:space="0" w:color="auto"/>
            <w:bottom w:val="none" w:sz="0" w:space="0" w:color="auto"/>
            <w:right w:val="none" w:sz="0" w:space="0" w:color="auto"/>
          </w:divBdr>
        </w:div>
        <w:div w:id="659693405">
          <w:marLeft w:val="0"/>
          <w:marRight w:val="0"/>
          <w:marTop w:val="0"/>
          <w:marBottom w:val="0"/>
          <w:divBdr>
            <w:top w:val="none" w:sz="0" w:space="0" w:color="auto"/>
            <w:left w:val="none" w:sz="0" w:space="0" w:color="auto"/>
            <w:bottom w:val="none" w:sz="0" w:space="0" w:color="auto"/>
            <w:right w:val="none" w:sz="0" w:space="0" w:color="auto"/>
          </w:divBdr>
        </w:div>
        <w:div w:id="659693406">
          <w:marLeft w:val="0"/>
          <w:marRight w:val="0"/>
          <w:marTop w:val="0"/>
          <w:marBottom w:val="0"/>
          <w:divBdr>
            <w:top w:val="none" w:sz="0" w:space="0" w:color="auto"/>
            <w:left w:val="none" w:sz="0" w:space="0" w:color="auto"/>
            <w:bottom w:val="none" w:sz="0" w:space="0" w:color="auto"/>
            <w:right w:val="none" w:sz="0" w:space="0" w:color="auto"/>
          </w:divBdr>
        </w:div>
        <w:div w:id="659693417">
          <w:marLeft w:val="0"/>
          <w:marRight w:val="0"/>
          <w:marTop w:val="0"/>
          <w:marBottom w:val="0"/>
          <w:divBdr>
            <w:top w:val="none" w:sz="0" w:space="0" w:color="auto"/>
            <w:left w:val="none" w:sz="0" w:space="0" w:color="auto"/>
            <w:bottom w:val="none" w:sz="0" w:space="0" w:color="auto"/>
            <w:right w:val="none" w:sz="0" w:space="0" w:color="auto"/>
          </w:divBdr>
        </w:div>
        <w:div w:id="659693424">
          <w:marLeft w:val="0"/>
          <w:marRight w:val="0"/>
          <w:marTop w:val="0"/>
          <w:marBottom w:val="0"/>
          <w:divBdr>
            <w:top w:val="none" w:sz="0" w:space="0" w:color="auto"/>
            <w:left w:val="none" w:sz="0" w:space="0" w:color="auto"/>
            <w:bottom w:val="none" w:sz="0" w:space="0" w:color="auto"/>
            <w:right w:val="none" w:sz="0" w:space="0" w:color="auto"/>
          </w:divBdr>
        </w:div>
        <w:div w:id="659693431">
          <w:marLeft w:val="0"/>
          <w:marRight w:val="0"/>
          <w:marTop w:val="0"/>
          <w:marBottom w:val="0"/>
          <w:divBdr>
            <w:top w:val="none" w:sz="0" w:space="0" w:color="auto"/>
            <w:left w:val="none" w:sz="0" w:space="0" w:color="auto"/>
            <w:bottom w:val="none" w:sz="0" w:space="0" w:color="auto"/>
            <w:right w:val="none" w:sz="0" w:space="0" w:color="auto"/>
          </w:divBdr>
        </w:div>
        <w:div w:id="659693451">
          <w:marLeft w:val="0"/>
          <w:marRight w:val="0"/>
          <w:marTop w:val="0"/>
          <w:marBottom w:val="0"/>
          <w:divBdr>
            <w:top w:val="none" w:sz="0" w:space="0" w:color="auto"/>
            <w:left w:val="none" w:sz="0" w:space="0" w:color="auto"/>
            <w:bottom w:val="none" w:sz="0" w:space="0" w:color="auto"/>
            <w:right w:val="none" w:sz="0" w:space="0" w:color="auto"/>
          </w:divBdr>
        </w:div>
      </w:divsChild>
    </w:div>
    <w:div w:id="659693439">
      <w:marLeft w:val="0"/>
      <w:marRight w:val="0"/>
      <w:marTop w:val="0"/>
      <w:marBottom w:val="0"/>
      <w:divBdr>
        <w:top w:val="none" w:sz="0" w:space="0" w:color="auto"/>
        <w:left w:val="none" w:sz="0" w:space="0" w:color="auto"/>
        <w:bottom w:val="none" w:sz="0" w:space="0" w:color="auto"/>
        <w:right w:val="none" w:sz="0" w:space="0" w:color="auto"/>
      </w:divBdr>
    </w:div>
    <w:div w:id="659693444">
      <w:marLeft w:val="0"/>
      <w:marRight w:val="0"/>
      <w:marTop w:val="0"/>
      <w:marBottom w:val="0"/>
      <w:divBdr>
        <w:top w:val="none" w:sz="0" w:space="0" w:color="auto"/>
        <w:left w:val="none" w:sz="0" w:space="0" w:color="auto"/>
        <w:bottom w:val="none" w:sz="0" w:space="0" w:color="auto"/>
        <w:right w:val="none" w:sz="0" w:space="0" w:color="auto"/>
      </w:divBdr>
      <w:divsChild>
        <w:div w:id="659693222">
          <w:marLeft w:val="0"/>
          <w:marRight w:val="0"/>
          <w:marTop w:val="0"/>
          <w:marBottom w:val="0"/>
          <w:divBdr>
            <w:top w:val="none" w:sz="0" w:space="0" w:color="auto"/>
            <w:left w:val="none" w:sz="0" w:space="0" w:color="auto"/>
            <w:bottom w:val="none" w:sz="0" w:space="0" w:color="auto"/>
            <w:right w:val="none" w:sz="0" w:space="0" w:color="auto"/>
          </w:divBdr>
        </w:div>
        <w:div w:id="659693241">
          <w:marLeft w:val="0"/>
          <w:marRight w:val="0"/>
          <w:marTop w:val="0"/>
          <w:marBottom w:val="0"/>
          <w:divBdr>
            <w:top w:val="none" w:sz="0" w:space="0" w:color="auto"/>
            <w:left w:val="none" w:sz="0" w:space="0" w:color="auto"/>
            <w:bottom w:val="none" w:sz="0" w:space="0" w:color="auto"/>
            <w:right w:val="none" w:sz="0" w:space="0" w:color="auto"/>
          </w:divBdr>
        </w:div>
        <w:div w:id="659693266">
          <w:marLeft w:val="0"/>
          <w:marRight w:val="0"/>
          <w:marTop w:val="0"/>
          <w:marBottom w:val="0"/>
          <w:divBdr>
            <w:top w:val="none" w:sz="0" w:space="0" w:color="auto"/>
            <w:left w:val="none" w:sz="0" w:space="0" w:color="auto"/>
            <w:bottom w:val="none" w:sz="0" w:space="0" w:color="auto"/>
            <w:right w:val="none" w:sz="0" w:space="0" w:color="auto"/>
          </w:divBdr>
        </w:div>
        <w:div w:id="659693455">
          <w:marLeft w:val="0"/>
          <w:marRight w:val="0"/>
          <w:marTop w:val="0"/>
          <w:marBottom w:val="0"/>
          <w:divBdr>
            <w:top w:val="none" w:sz="0" w:space="0" w:color="auto"/>
            <w:left w:val="none" w:sz="0" w:space="0" w:color="auto"/>
            <w:bottom w:val="none" w:sz="0" w:space="0" w:color="auto"/>
            <w:right w:val="none" w:sz="0" w:space="0" w:color="auto"/>
          </w:divBdr>
        </w:div>
        <w:div w:id="659693471">
          <w:marLeft w:val="0"/>
          <w:marRight w:val="0"/>
          <w:marTop w:val="0"/>
          <w:marBottom w:val="0"/>
          <w:divBdr>
            <w:top w:val="none" w:sz="0" w:space="0" w:color="auto"/>
            <w:left w:val="none" w:sz="0" w:space="0" w:color="auto"/>
            <w:bottom w:val="none" w:sz="0" w:space="0" w:color="auto"/>
            <w:right w:val="none" w:sz="0" w:space="0" w:color="auto"/>
          </w:divBdr>
        </w:div>
      </w:divsChild>
    </w:div>
    <w:div w:id="659693480">
      <w:marLeft w:val="0"/>
      <w:marRight w:val="0"/>
      <w:marTop w:val="0"/>
      <w:marBottom w:val="0"/>
      <w:divBdr>
        <w:top w:val="none" w:sz="0" w:space="0" w:color="auto"/>
        <w:left w:val="none" w:sz="0" w:space="0" w:color="auto"/>
        <w:bottom w:val="none" w:sz="0" w:space="0" w:color="auto"/>
        <w:right w:val="none" w:sz="0" w:space="0" w:color="auto"/>
      </w:divBdr>
      <w:divsChild>
        <w:div w:id="659693104">
          <w:marLeft w:val="0"/>
          <w:marRight w:val="0"/>
          <w:marTop w:val="0"/>
          <w:marBottom w:val="0"/>
          <w:divBdr>
            <w:top w:val="none" w:sz="0" w:space="0" w:color="auto"/>
            <w:left w:val="none" w:sz="0" w:space="0" w:color="auto"/>
            <w:bottom w:val="none" w:sz="0" w:space="0" w:color="auto"/>
            <w:right w:val="none" w:sz="0" w:space="0" w:color="auto"/>
          </w:divBdr>
          <w:divsChild>
            <w:div w:id="659693184">
              <w:marLeft w:val="0"/>
              <w:marRight w:val="0"/>
              <w:marTop w:val="0"/>
              <w:marBottom w:val="0"/>
              <w:divBdr>
                <w:top w:val="none" w:sz="0" w:space="0" w:color="auto"/>
                <w:left w:val="none" w:sz="0" w:space="0" w:color="auto"/>
                <w:bottom w:val="none" w:sz="0" w:space="0" w:color="auto"/>
                <w:right w:val="none" w:sz="0" w:space="0" w:color="auto"/>
              </w:divBdr>
            </w:div>
            <w:div w:id="659693503">
              <w:marLeft w:val="0"/>
              <w:marRight w:val="0"/>
              <w:marTop w:val="0"/>
              <w:marBottom w:val="0"/>
              <w:divBdr>
                <w:top w:val="none" w:sz="0" w:space="0" w:color="auto"/>
                <w:left w:val="none" w:sz="0" w:space="0" w:color="auto"/>
                <w:bottom w:val="none" w:sz="0" w:space="0" w:color="auto"/>
                <w:right w:val="none" w:sz="0" w:space="0" w:color="auto"/>
              </w:divBdr>
            </w:div>
            <w:div w:id="659693569">
              <w:marLeft w:val="0"/>
              <w:marRight w:val="0"/>
              <w:marTop w:val="0"/>
              <w:marBottom w:val="0"/>
              <w:divBdr>
                <w:top w:val="none" w:sz="0" w:space="0" w:color="auto"/>
                <w:left w:val="none" w:sz="0" w:space="0" w:color="auto"/>
                <w:bottom w:val="none" w:sz="0" w:space="0" w:color="auto"/>
                <w:right w:val="none" w:sz="0" w:space="0" w:color="auto"/>
              </w:divBdr>
            </w:div>
          </w:divsChild>
        </w:div>
        <w:div w:id="659693111">
          <w:marLeft w:val="0"/>
          <w:marRight w:val="0"/>
          <w:marTop w:val="0"/>
          <w:marBottom w:val="0"/>
          <w:divBdr>
            <w:top w:val="none" w:sz="0" w:space="0" w:color="auto"/>
            <w:left w:val="none" w:sz="0" w:space="0" w:color="auto"/>
            <w:bottom w:val="none" w:sz="0" w:space="0" w:color="auto"/>
            <w:right w:val="none" w:sz="0" w:space="0" w:color="auto"/>
          </w:divBdr>
        </w:div>
        <w:div w:id="659693525">
          <w:marLeft w:val="0"/>
          <w:marRight w:val="0"/>
          <w:marTop w:val="0"/>
          <w:marBottom w:val="0"/>
          <w:divBdr>
            <w:top w:val="none" w:sz="0" w:space="0" w:color="auto"/>
            <w:left w:val="none" w:sz="0" w:space="0" w:color="auto"/>
            <w:bottom w:val="none" w:sz="0" w:space="0" w:color="auto"/>
            <w:right w:val="none" w:sz="0" w:space="0" w:color="auto"/>
          </w:divBdr>
          <w:divsChild>
            <w:div w:id="659693100">
              <w:marLeft w:val="0"/>
              <w:marRight w:val="0"/>
              <w:marTop w:val="0"/>
              <w:marBottom w:val="0"/>
              <w:divBdr>
                <w:top w:val="none" w:sz="0" w:space="0" w:color="auto"/>
                <w:left w:val="none" w:sz="0" w:space="0" w:color="auto"/>
                <w:bottom w:val="none" w:sz="0" w:space="0" w:color="auto"/>
                <w:right w:val="none" w:sz="0" w:space="0" w:color="auto"/>
              </w:divBdr>
            </w:div>
            <w:div w:id="659693188">
              <w:marLeft w:val="0"/>
              <w:marRight w:val="0"/>
              <w:marTop w:val="0"/>
              <w:marBottom w:val="0"/>
              <w:divBdr>
                <w:top w:val="none" w:sz="0" w:space="0" w:color="auto"/>
                <w:left w:val="none" w:sz="0" w:space="0" w:color="auto"/>
                <w:bottom w:val="none" w:sz="0" w:space="0" w:color="auto"/>
                <w:right w:val="none" w:sz="0" w:space="0" w:color="auto"/>
              </w:divBdr>
            </w:div>
            <w:div w:id="659693497">
              <w:marLeft w:val="0"/>
              <w:marRight w:val="0"/>
              <w:marTop w:val="0"/>
              <w:marBottom w:val="0"/>
              <w:divBdr>
                <w:top w:val="none" w:sz="0" w:space="0" w:color="auto"/>
                <w:left w:val="none" w:sz="0" w:space="0" w:color="auto"/>
                <w:bottom w:val="none" w:sz="0" w:space="0" w:color="auto"/>
                <w:right w:val="none" w:sz="0" w:space="0" w:color="auto"/>
              </w:divBdr>
            </w:div>
            <w:div w:id="659693527">
              <w:marLeft w:val="0"/>
              <w:marRight w:val="0"/>
              <w:marTop w:val="0"/>
              <w:marBottom w:val="0"/>
              <w:divBdr>
                <w:top w:val="none" w:sz="0" w:space="0" w:color="auto"/>
                <w:left w:val="none" w:sz="0" w:space="0" w:color="auto"/>
                <w:bottom w:val="none" w:sz="0" w:space="0" w:color="auto"/>
                <w:right w:val="none" w:sz="0" w:space="0" w:color="auto"/>
              </w:divBdr>
            </w:div>
            <w:div w:id="659693551">
              <w:marLeft w:val="0"/>
              <w:marRight w:val="0"/>
              <w:marTop w:val="0"/>
              <w:marBottom w:val="0"/>
              <w:divBdr>
                <w:top w:val="none" w:sz="0" w:space="0" w:color="auto"/>
                <w:left w:val="none" w:sz="0" w:space="0" w:color="auto"/>
                <w:bottom w:val="none" w:sz="0" w:space="0" w:color="auto"/>
                <w:right w:val="none" w:sz="0" w:space="0" w:color="auto"/>
              </w:divBdr>
            </w:div>
            <w:div w:id="659693554">
              <w:marLeft w:val="0"/>
              <w:marRight w:val="0"/>
              <w:marTop w:val="0"/>
              <w:marBottom w:val="0"/>
              <w:divBdr>
                <w:top w:val="none" w:sz="0" w:space="0" w:color="auto"/>
                <w:left w:val="none" w:sz="0" w:space="0" w:color="auto"/>
                <w:bottom w:val="none" w:sz="0" w:space="0" w:color="auto"/>
                <w:right w:val="none" w:sz="0" w:space="0" w:color="auto"/>
              </w:divBdr>
            </w:div>
            <w:div w:id="659693562">
              <w:marLeft w:val="0"/>
              <w:marRight w:val="0"/>
              <w:marTop w:val="0"/>
              <w:marBottom w:val="0"/>
              <w:divBdr>
                <w:top w:val="none" w:sz="0" w:space="0" w:color="auto"/>
                <w:left w:val="none" w:sz="0" w:space="0" w:color="auto"/>
                <w:bottom w:val="none" w:sz="0" w:space="0" w:color="auto"/>
                <w:right w:val="none" w:sz="0" w:space="0" w:color="auto"/>
              </w:divBdr>
            </w:div>
            <w:div w:id="659693574">
              <w:marLeft w:val="0"/>
              <w:marRight w:val="0"/>
              <w:marTop w:val="0"/>
              <w:marBottom w:val="0"/>
              <w:divBdr>
                <w:top w:val="none" w:sz="0" w:space="0" w:color="auto"/>
                <w:left w:val="none" w:sz="0" w:space="0" w:color="auto"/>
                <w:bottom w:val="none" w:sz="0" w:space="0" w:color="auto"/>
                <w:right w:val="none" w:sz="0" w:space="0" w:color="auto"/>
              </w:divBdr>
            </w:div>
          </w:divsChild>
        </w:div>
        <w:div w:id="659693556">
          <w:marLeft w:val="0"/>
          <w:marRight w:val="0"/>
          <w:marTop w:val="0"/>
          <w:marBottom w:val="0"/>
          <w:divBdr>
            <w:top w:val="none" w:sz="0" w:space="0" w:color="auto"/>
            <w:left w:val="none" w:sz="0" w:space="0" w:color="auto"/>
            <w:bottom w:val="none" w:sz="0" w:space="0" w:color="auto"/>
            <w:right w:val="none" w:sz="0" w:space="0" w:color="auto"/>
          </w:divBdr>
          <w:divsChild>
            <w:div w:id="659693073">
              <w:marLeft w:val="0"/>
              <w:marRight w:val="0"/>
              <w:marTop w:val="0"/>
              <w:marBottom w:val="0"/>
              <w:divBdr>
                <w:top w:val="none" w:sz="0" w:space="0" w:color="auto"/>
                <w:left w:val="none" w:sz="0" w:space="0" w:color="auto"/>
                <w:bottom w:val="none" w:sz="0" w:space="0" w:color="auto"/>
                <w:right w:val="none" w:sz="0" w:space="0" w:color="auto"/>
              </w:divBdr>
              <w:divsChild>
                <w:div w:id="659693207">
                  <w:marLeft w:val="0"/>
                  <w:marRight w:val="0"/>
                  <w:marTop w:val="0"/>
                  <w:marBottom w:val="0"/>
                  <w:divBdr>
                    <w:top w:val="none" w:sz="0" w:space="0" w:color="auto"/>
                    <w:left w:val="none" w:sz="0" w:space="0" w:color="auto"/>
                    <w:bottom w:val="none" w:sz="0" w:space="0" w:color="auto"/>
                    <w:right w:val="none" w:sz="0" w:space="0" w:color="auto"/>
                  </w:divBdr>
                </w:div>
                <w:div w:id="659693519">
                  <w:marLeft w:val="0"/>
                  <w:marRight w:val="0"/>
                  <w:marTop w:val="0"/>
                  <w:marBottom w:val="0"/>
                  <w:divBdr>
                    <w:top w:val="none" w:sz="0" w:space="0" w:color="auto"/>
                    <w:left w:val="none" w:sz="0" w:space="0" w:color="auto"/>
                    <w:bottom w:val="none" w:sz="0" w:space="0" w:color="auto"/>
                    <w:right w:val="none" w:sz="0" w:space="0" w:color="auto"/>
                  </w:divBdr>
                </w:div>
              </w:divsChild>
            </w:div>
            <w:div w:id="659693200">
              <w:marLeft w:val="0"/>
              <w:marRight w:val="0"/>
              <w:marTop w:val="0"/>
              <w:marBottom w:val="0"/>
              <w:divBdr>
                <w:top w:val="none" w:sz="0" w:space="0" w:color="auto"/>
                <w:left w:val="none" w:sz="0" w:space="0" w:color="auto"/>
                <w:bottom w:val="none" w:sz="0" w:space="0" w:color="auto"/>
                <w:right w:val="none" w:sz="0" w:space="0" w:color="auto"/>
              </w:divBdr>
              <w:divsChild>
                <w:div w:id="659693126">
                  <w:marLeft w:val="0"/>
                  <w:marRight w:val="0"/>
                  <w:marTop w:val="0"/>
                  <w:marBottom w:val="0"/>
                  <w:divBdr>
                    <w:top w:val="none" w:sz="0" w:space="0" w:color="auto"/>
                    <w:left w:val="none" w:sz="0" w:space="0" w:color="auto"/>
                    <w:bottom w:val="none" w:sz="0" w:space="0" w:color="auto"/>
                    <w:right w:val="none" w:sz="0" w:space="0" w:color="auto"/>
                  </w:divBdr>
                </w:div>
                <w:div w:id="659693541">
                  <w:marLeft w:val="0"/>
                  <w:marRight w:val="0"/>
                  <w:marTop w:val="0"/>
                  <w:marBottom w:val="0"/>
                  <w:divBdr>
                    <w:top w:val="none" w:sz="0" w:space="0" w:color="auto"/>
                    <w:left w:val="none" w:sz="0" w:space="0" w:color="auto"/>
                    <w:bottom w:val="none" w:sz="0" w:space="0" w:color="auto"/>
                    <w:right w:val="none" w:sz="0" w:space="0" w:color="auto"/>
                  </w:divBdr>
                </w:div>
                <w:div w:id="659693546">
                  <w:marLeft w:val="0"/>
                  <w:marRight w:val="0"/>
                  <w:marTop w:val="0"/>
                  <w:marBottom w:val="0"/>
                  <w:divBdr>
                    <w:top w:val="none" w:sz="0" w:space="0" w:color="auto"/>
                    <w:left w:val="none" w:sz="0" w:space="0" w:color="auto"/>
                    <w:bottom w:val="none" w:sz="0" w:space="0" w:color="auto"/>
                    <w:right w:val="none" w:sz="0" w:space="0" w:color="auto"/>
                  </w:divBdr>
                </w:div>
              </w:divsChild>
            </w:div>
            <w:div w:id="659693482">
              <w:marLeft w:val="0"/>
              <w:marRight w:val="0"/>
              <w:marTop w:val="0"/>
              <w:marBottom w:val="0"/>
              <w:divBdr>
                <w:top w:val="none" w:sz="0" w:space="0" w:color="auto"/>
                <w:left w:val="none" w:sz="0" w:space="0" w:color="auto"/>
                <w:bottom w:val="none" w:sz="0" w:space="0" w:color="auto"/>
                <w:right w:val="none" w:sz="0" w:space="0" w:color="auto"/>
              </w:divBdr>
            </w:div>
            <w:div w:id="659693507">
              <w:marLeft w:val="0"/>
              <w:marRight w:val="0"/>
              <w:marTop w:val="0"/>
              <w:marBottom w:val="0"/>
              <w:divBdr>
                <w:top w:val="none" w:sz="0" w:space="0" w:color="auto"/>
                <w:left w:val="none" w:sz="0" w:space="0" w:color="auto"/>
                <w:bottom w:val="none" w:sz="0" w:space="0" w:color="auto"/>
                <w:right w:val="none" w:sz="0" w:space="0" w:color="auto"/>
              </w:divBdr>
              <w:divsChild>
                <w:div w:id="659693086">
                  <w:marLeft w:val="0"/>
                  <w:marRight w:val="0"/>
                  <w:marTop w:val="0"/>
                  <w:marBottom w:val="0"/>
                  <w:divBdr>
                    <w:top w:val="none" w:sz="0" w:space="0" w:color="auto"/>
                    <w:left w:val="none" w:sz="0" w:space="0" w:color="auto"/>
                    <w:bottom w:val="none" w:sz="0" w:space="0" w:color="auto"/>
                    <w:right w:val="none" w:sz="0" w:space="0" w:color="auto"/>
                  </w:divBdr>
                </w:div>
                <w:div w:id="659693499">
                  <w:marLeft w:val="0"/>
                  <w:marRight w:val="0"/>
                  <w:marTop w:val="0"/>
                  <w:marBottom w:val="0"/>
                  <w:divBdr>
                    <w:top w:val="none" w:sz="0" w:space="0" w:color="auto"/>
                    <w:left w:val="none" w:sz="0" w:space="0" w:color="auto"/>
                    <w:bottom w:val="none" w:sz="0" w:space="0" w:color="auto"/>
                    <w:right w:val="none" w:sz="0" w:space="0" w:color="auto"/>
                  </w:divBdr>
                </w:div>
                <w:div w:id="659693504">
                  <w:marLeft w:val="0"/>
                  <w:marRight w:val="0"/>
                  <w:marTop w:val="0"/>
                  <w:marBottom w:val="0"/>
                  <w:divBdr>
                    <w:top w:val="none" w:sz="0" w:space="0" w:color="auto"/>
                    <w:left w:val="none" w:sz="0" w:space="0" w:color="auto"/>
                    <w:bottom w:val="none" w:sz="0" w:space="0" w:color="auto"/>
                    <w:right w:val="none" w:sz="0" w:space="0" w:color="auto"/>
                  </w:divBdr>
                </w:div>
                <w:div w:id="659693563">
                  <w:marLeft w:val="0"/>
                  <w:marRight w:val="0"/>
                  <w:marTop w:val="0"/>
                  <w:marBottom w:val="0"/>
                  <w:divBdr>
                    <w:top w:val="none" w:sz="0" w:space="0" w:color="auto"/>
                    <w:left w:val="none" w:sz="0" w:space="0" w:color="auto"/>
                    <w:bottom w:val="none" w:sz="0" w:space="0" w:color="auto"/>
                    <w:right w:val="none" w:sz="0" w:space="0" w:color="auto"/>
                  </w:divBdr>
                </w:div>
              </w:divsChild>
            </w:div>
            <w:div w:id="659693544">
              <w:marLeft w:val="0"/>
              <w:marRight w:val="0"/>
              <w:marTop w:val="0"/>
              <w:marBottom w:val="0"/>
              <w:divBdr>
                <w:top w:val="none" w:sz="0" w:space="0" w:color="auto"/>
                <w:left w:val="none" w:sz="0" w:space="0" w:color="auto"/>
                <w:bottom w:val="none" w:sz="0" w:space="0" w:color="auto"/>
                <w:right w:val="none" w:sz="0" w:space="0" w:color="auto"/>
              </w:divBdr>
              <w:divsChild>
                <w:div w:id="659693084">
                  <w:marLeft w:val="0"/>
                  <w:marRight w:val="0"/>
                  <w:marTop w:val="0"/>
                  <w:marBottom w:val="0"/>
                  <w:divBdr>
                    <w:top w:val="none" w:sz="0" w:space="0" w:color="auto"/>
                    <w:left w:val="none" w:sz="0" w:space="0" w:color="auto"/>
                    <w:bottom w:val="none" w:sz="0" w:space="0" w:color="auto"/>
                    <w:right w:val="none" w:sz="0" w:space="0" w:color="auto"/>
                  </w:divBdr>
                </w:div>
                <w:div w:id="659693101">
                  <w:marLeft w:val="0"/>
                  <w:marRight w:val="0"/>
                  <w:marTop w:val="0"/>
                  <w:marBottom w:val="0"/>
                  <w:divBdr>
                    <w:top w:val="none" w:sz="0" w:space="0" w:color="auto"/>
                    <w:left w:val="none" w:sz="0" w:space="0" w:color="auto"/>
                    <w:bottom w:val="none" w:sz="0" w:space="0" w:color="auto"/>
                    <w:right w:val="none" w:sz="0" w:space="0" w:color="auto"/>
                  </w:divBdr>
                </w:div>
                <w:div w:id="659693113">
                  <w:marLeft w:val="0"/>
                  <w:marRight w:val="0"/>
                  <w:marTop w:val="0"/>
                  <w:marBottom w:val="0"/>
                  <w:divBdr>
                    <w:top w:val="none" w:sz="0" w:space="0" w:color="auto"/>
                    <w:left w:val="none" w:sz="0" w:space="0" w:color="auto"/>
                    <w:bottom w:val="none" w:sz="0" w:space="0" w:color="auto"/>
                    <w:right w:val="none" w:sz="0" w:space="0" w:color="auto"/>
                  </w:divBdr>
                </w:div>
                <w:div w:id="659693127">
                  <w:marLeft w:val="0"/>
                  <w:marRight w:val="0"/>
                  <w:marTop w:val="0"/>
                  <w:marBottom w:val="0"/>
                  <w:divBdr>
                    <w:top w:val="none" w:sz="0" w:space="0" w:color="auto"/>
                    <w:left w:val="none" w:sz="0" w:space="0" w:color="auto"/>
                    <w:bottom w:val="none" w:sz="0" w:space="0" w:color="auto"/>
                    <w:right w:val="none" w:sz="0" w:space="0" w:color="auto"/>
                  </w:divBdr>
                </w:div>
                <w:div w:id="6596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93486">
      <w:marLeft w:val="0"/>
      <w:marRight w:val="0"/>
      <w:marTop w:val="0"/>
      <w:marBottom w:val="0"/>
      <w:divBdr>
        <w:top w:val="none" w:sz="0" w:space="0" w:color="auto"/>
        <w:left w:val="none" w:sz="0" w:space="0" w:color="auto"/>
        <w:bottom w:val="none" w:sz="0" w:space="0" w:color="auto"/>
        <w:right w:val="none" w:sz="0" w:space="0" w:color="auto"/>
      </w:divBdr>
      <w:divsChild>
        <w:div w:id="659693107">
          <w:marLeft w:val="0"/>
          <w:marRight w:val="0"/>
          <w:marTop w:val="0"/>
          <w:marBottom w:val="0"/>
          <w:divBdr>
            <w:top w:val="none" w:sz="0" w:space="0" w:color="auto"/>
            <w:left w:val="none" w:sz="0" w:space="0" w:color="auto"/>
            <w:bottom w:val="none" w:sz="0" w:space="0" w:color="auto"/>
            <w:right w:val="none" w:sz="0" w:space="0" w:color="auto"/>
          </w:divBdr>
        </w:div>
        <w:div w:id="659693130">
          <w:marLeft w:val="0"/>
          <w:marRight w:val="0"/>
          <w:marTop w:val="0"/>
          <w:marBottom w:val="0"/>
          <w:divBdr>
            <w:top w:val="none" w:sz="0" w:space="0" w:color="auto"/>
            <w:left w:val="none" w:sz="0" w:space="0" w:color="auto"/>
            <w:bottom w:val="none" w:sz="0" w:space="0" w:color="auto"/>
            <w:right w:val="none" w:sz="0" w:space="0" w:color="auto"/>
          </w:divBdr>
        </w:div>
        <w:div w:id="659693183">
          <w:marLeft w:val="0"/>
          <w:marRight w:val="0"/>
          <w:marTop w:val="0"/>
          <w:marBottom w:val="0"/>
          <w:divBdr>
            <w:top w:val="none" w:sz="0" w:space="0" w:color="auto"/>
            <w:left w:val="none" w:sz="0" w:space="0" w:color="auto"/>
            <w:bottom w:val="none" w:sz="0" w:space="0" w:color="auto"/>
            <w:right w:val="none" w:sz="0" w:space="0" w:color="auto"/>
          </w:divBdr>
        </w:div>
        <w:div w:id="659693565">
          <w:marLeft w:val="0"/>
          <w:marRight w:val="0"/>
          <w:marTop w:val="0"/>
          <w:marBottom w:val="0"/>
          <w:divBdr>
            <w:top w:val="none" w:sz="0" w:space="0" w:color="auto"/>
            <w:left w:val="none" w:sz="0" w:space="0" w:color="auto"/>
            <w:bottom w:val="none" w:sz="0" w:space="0" w:color="auto"/>
            <w:right w:val="none" w:sz="0" w:space="0" w:color="auto"/>
          </w:divBdr>
        </w:div>
      </w:divsChild>
    </w:div>
    <w:div w:id="659693496">
      <w:marLeft w:val="0"/>
      <w:marRight w:val="0"/>
      <w:marTop w:val="0"/>
      <w:marBottom w:val="0"/>
      <w:divBdr>
        <w:top w:val="none" w:sz="0" w:space="0" w:color="auto"/>
        <w:left w:val="none" w:sz="0" w:space="0" w:color="auto"/>
        <w:bottom w:val="none" w:sz="0" w:space="0" w:color="auto"/>
        <w:right w:val="none" w:sz="0" w:space="0" w:color="auto"/>
      </w:divBdr>
    </w:div>
    <w:div w:id="659693508">
      <w:marLeft w:val="0"/>
      <w:marRight w:val="0"/>
      <w:marTop w:val="0"/>
      <w:marBottom w:val="0"/>
      <w:divBdr>
        <w:top w:val="none" w:sz="0" w:space="0" w:color="auto"/>
        <w:left w:val="none" w:sz="0" w:space="0" w:color="auto"/>
        <w:bottom w:val="none" w:sz="0" w:space="0" w:color="auto"/>
        <w:right w:val="none" w:sz="0" w:space="0" w:color="auto"/>
      </w:divBdr>
    </w:div>
    <w:div w:id="659693515">
      <w:marLeft w:val="0"/>
      <w:marRight w:val="0"/>
      <w:marTop w:val="0"/>
      <w:marBottom w:val="0"/>
      <w:divBdr>
        <w:top w:val="none" w:sz="0" w:space="0" w:color="auto"/>
        <w:left w:val="none" w:sz="0" w:space="0" w:color="auto"/>
        <w:bottom w:val="none" w:sz="0" w:space="0" w:color="auto"/>
        <w:right w:val="none" w:sz="0" w:space="0" w:color="auto"/>
      </w:divBdr>
    </w:div>
    <w:div w:id="659693567">
      <w:marLeft w:val="0"/>
      <w:marRight w:val="0"/>
      <w:marTop w:val="0"/>
      <w:marBottom w:val="0"/>
      <w:divBdr>
        <w:top w:val="none" w:sz="0" w:space="0" w:color="auto"/>
        <w:left w:val="none" w:sz="0" w:space="0" w:color="auto"/>
        <w:bottom w:val="none" w:sz="0" w:space="0" w:color="auto"/>
        <w:right w:val="none" w:sz="0" w:space="0" w:color="auto"/>
      </w:divBdr>
      <w:divsChild>
        <w:div w:id="659693114">
          <w:marLeft w:val="0"/>
          <w:marRight w:val="0"/>
          <w:marTop w:val="0"/>
          <w:marBottom w:val="0"/>
          <w:divBdr>
            <w:top w:val="none" w:sz="0" w:space="0" w:color="auto"/>
            <w:left w:val="none" w:sz="0" w:space="0" w:color="auto"/>
            <w:bottom w:val="none" w:sz="0" w:space="0" w:color="auto"/>
            <w:right w:val="none" w:sz="0" w:space="0" w:color="auto"/>
          </w:divBdr>
          <w:divsChild>
            <w:div w:id="659693112">
              <w:marLeft w:val="0"/>
              <w:marRight w:val="0"/>
              <w:marTop w:val="0"/>
              <w:marBottom w:val="0"/>
              <w:divBdr>
                <w:top w:val="none" w:sz="0" w:space="0" w:color="auto"/>
                <w:left w:val="none" w:sz="0" w:space="0" w:color="auto"/>
                <w:bottom w:val="none" w:sz="0" w:space="0" w:color="auto"/>
                <w:right w:val="none" w:sz="0" w:space="0" w:color="auto"/>
              </w:divBdr>
            </w:div>
            <w:div w:id="659693157">
              <w:marLeft w:val="0"/>
              <w:marRight w:val="0"/>
              <w:marTop w:val="0"/>
              <w:marBottom w:val="0"/>
              <w:divBdr>
                <w:top w:val="none" w:sz="0" w:space="0" w:color="auto"/>
                <w:left w:val="none" w:sz="0" w:space="0" w:color="auto"/>
                <w:bottom w:val="none" w:sz="0" w:space="0" w:color="auto"/>
                <w:right w:val="none" w:sz="0" w:space="0" w:color="auto"/>
              </w:divBdr>
            </w:div>
            <w:div w:id="659693514">
              <w:marLeft w:val="0"/>
              <w:marRight w:val="0"/>
              <w:marTop w:val="0"/>
              <w:marBottom w:val="0"/>
              <w:divBdr>
                <w:top w:val="none" w:sz="0" w:space="0" w:color="auto"/>
                <w:left w:val="none" w:sz="0" w:space="0" w:color="auto"/>
                <w:bottom w:val="none" w:sz="0" w:space="0" w:color="auto"/>
                <w:right w:val="none" w:sz="0" w:space="0" w:color="auto"/>
              </w:divBdr>
            </w:div>
            <w:div w:id="659693561">
              <w:marLeft w:val="0"/>
              <w:marRight w:val="0"/>
              <w:marTop w:val="0"/>
              <w:marBottom w:val="0"/>
              <w:divBdr>
                <w:top w:val="none" w:sz="0" w:space="0" w:color="auto"/>
                <w:left w:val="none" w:sz="0" w:space="0" w:color="auto"/>
                <w:bottom w:val="none" w:sz="0" w:space="0" w:color="auto"/>
                <w:right w:val="none" w:sz="0" w:space="0" w:color="auto"/>
              </w:divBdr>
            </w:div>
            <w:div w:id="659693566">
              <w:marLeft w:val="0"/>
              <w:marRight w:val="0"/>
              <w:marTop w:val="0"/>
              <w:marBottom w:val="0"/>
              <w:divBdr>
                <w:top w:val="none" w:sz="0" w:space="0" w:color="auto"/>
                <w:left w:val="none" w:sz="0" w:space="0" w:color="auto"/>
                <w:bottom w:val="none" w:sz="0" w:space="0" w:color="auto"/>
                <w:right w:val="none" w:sz="0" w:space="0" w:color="auto"/>
              </w:divBdr>
            </w:div>
          </w:divsChild>
        </w:div>
        <w:div w:id="659693490">
          <w:marLeft w:val="0"/>
          <w:marRight w:val="0"/>
          <w:marTop w:val="0"/>
          <w:marBottom w:val="0"/>
          <w:divBdr>
            <w:top w:val="none" w:sz="0" w:space="0" w:color="auto"/>
            <w:left w:val="none" w:sz="0" w:space="0" w:color="auto"/>
            <w:bottom w:val="none" w:sz="0" w:space="0" w:color="auto"/>
            <w:right w:val="none" w:sz="0" w:space="0" w:color="auto"/>
          </w:divBdr>
          <w:divsChild>
            <w:div w:id="659693136">
              <w:marLeft w:val="0"/>
              <w:marRight w:val="0"/>
              <w:marTop w:val="0"/>
              <w:marBottom w:val="0"/>
              <w:divBdr>
                <w:top w:val="none" w:sz="0" w:space="0" w:color="auto"/>
                <w:left w:val="none" w:sz="0" w:space="0" w:color="auto"/>
                <w:bottom w:val="none" w:sz="0" w:space="0" w:color="auto"/>
                <w:right w:val="none" w:sz="0" w:space="0" w:color="auto"/>
              </w:divBdr>
            </w:div>
            <w:div w:id="659693156">
              <w:marLeft w:val="0"/>
              <w:marRight w:val="0"/>
              <w:marTop w:val="0"/>
              <w:marBottom w:val="0"/>
              <w:divBdr>
                <w:top w:val="none" w:sz="0" w:space="0" w:color="auto"/>
                <w:left w:val="none" w:sz="0" w:space="0" w:color="auto"/>
                <w:bottom w:val="none" w:sz="0" w:space="0" w:color="auto"/>
                <w:right w:val="none" w:sz="0" w:space="0" w:color="auto"/>
              </w:divBdr>
            </w:div>
            <w:div w:id="659693160">
              <w:marLeft w:val="0"/>
              <w:marRight w:val="0"/>
              <w:marTop w:val="0"/>
              <w:marBottom w:val="0"/>
              <w:divBdr>
                <w:top w:val="none" w:sz="0" w:space="0" w:color="auto"/>
                <w:left w:val="none" w:sz="0" w:space="0" w:color="auto"/>
                <w:bottom w:val="none" w:sz="0" w:space="0" w:color="auto"/>
                <w:right w:val="none" w:sz="0" w:space="0" w:color="auto"/>
              </w:divBdr>
            </w:div>
            <w:div w:id="6596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93568">
      <w:marLeft w:val="0"/>
      <w:marRight w:val="0"/>
      <w:marTop w:val="0"/>
      <w:marBottom w:val="0"/>
      <w:divBdr>
        <w:top w:val="none" w:sz="0" w:space="0" w:color="auto"/>
        <w:left w:val="none" w:sz="0" w:space="0" w:color="auto"/>
        <w:bottom w:val="none" w:sz="0" w:space="0" w:color="auto"/>
        <w:right w:val="none" w:sz="0" w:space="0" w:color="auto"/>
      </w:divBdr>
      <w:divsChild>
        <w:div w:id="659693070">
          <w:marLeft w:val="0"/>
          <w:marRight w:val="0"/>
          <w:marTop w:val="0"/>
          <w:marBottom w:val="0"/>
          <w:divBdr>
            <w:top w:val="none" w:sz="0" w:space="0" w:color="auto"/>
            <w:left w:val="none" w:sz="0" w:space="0" w:color="auto"/>
            <w:bottom w:val="none" w:sz="0" w:space="0" w:color="auto"/>
            <w:right w:val="none" w:sz="0" w:space="0" w:color="auto"/>
          </w:divBdr>
        </w:div>
        <w:div w:id="659693098">
          <w:marLeft w:val="0"/>
          <w:marRight w:val="0"/>
          <w:marTop w:val="0"/>
          <w:marBottom w:val="0"/>
          <w:divBdr>
            <w:top w:val="none" w:sz="0" w:space="0" w:color="auto"/>
            <w:left w:val="none" w:sz="0" w:space="0" w:color="auto"/>
            <w:bottom w:val="none" w:sz="0" w:space="0" w:color="auto"/>
            <w:right w:val="none" w:sz="0" w:space="0" w:color="auto"/>
          </w:divBdr>
        </w:div>
        <w:div w:id="659693099">
          <w:marLeft w:val="0"/>
          <w:marRight w:val="0"/>
          <w:marTop w:val="0"/>
          <w:marBottom w:val="0"/>
          <w:divBdr>
            <w:top w:val="none" w:sz="0" w:space="0" w:color="auto"/>
            <w:left w:val="none" w:sz="0" w:space="0" w:color="auto"/>
            <w:bottom w:val="none" w:sz="0" w:space="0" w:color="auto"/>
            <w:right w:val="none" w:sz="0" w:space="0" w:color="auto"/>
          </w:divBdr>
        </w:div>
        <w:div w:id="659693110">
          <w:marLeft w:val="0"/>
          <w:marRight w:val="0"/>
          <w:marTop w:val="0"/>
          <w:marBottom w:val="0"/>
          <w:divBdr>
            <w:top w:val="none" w:sz="0" w:space="0" w:color="auto"/>
            <w:left w:val="none" w:sz="0" w:space="0" w:color="auto"/>
            <w:bottom w:val="none" w:sz="0" w:space="0" w:color="auto"/>
            <w:right w:val="none" w:sz="0" w:space="0" w:color="auto"/>
          </w:divBdr>
        </w:div>
        <w:div w:id="659693120">
          <w:marLeft w:val="0"/>
          <w:marRight w:val="0"/>
          <w:marTop w:val="0"/>
          <w:marBottom w:val="0"/>
          <w:divBdr>
            <w:top w:val="none" w:sz="0" w:space="0" w:color="auto"/>
            <w:left w:val="none" w:sz="0" w:space="0" w:color="auto"/>
            <w:bottom w:val="none" w:sz="0" w:space="0" w:color="auto"/>
            <w:right w:val="none" w:sz="0" w:space="0" w:color="auto"/>
          </w:divBdr>
        </w:div>
        <w:div w:id="659693124">
          <w:marLeft w:val="0"/>
          <w:marRight w:val="0"/>
          <w:marTop w:val="0"/>
          <w:marBottom w:val="0"/>
          <w:divBdr>
            <w:top w:val="none" w:sz="0" w:space="0" w:color="auto"/>
            <w:left w:val="none" w:sz="0" w:space="0" w:color="auto"/>
            <w:bottom w:val="none" w:sz="0" w:space="0" w:color="auto"/>
            <w:right w:val="none" w:sz="0" w:space="0" w:color="auto"/>
          </w:divBdr>
        </w:div>
        <w:div w:id="659693129">
          <w:marLeft w:val="0"/>
          <w:marRight w:val="0"/>
          <w:marTop w:val="0"/>
          <w:marBottom w:val="0"/>
          <w:divBdr>
            <w:top w:val="none" w:sz="0" w:space="0" w:color="auto"/>
            <w:left w:val="none" w:sz="0" w:space="0" w:color="auto"/>
            <w:bottom w:val="none" w:sz="0" w:space="0" w:color="auto"/>
            <w:right w:val="none" w:sz="0" w:space="0" w:color="auto"/>
          </w:divBdr>
        </w:div>
        <w:div w:id="659693139">
          <w:marLeft w:val="0"/>
          <w:marRight w:val="0"/>
          <w:marTop w:val="0"/>
          <w:marBottom w:val="0"/>
          <w:divBdr>
            <w:top w:val="none" w:sz="0" w:space="0" w:color="auto"/>
            <w:left w:val="none" w:sz="0" w:space="0" w:color="auto"/>
            <w:bottom w:val="none" w:sz="0" w:space="0" w:color="auto"/>
            <w:right w:val="none" w:sz="0" w:space="0" w:color="auto"/>
          </w:divBdr>
        </w:div>
        <w:div w:id="659693144">
          <w:marLeft w:val="0"/>
          <w:marRight w:val="0"/>
          <w:marTop w:val="0"/>
          <w:marBottom w:val="0"/>
          <w:divBdr>
            <w:top w:val="none" w:sz="0" w:space="0" w:color="auto"/>
            <w:left w:val="none" w:sz="0" w:space="0" w:color="auto"/>
            <w:bottom w:val="none" w:sz="0" w:space="0" w:color="auto"/>
            <w:right w:val="none" w:sz="0" w:space="0" w:color="auto"/>
          </w:divBdr>
        </w:div>
        <w:div w:id="659693145">
          <w:marLeft w:val="0"/>
          <w:marRight w:val="0"/>
          <w:marTop w:val="0"/>
          <w:marBottom w:val="0"/>
          <w:divBdr>
            <w:top w:val="none" w:sz="0" w:space="0" w:color="auto"/>
            <w:left w:val="none" w:sz="0" w:space="0" w:color="auto"/>
            <w:bottom w:val="none" w:sz="0" w:space="0" w:color="auto"/>
            <w:right w:val="none" w:sz="0" w:space="0" w:color="auto"/>
          </w:divBdr>
        </w:div>
        <w:div w:id="659693161">
          <w:marLeft w:val="0"/>
          <w:marRight w:val="0"/>
          <w:marTop w:val="0"/>
          <w:marBottom w:val="0"/>
          <w:divBdr>
            <w:top w:val="none" w:sz="0" w:space="0" w:color="auto"/>
            <w:left w:val="none" w:sz="0" w:space="0" w:color="auto"/>
            <w:bottom w:val="none" w:sz="0" w:space="0" w:color="auto"/>
            <w:right w:val="none" w:sz="0" w:space="0" w:color="auto"/>
          </w:divBdr>
        </w:div>
        <w:div w:id="659693163">
          <w:marLeft w:val="0"/>
          <w:marRight w:val="0"/>
          <w:marTop w:val="0"/>
          <w:marBottom w:val="0"/>
          <w:divBdr>
            <w:top w:val="none" w:sz="0" w:space="0" w:color="auto"/>
            <w:left w:val="none" w:sz="0" w:space="0" w:color="auto"/>
            <w:bottom w:val="none" w:sz="0" w:space="0" w:color="auto"/>
            <w:right w:val="none" w:sz="0" w:space="0" w:color="auto"/>
          </w:divBdr>
        </w:div>
        <w:div w:id="659693167">
          <w:marLeft w:val="0"/>
          <w:marRight w:val="0"/>
          <w:marTop w:val="0"/>
          <w:marBottom w:val="0"/>
          <w:divBdr>
            <w:top w:val="none" w:sz="0" w:space="0" w:color="auto"/>
            <w:left w:val="none" w:sz="0" w:space="0" w:color="auto"/>
            <w:bottom w:val="none" w:sz="0" w:space="0" w:color="auto"/>
            <w:right w:val="none" w:sz="0" w:space="0" w:color="auto"/>
          </w:divBdr>
        </w:div>
        <w:div w:id="659693170">
          <w:marLeft w:val="0"/>
          <w:marRight w:val="0"/>
          <w:marTop w:val="0"/>
          <w:marBottom w:val="0"/>
          <w:divBdr>
            <w:top w:val="none" w:sz="0" w:space="0" w:color="auto"/>
            <w:left w:val="none" w:sz="0" w:space="0" w:color="auto"/>
            <w:bottom w:val="none" w:sz="0" w:space="0" w:color="auto"/>
            <w:right w:val="none" w:sz="0" w:space="0" w:color="auto"/>
          </w:divBdr>
        </w:div>
        <w:div w:id="659693171">
          <w:marLeft w:val="0"/>
          <w:marRight w:val="0"/>
          <w:marTop w:val="0"/>
          <w:marBottom w:val="0"/>
          <w:divBdr>
            <w:top w:val="none" w:sz="0" w:space="0" w:color="auto"/>
            <w:left w:val="none" w:sz="0" w:space="0" w:color="auto"/>
            <w:bottom w:val="none" w:sz="0" w:space="0" w:color="auto"/>
            <w:right w:val="none" w:sz="0" w:space="0" w:color="auto"/>
          </w:divBdr>
        </w:div>
        <w:div w:id="659693180">
          <w:marLeft w:val="0"/>
          <w:marRight w:val="0"/>
          <w:marTop w:val="0"/>
          <w:marBottom w:val="0"/>
          <w:divBdr>
            <w:top w:val="none" w:sz="0" w:space="0" w:color="auto"/>
            <w:left w:val="none" w:sz="0" w:space="0" w:color="auto"/>
            <w:bottom w:val="none" w:sz="0" w:space="0" w:color="auto"/>
            <w:right w:val="none" w:sz="0" w:space="0" w:color="auto"/>
          </w:divBdr>
        </w:div>
        <w:div w:id="659693493">
          <w:marLeft w:val="0"/>
          <w:marRight w:val="0"/>
          <w:marTop w:val="0"/>
          <w:marBottom w:val="0"/>
          <w:divBdr>
            <w:top w:val="none" w:sz="0" w:space="0" w:color="auto"/>
            <w:left w:val="none" w:sz="0" w:space="0" w:color="auto"/>
            <w:bottom w:val="none" w:sz="0" w:space="0" w:color="auto"/>
            <w:right w:val="none" w:sz="0" w:space="0" w:color="auto"/>
          </w:divBdr>
        </w:div>
        <w:div w:id="659693517">
          <w:marLeft w:val="0"/>
          <w:marRight w:val="0"/>
          <w:marTop w:val="0"/>
          <w:marBottom w:val="0"/>
          <w:divBdr>
            <w:top w:val="none" w:sz="0" w:space="0" w:color="auto"/>
            <w:left w:val="none" w:sz="0" w:space="0" w:color="auto"/>
            <w:bottom w:val="none" w:sz="0" w:space="0" w:color="auto"/>
            <w:right w:val="none" w:sz="0" w:space="0" w:color="auto"/>
          </w:divBdr>
        </w:div>
        <w:div w:id="659693518">
          <w:marLeft w:val="0"/>
          <w:marRight w:val="0"/>
          <w:marTop w:val="0"/>
          <w:marBottom w:val="0"/>
          <w:divBdr>
            <w:top w:val="none" w:sz="0" w:space="0" w:color="auto"/>
            <w:left w:val="none" w:sz="0" w:space="0" w:color="auto"/>
            <w:bottom w:val="none" w:sz="0" w:space="0" w:color="auto"/>
            <w:right w:val="none" w:sz="0" w:space="0" w:color="auto"/>
          </w:divBdr>
        </w:div>
        <w:div w:id="659693542">
          <w:marLeft w:val="0"/>
          <w:marRight w:val="0"/>
          <w:marTop w:val="0"/>
          <w:marBottom w:val="0"/>
          <w:divBdr>
            <w:top w:val="none" w:sz="0" w:space="0" w:color="auto"/>
            <w:left w:val="none" w:sz="0" w:space="0" w:color="auto"/>
            <w:bottom w:val="none" w:sz="0" w:space="0" w:color="auto"/>
            <w:right w:val="none" w:sz="0" w:space="0" w:color="auto"/>
          </w:divBdr>
        </w:div>
        <w:div w:id="659693573">
          <w:marLeft w:val="0"/>
          <w:marRight w:val="0"/>
          <w:marTop w:val="0"/>
          <w:marBottom w:val="0"/>
          <w:divBdr>
            <w:top w:val="none" w:sz="0" w:space="0" w:color="auto"/>
            <w:left w:val="none" w:sz="0" w:space="0" w:color="auto"/>
            <w:bottom w:val="none" w:sz="0" w:space="0" w:color="auto"/>
            <w:right w:val="none" w:sz="0" w:space="0" w:color="auto"/>
          </w:divBdr>
        </w:div>
        <w:div w:id="659693575">
          <w:marLeft w:val="0"/>
          <w:marRight w:val="0"/>
          <w:marTop w:val="0"/>
          <w:marBottom w:val="0"/>
          <w:divBdr>
            <w:top w:val="none" w:sz="0" w:space="0" w:color="auto"/>
            <w:left w:val="none" w:sz="0" w:space="0" w:color="auto"/>
            <w:bottom w:val="none" w:sz="0" w:space="0" w:color="auto"/>
            <w:right w:val="none" w:sz="0" w:space="0" w:color="auto"/>
          </w:divBdr>
        </w:div>
        <w:div w:id="659693577">
          <w:marLeft w:val="0"/>
          <w:marRight w:val="0"/>
          <w:marTop w:val="0"/>
          <w:marBottom w:val="0"/>
          <w:divBdr>
            <w:top w:val="none" w:sz="0" w:space="0" w:color="auto"/>
            <w:left w:val="none" w:sz="0" w:space="0" w:color="auto"/>
            <w:bottom w:val="none" w:sz="0" w:space="0" w:color="auto"/>
            <w:right w:val="none" w:sz="0" w:space="0" w:color="auto"/>
          </w:divBdr>
        </w:div>
        <w:div w:id="659693580">
          <w:marLeft w:val="0"/>
          <w:marRight w:val="0"/>
          <w:marTop w:val="0"/>
          <w:marBottom w:val="0"/>
          <w:divBdr>
            <w:top w:val="none" w:sz="0" w:space="0" w:color="auto"/>
            <w:left w:val="none" w:sz="0" w:space="0" w:color="auto"/>
            <w:bottom w:val="none" w:sz="0" w:space="0" w:color="auto"/>
            <w:right w:val="none" w:sz="0" w:space="0" w:color="auto"/>
          </w:divBdr>
        </w:div>
      </w:divsChild>
    </w:div>
    <w:div w:id="659693572">
      <w:marLeft w:val="0"/>
      <w:marRight w:val="0"/>
      <w:marTop w:val="0"/>
      <w:marBottom w:val="0"/>
      <w:divBdr>
        <w:top w:val="none" w:sz="0" w:space="0" w:color="auto"/>
        <w:left w:val="none" w:sz="0" w:space="0" w:color="auto"/>
        <w:bottom w:val="none" w:sz="0" w:space="0" w:color="auto"/>
        <w:right w:val="none" w:sz="0" w:space="0" w:color="auto"/>
      </w:divBdr>
    </w:div>
    <w:div w:id="163004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9C5EE-449E-4280-8682-3CCE985DD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21</Pages>
  <Words>44700</Words>
  <Characters>25480</Characters>
  <Application>Microsoft Office Word</Application>
  <DocSecurity>0</DocSecurity>
  <Lines>212</Lines>
  <Paragraphs>140</Paragraphs>
  <ScaleCrop>false</ScaleCrop>
  <HeadingPairs>
    <vt:vector size="2" baseType="variant">
      <vt:variant>
        <vt:lpstr>Pavadinimas</vt:lpstr>
      </vt:variant>
      <vt:variant>
        <vt:i4>1</vt:i4>
      </vt:variant>
    </vt:vector>
  </HeadingPairs>
  <TitlesOfParts>
    <vt:vector size="1" baseType="lpstr">
      <vt:lpstr>ŠIAULIŲ AUKŠTABALIO VIDURINĖS MOKYKLOS</vt:lpstr>
    </vt:vector>
  </TitlesOfParts>
  <Company>Aukstabalio PM</Company>
  <LinksUpToDate>false</LinksUpToDate>
  <CharactersWithSpaces>70040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AUKŠTABALIO VIDURINĖS MOKYKLOS</dc:title>
  <dc:creator>Eugenijus Kuzminas</dc:creator>
  <cp:lastModifiedBy>Tatjana</cp:lastModifiedBy>
  <cp:revision>3</cp:revision>
  <cp:lastPrinted>2018-08-31T12:04:00Z</cp:lastPrinted>
  <dcterms:created xsi:type="dcterms:W3CDTF">2019-08-28T06:14:00Z</dcterms:created>
  <dcterms:modified xsi:type="dcterms:W3CDTF">2019-08-28T12:01:00Z</dcterms:modified>
</cp:coreProperties>
</file>